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1.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8A330D">
      <w:pPr>
        <w:spacing w:after="0" w:line="240" w:lineRule="auto"/>
        <w:jc w:val="center"/>
        <w:rPr>
          <w:rFonts w:ascii="Times New Roman" w:hAnsi="Times New Roman" w:cs="Times New Roman"/>
          <w:b/>
          <w:sz w:val="24"/>
          <w:szCs w:val="24"/>
        </w:rPr>
      </w:pPr>
    </w:p>
    <w:p w:rsidR="00FB5DB5" w:rsidRDefault="00FB5DB5" w:rsidP="00FB5DB5">
      <w:pPr>
        <w:spacing w:after="0" w:line="240" w:lineRule="auto"/>
        <w:jc w:val="center"/>
        <w:rPr>
          <w:rFonts w:ascii="Times New Roman" w:eastAsia="Calibri" w:hAnsi="Times New Roman" w:cs="Times New Roman"/>
          <w:b/>
          <w:sz w:val="24"/>
          <w:szCs w:val="24"/>
          <w:lang w:eastAsia="en-US"/>
        </w:rPr>
      </w:pPr>
      <w:r w:rsidRPr="00575E24">
        <w:rPr>
          <w:rFonts w:ascii="Times New Roman" w:eastAsia="Calibri" w:hAnsi="Times New Roman" w:cs="Times New Roman"/>
          <w:b/>
          <w:sz w:val="24"/>
          <w:szCs w:val="24"/>
          <w:lang w:eastAsia="en-US"/>
        </w:rPr>
        <w:t>Аннотаци</w:t>
      </w:r>
      <w:r>
        <w:rPr>
          <w:rFonts w:ascii="Times New Roman" w:eastAsia="Calibri" w:hAnsi="Times New Roman" w:cs="Times New Roman"/>
          <w:b/>
          <w:sz w:val="24"/>
          <w:szCs w:val="24"/>
          <w:lang w:eastAsia="en-US"/>
        </w:rPr>
        <w:t>и</w:t>
      </w:r>
      <w:r w:rsidRPr="00575E24">
        <w:rPr>
          <w:rFonts w:ascii="Times New Roman" w:eastAsia="Calibri" w:hAnsi="Times New Roman" w:cs="Times New Roman"/>
          <w:b/>
          <w:sz w:val="24"/>
          <w:szCs w:val="24"/>
          <w:lang w:eastAsia="en-US"/>
        </w:rPr>
        <w:t xml:space="preserve"> к рабоч</w:t>
      </w:r>
      <w:r>
        <w:rPr>
          <w:rFonts w:ascii="Times New Roman" w:eastAsia="Calibri" w:hAnsi="Times New Roman" w:cs="Times New Roman"/>
          <w:b/>
          <w:sz w:val="24"/>
          <w:szCs w:val="24"/>
          <w:lang w:eastAsia="en-US"/>
        </w:rPr>
        <w:t>им</w:t>
      </w:r>
      <w:r w:rsidRPr="00575E24">
        <w:rPr>
          <w:rFonts w:ascii="Times New Roman" w:eastAsia="Calibri" w:hAnsi="Times New Roman" w:cs="Times New Roman"/>
          <w:b/>
          <w:sz w:val="24"/>
          <w:szCs w:val="24"/>
          <w:lang w:eastAsia="en-US"/>
        </w:rPr>
        <w:t xml:space="preserve"> програм</w:t>
      </w:r>
      <w:r>
        <w:rPr>
          <w:rFonts w:ascii="Times New Roman" w:eastAsia="Calibri" w:hAnsi="Times New Roman" w:cs="Times New Roman"/>
          <w:b/>
          <w:sz w:val="24"/>
          <w:szCs w:val="24"/>
          <w:lang w:eastAsia="en-US"/>
        </w:rPr>
        <w:t>мам по специальности</w:t>
      </w:r>
    </w:p>
    <w:p w:rsidR="00FB5DB5" w:rsidRDefault="00FB5DB5" w:rsidP="00FB5DB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19.02.1</w:t>
      </w:r>
      <w:r w:rsidR="00967C70">
        <w:rPr>
          <w:rFonts w:ascii="Times New Roman" w:hAnsi="Times New Roman" w:cs="Times New Roman"/>
          <w:b/>
          <w:sz w:val="24"/>
          <w:szCs w:val="24"/>
        </w:rPr>
        <w:t xml:space="preserve">3 </w:t>
      </w:r>
      <w:r w:rsidR="00967C70" w:rsidRPr="00967C70">
        <w:rPr>
          <w:rFonts w:ascii="Times New Roman" w:hAnsi="Times New Roman" w:cs="Times New Roman"/>
          <w:b/>
          <w:sz w:val="24"/>
          <w:szCs w:val="24"/>
        </w:rPr>
        <w:t>Технология продуктов общественного питания массового изготовления и специализированных пищевых продуктов</w:t>
      </w:r>
    </w:p>
    <w:p w:rsidR="00FB5DB5" w:rsidRDefault="00FB5DB5" w:rsidP="008A330D">
      <w:pPr>
        <w:spacing w:after="0" w:line="240" w:lineRule="auto"/>
        <w:jc w:val="center"/>
        <w:rPr>
          <w:rFonts w:ascii="Times New Roman" w:hAnsi="Times New Roman" w:cs="Times New Roman"/>
          <w:b/>
          <w:sz w:val="24"/>
          <w:szCs w:val="24"/>
        </w:rPr>
      </w:pPr>
    </w:p>
    <w:p w:rsidR="00967C70" w:rsidRDefault="00967C70" w:rsidP="008A330D">
      <w:pPr>
        <w:spacing w:after="0" w:line="240" w:lineRule="auto"/>
        <w:jc w:val="center"/>
        <w:rPr>
          <w:rFonts w:ascii="Times New Roman" w:hAnsi="Times New Roman" w:cs="Times New Roman"/>
          <w:b/>
          <w:sz w:val="24"/>
          <w:szCs w:val="24"/>
        </w:rPr>
        <w:sectPr w:rsidR="00967C70" w:rsidSect="008A330D">
          <w:footerReference w:type="default" r:id="rId8"/>
          <w:pgSz w:w="11906" w:h="16838"/>
          <w:pgMar w:top="567" w:right="567" w:bottom="567" w:left="851" w:header="709" w:footer="709" w:gutter="0"/>
          <w:paperSrc w:first="4" w:other="4"/>
          <w:cols w:space="720"/>
        </w:sectPr>
      </w:pPr>
    </w:p>
    <w:p w:rsidR="00967C70" w:rsidRDefault="00967C70" w:rsidP="00967C70">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DC75C3" w:rsidRPr="008A330D" w:rsidRDefault="005F540A" w:rsidP="008A330D">
      <w:pPr>
        <w:spacing w:after="0" w:line="240" w:lineRule="auto"/>
        <w:jc w:val="center"/>
        <w:rPr>
          <w:rFonts w:ascii="Times New Roman" w:hAnsi="Times New Roman" w:cs="Times New Roman"/>
          <w:b/>
          <w:caps/>
          <w:sz w:val="24"/>
          <w:szCs w:val="24"/>
        </w:rPr>
      </w:pPr>
      <w:r w:rsidRPr="008A330D">
        <w:rPr>
          <w:rFonts w:ascii="Times New Roman" w:hAnsi="Times New Roman" w:cs="Times New Roman"/>
          <w:b/>
          <w:caps/>
          <w:sz w:val="24"/>
          <w:szCs w:val="24"/>
        </w:rPr>
        <w:t xml:space="preserve">ООД.01 </w:t>
      </w:r>
      <w:r w:rsidR="00DC75C3" w:rsidRPr="008A330D">
        <w:rPr>
          <w:rFonts w:ascii="Times New Roman" w:hAnsi="Times New Roman" w:cs="Times New Roman"/>
          <w:b/>
          <w:caps/>
          <w:sz w:val="24"/>
          <w:szCs w:val="24"/>
        </w:rPr>
        <w:t>Русский язык</w:t>
      </w:r>
    </w:p>
    <w:p w:rsidR="004E2509" w:rsidRPr="008A330D" w:rsidRDefault="005F540A" w:rsidP="00456B1E">
      <w:pPr>
        <w:numPr>
          <w:ilvl w:val="0"/>
          <w:numId w:val="4"/>
        </w:numPr>
        <w:suppressAutoHyphens/>
        <w:spacing w:after="0" w:line="240" w:lineRule="auto"/>
        <w:ind w:left="0" w:firstLine="0"/>
        <w:jc w:val="center"/>
        <w:rPr>
          <w:rFonts w:ascii="Times New Roman" w:hAnsi="Times New Roman" w:cs="Times New Roman"/>
          <w:b/>
          <w:sz w:val="24"/>
          <w:szCs w:val="24"/>
        </w:rPr>
      </w:pPr>
      <w:r w:rsidRPr="008A330D">
        <w:rPr>
          <w:rFonts w:ascii="Times New Roman" w:hAnsi="Times New Roman" w:cs="Times New Roman"/>
          <w:b/>
          <w:sz w:val="24"/>
          <w:szCs w:val="24"/>
        </w:rPr>
        <w:t>ПАСПОРТ</w:t>
      </w:r>
      <w:r w:rsidR="004E2509" w:rsidRPr="008A330D">
        <w:rPr>
          <w:rFonts w:ascii="Times New Roman" w:hAnsi="Times New Roman" w:cs="Times New Roman"/>
          <w:b/>
          <w:sz w:val="24"/>
          <w:szCs w:val="24"/>
        </w:rPr>
        <w:t xml:space="preserve"> </w:t>
      </w:r>
      <w:r w:rsidR="004E2509" w:rsidRPr="008A330D">
        <w:rPr>
          <w:rFonts w:ascii="Times New Roman" w:hAnsi="Times New Roman" w:cs="Times New Roman"/>
          <w:b/>
          <w:color w:val="000000"/>
          <w:sz w:val="24"/>
          <w:szCs w:val="24"/>
        </w:rPr>
        <w:t>РАБОЧЕЙ ПРОГРАММЫ</w:t>
      </w:r>
      <w:r w:rsidR="004E2509" w:rsidRPr="008A330D">
        <w:rPr>
          <w:rFonts w:ascii="Times New Roman" w:hAnsi="Times New Roman" w:cs="Times New Roman"/>
          <w:b/>
          <w:sz w:val="24"/>
          <w:szCs w:val="24"/>
        </w:rPr>
        <w:t xml:space="preserve"> УЧЕБНОЙ ДИСЦИПЛИНЫ</w:t>
      </w:r>
    </w:p>
    <w:p w:rsidR="00480798" w:rsidRPr="008A330D" w:rsidRDefault="00E04453" w:rsidP="008A3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ar-SA"/>
        </w:rPr>
      </w:pPr>
      <w:r w:rsidRPr="008A330D">
        <w:rPr>
          <w:rFonts w:ascii="Times New Roman" w:eastAsia="Times New Roman" w:hAnsi="Times New Roman" w:cs="Times New Roman"/>
          <w:b/>
          <w:sz w:val="24"/>
          <w:szCs w:val="24"/>
          <w:lang w:eastAsia="ar-SA"/>
        </w:rPr>
        <w:t>1.</w:t>
      </w:r>
      <w:r w:rsidR="00FE0A45" w:rsidRPr="008A330D">
        <w:rPr>
          <w:rFonts w:ascii="Times New Roman" w:eastAsia="Times New Roman" w:hAnsi="Times New Roman" w:cs="Times New Roman"/>
          <w:b/>
          <w:sz w:val="24"/>
          <w:szCs w:val="24"/>
          <w:lang w:eastAsia="ar-SA"/>
        </w:rPr>
        <w:t>1</w:t>
      </w:r>
      <w:r w:rsidRPr="008A330D">
        <w:rPr>
          <w:rFonts w:ascii="Times New Roman" w:eastAsia="Times New Roman" w:hAnsi="Times New Roman" w:cs="Times New Roman"/>
          <w:b/>
          <w:sz w:val="24"/>
          <w:szCs w:val="24"/>
          <w:lang w:eastAsia="ar-SA"/>
        </w:rPr>
        <w:t xml:space="preserve"> Место учебной дисциплины в структуре основной профессиональной образовательной программы:</w:t>
      </w:r>
      <w:r w:rsidR="00480798" w:rsidRPr="008A330D">
        <w:rPr>
          <w:rFonts w:ascii="Times New Roman" w:eastAsia="Times New Roman" w:hAnsi="Times New Roman" w:cs="Times New Roman"/>
          <w:b/>
          <w:sz w:val="24"/>
          <w:szCs w:val="24"/>
          <w:lang w:eastAsia="ar-SA"/>
        </w:rPr>
        <w:t xml:space="preserve"> </w:t>
      </w:r>
      <w:r w:rsidR="00480798" w:rsidRPr="008A330D">
        <w:rPr>
          <w:rFonts w:ascii="Times New Roman" w:eastAsia="Times New Roman" w:hAnsi="Times New Roman" w:cs="Times New Roman"/>
          <w:bCs/>
          <w:sz w:val="24"/>
          <w:szCs w:val="24"/>
          <w:lang w:eastAsia="ar-SA"/>
        </w:rPr>
        <w:t>общий гуманитарный цикл</w:t>
      </w:r>
    </w:p>
    <w:p w:rsidR="00A45490" w:rsidRPr="008A330D" w:rsidRDefault="00E04453" w:rsidP="008A3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8A330D">
        <w:rPr>
          <w:rFonts w:ascii="Times New Roman" w:eastAsia="Times New Roman" w:hAnsi="Times New Roman" w:cs="Times New Roman"/>
          <w:b/>
          <w:sz w:val="24"/>
          <w:szCs w:val="24"/>
          <w:lang w:eastAsia="ar-SA"/>
        </w:rPr>
        <w:t xml:space="preserve"> </w:t>
      </w:r>
      <w:r w:rsidR="00AE17A5" w:rsidRPr="008A330D">
        <w:rPr>
          <w:rFonts w:ascii="Times New Roman" w:eastAsia="Times New Roman" w:hAnsi="Times New Roman" w:cs="Times New Roman"/>
          <w:sz w:val="24"/>
          <w:szCs w:val="24"/>
        </w:rPr>
        <w:t xml:space="preserve">Общеобразовательная дисциплина «Русский язык» является обязательной частью общеобразовательного цикла образовательной программы СПО в соответствии с ФГОС по </w:t>
      </w:r>
      <w:r w:rsidR="008C40B6" w:rsidRPr="008A330D">
        <w:rPr>
          <w:rFonts w:ascii="Times New Roman" w:hAnsi="Times New Roman" w:cs="Times New Roman"/>
          <w:sz w:val="24"/>
          <w:szCs w:val="24"/>
        </w:rPr>
        <w:t xml:space="preserve">специальности </w:t>
      </w:r>
      <w:r w:rsidR="00493ED4" w:rsidRPr="008A330D">
        <w:rPr>
          <w:rFonts w:ascii="Times New Roman" w:hAnsi="Times New Roman" w:cs="Times New Roman"/>
          <w:sz w:val="24"/>
          <w:szCs w:val="24"/>
        </w:rPr>
        <w:t xml:space="preserve">19.02.13 </w:t>
      </w:r>
      <w:bookmarkStart w:id="0" w:name="_Hlk239328006"/>
      <w:r w:rsidR="00493ED4" w:rsidRPr="008A330D">
        <w:rPr>
          <w:rFonts w:ascii="Times New Roman" w:hAnsi="Times New Roman" w:cs="Times New Roman"/>
          <w:sz w:val="24"/>
          <w:szCs w:val="24"/>
        </w:rPr>
        <w:t>Технология продуктов общественного питания массового изготовления и специализированных пищевых продуктов</w:t>
      </w:r>
      <w:bookmarkEnd w:id="0"/>
    </w:p>
    <w:p w:rsidR="004E2509" w:rsidRPr="008A330D" w:rsidRDefault="004E2509" w:rsidP="008A3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8A330D">
        <w:rPr>
          <w:rFonts w:ascii="Times New Roman" w:hAnsi="Times New Roman" w:cs="Times New Roman"/>
          <w:b/>
          <w:sz w:val="24"/>
          <w:szCs w:val="24"/>
        </w:rPr>
        <w:t>1.2. Цел</w:t>
      </w:r>
      <w:r w:rsidR="00FE0A45" w:rsidRPr="008A330D">
        <w:rPr>
          <w:rFonts w:ascii="Times New Roman" w:hAnsi="Times New Roman" w:cs="Times New Roman"/>
          <w:b/>
          <w:sz w:val="24"/>
          <w:szCs w:val="24"/>
        </w:rPr>
        <w:t>и</w:t>
      </w:r>
      <w:r w:rsidRPr="008A330D">
        <w:rPr>
          <w:rFonts w:ascii="Times New Roman" w:hAnsi="Times New Roman" w:cs="Times New Roman"/>
          <w:b/>
          <w:sz w:val="24"/>
          <w:szCs w:val="24"/>
        </w:rPr>
        <w:t xml:space="preserve"> и планируемые результаты освоения дисциплины</w:t>
      </w:r>
    </w:p>
    <w:p w:rsidR="001B0A6D" w:rsidRPr="008A330D" w:rsidRDefault="001B0A6D" w:rsidP="008A3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8A330D">
        <w:rPr>
          <w:rFonts w:ascii="Times New Roman" w:eastAsia="Times New Roman" w:hAnsi="Times New Roman" w:cs="Times New Roman"/>
          <w:b/>
          <w:color w:val="000000"/>
          <w:sz w:val="24"/>
          <w:szCs w:val="24"/>
        </w:rPr>
        <w:t>1.2.1 Цель дисциплины:</w:t>
      </w:r>
    </w:p>
    <w:p w:rsidR="001B0A6D" w:rsidRPr="008A330D" w:rsidRDefault="001B0A6D" w:rsidP="008A330D">
      <w:pPr>
        <w:spacing w:after="0" w:line="240" w:lineRule="auto"/>
        <w:jc w:val="both"/>
        <w:rPr>
          <w:rFonts w:ascii="Times New Roman" w:eastAsia="SchoolBookSanPin" w:hAnsi="Times New Roman" w:cs="Times New Roman"/>
          <w:sz w:val="24"/>
          <w:szCs w:val="24"/>
        </w:rPr>
      </w:pPr>
      <w:r w:rsidRPr="008A330D">
        <w:rPr>
          <w:rFonts w:ascii="Times New Roman" w:eastAsia="SchoolBookSanPin" w:hAnsi="Times New Roman" w:cs="Times New Roman"/>
          <w:sz w:val="24"/>
          <w:szCs w:val="24"/>
        </w:rP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СПО </w:t>
      </w:r>
      <w:r w:rsidRPr="008A330D">
        <w:rPr>
          <w:rFonts w:ascii="Times New Roman" w:eastAsia="SchoolBookSanPin" w:hAnsi="Times New Roman" w:cs="Times New Roman"/>
          <w:sz w:val="24"/>
          <w:szCs w:val="24"/>
        </w:rPr>
        <w:br/>
        <w:t>и высшего образования.</w:t>
      </w:r>
    </w:p>
    <w:p w:rsidR="001B0A6D" w:rsidRPr="008A330D" w:rsidRDefault="001B0A6D" w:rsidP="008A330D">
      <w:pPr>
        <w:spacing w:after="0" w:line="240" w:lineRule="auto"/>
        <w:jc w:val="both"/>
        <w:rPr>
          <w:rFonts w:ascii="Times New Roman" w:eastAsia="SchoolBookSanPin" w:hAnsi="Times New Roman" w:cs="Times New Roman"/>
          <w:sz w:val="24"/>
          <w:szCs w:val="24"/>
        </w:rPr>
      </w:pPr>
      <w:r w:rsidRPr="008A330D">
        <w:rPr>
          <w:rFonts w:ascii="Times New Roman" w:eastAsia="SchoolBookSanPin" w:hAnsi="Times New Roman" w:cs="Times New Roman"/>
          <w:sz w:val="24"/>
          <w:szCs w:val="24"/>
        </w:rPr>
        <w:t>Изучение русского языка направлено на достижение следующих целей:</w:t>
      </w:r>
    </w:p>
    <w:p w:rsidR="001B0A6D" w:rsidRPr="008A330D" w:rsidRDefault="001B0A6D" w:rsidP="00456B1E">
      <w:pPr>
        <w:numPr>
          <w:ilvl w:val="0"/>
          <w:numId w:val="10"/>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8A330D">
        <w:rPr>
          <w:rFonts w:ascii="Times New Roman" w:eastAsia="SchoolBookSanPin" w:hAnsi="Times New Roman" w:cs="Times New Roman"/>
          <w:sz w:val="24"/>
          <w:szCs w:val="24"/>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w:t>
      </w:r>
      <w:r w:rsidRPr="008A330D">
        <w:rPr>
          <w:rFonts w:ascii="Times New Roman" w:eastAsia="SchoolBookSanPin" w:hAnsi="Times New Roman" w:cs="Times New Roman"/>
          <w:sz w:val="24"/>
          <w:szCs w:val="24"/>
        </w:rPr>
        <w:br/>
        <w:t xml:space="preserve">и языку межнационального общения на основе расширения представлений </w:t>
      </w:r>
      <w:r w:rsidRPr="008A330D">
        <w:rPr>
          <w:rFonts w:ascii="Times New Roman" w:eastAsia="SchoolBookSanPin" w:hAnsi="Times New Roman" w:cs="Times New Roman"/>
          <w:sz w:val="24"/>
          <w:szCs w:val="24"/>
        </w:rPr>
        <w:br/>
        <w:t xml:space="preserve">о функциях русского языка в России и мире; о русском языке как духовной, нравственной и культурной ценности многонационального народа России; </w:t>
      </w:r>
      <w:r w:rsidRPr="008A330D">
        <w:rPr>
          <w:rFonts w:ascii="Times New Roman" w:eastAsia="SchoolBookSanPin" w:hAnsi="Times New Roman" w:cs="Times New Roman"/>
          <w:sz w:val="24"/>
          <w:szCs w:val="24"/>
        </w:rPr>
        <w:br/>
        <w:t xml:space="preserve">о взаимосвязи языка и культуры, языка и истории, языка и личности; об отражении </w:t>
      </w:r>
      <w:r w:rsidRPr="008A330D">
        <w:rPr>
          <w:rFonts w:ascii="Times New Roman" w:eastAsia="SchoolBookSanPin" w:hAnsi="Times New Roman" w:cs="Times New Roman"/>
          <w:sz w:val="24"/>
          <w:szCs w:val="24"/>
        </w:rPr>
        <w:br/>
        <w:t>в русском языке традиционных российских духовно-нравственных ценностей; формирование ценностного отношения к русскому языку;</w:t>
      </w:r>
    </w:p>
    <w:p w:rsidR="001B0A6D" w:rsidRPr="008A330D" w:rsidRDefault="001B0A6D" w:rsidP="00456B1E">
      <w:pPr>
        <w:numPr>
          <w:ilvl w:val="0"/>
          <w:numId w:val="10"/>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8A330D">
        <w:rPr>
          <w:rFonts w:ascii="Times New Roman" w:eastAsia="SchoolBookSanPin" w:hAnsi="Times New Roman" w:cs="Times New Roman"/>
          <w:sz w:val="24"/>
          <w:szCs w:val="24"/>
        </w:rPr>
        <w:t xml:space="preserve">овладение русским языком как инструментом личностного развития </w:t>
      </w:r>
      <w:r w:rsidRPr="008A330D">
        <w:rPr>
          <w:rFonts w:ascii="Times New Roman" w:eastAsia="SchoolBookSanPin" w:hAnsi="Times New Roman" w:cs="Times New Roman"/>
          <w:sz w:val="24"/>
          <w:szCs w:val="24"/>
        </w:rPr>
        <w:br/>
        <w:t xml:space="preserve">и формирования социальных взаимоотношений; </w:t>
      </w:r>
    </w:p>
    <w:p w:rsidR="001B0A6D" w:rsidRPr="008A330D" w:rsidRDefault="001B0A6D" w:rsidP="00456B1E">
      <w:pPr>
        <w:numPr>
          <w:ilvl w:val="0"/>
          <w:numId w:val="10"/>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8A330D">
        <w:rPr>
          <w:rFonts w:ascii="Times New Roman" w:eastAsia="SchoolBookSanPin" w:hAnsi="Times New Roman" w:cs="Times New Roman"/>
          <w:sz w:val="24"/>
          <w:szCs w:val="24"/>
        </w:rPr>
        <w:t>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1B0A6D" w:rsidRPr="008A330D" w:rsidRDefault="001B0A6D" w:rsidP="00456B1E">
      <w:pPr>
        <w:numPr>
          <w:ilvl w:val="0"/>
          <w:numId w:val="10"/>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8A330D">
        <w:rPr>
          <w:rFonts w:ascii="Times New Roman" w:eastAsia="SchoolBookSanPin" w:hAnsi="Times New Roman" w:cs="Times New Roman"/>
          <w:sz w:val="24"/>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1B0A6D" w:rsidRPr="008A330D" w:rsidRDefault="001B0A6D" w:rsidP="00456B1E">
      <w:pPr>
        <w:numPr>
          <w:ilvl w:val="0"/>
          <w:numId w:val="10"/>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8A330D">
        <w:rPr>
          <w:rFonts w:ascii="Times New Roman" w:eastAsia="SchoolBookSanPin" w:hAnsi="Times New Roman" w:cs="Times New Roman"/>
          <w:sz w:val="24"/>
          <w:szCs w:val="24"/>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w:t>
      </w:r>
    </w:p>
    <w:p w:rsidR="001B0A6D" w:rsidRPr="008A330D" w:rsidRDefault="001B0A6D" w:rsidP="00456B1E">
      <w:pPr>
        <w:numPr>
          <w:ilvl w:val="0"/>
          <w:numId w:val="10"/>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8A330D">
        <w:rPr>
          <w:rFonts w:ascii="Times New Roman" w:eastAsia="SchoolBookSanPin" w:hAnsi="Times New Roman" w:cs="Times New Roman"/>
          <w:sz w:val="24"/>
          <w:szCs w:val="24"/>
        </w:rPr>
        <w:t xml:space="preserve">совершенствование умений трансформировать, интерпретировать тексты </w:t>
      </w:r>
      <w:r w:rsidRPr="008A330D">
        <w:rPr>
          <w:rFonts w:ascii="Times New Roman" w:eastAsia="SchoolBookSanPin" w:hAnsi="Times New Roman" w:cs="Times New Roman"/>
          <w:sz w:val="24"/>
          <w:szCs w:val="24"/>
        </w:rPr>
        <w:br/>
        <w:t>и использовать полученную информацию в практической деятельности;</w:t>
      </w:r>
    </w:p>
    <w:p w:rsidR="001B0A6D" w:rsidRPr="008A330D" w:rsidRDefault="001B0A6D" w:rsidP="00456B1E">
      <w:pPr>
        <w:pStyle w:val="ac"/>
        <w:numPr>
          <w:ilvl w:val="0"/>
          <w:numId w:val="10"/>
        </w:numPr>
        <w:tabs>
          <w:tab w:val="left" w:pos="993"/>
        </w:tabs>
        <w:spacing w:before="0" w:after="0"/>
        <w:ind w:left="0" w:firstLine="0"/>
        <w:contextualSpacing/>
        <w:jc w:val="both"/>
        <w:rPr>
          <w:rFonts w:ascii="Times New Roman" w:eastAsia="SchoolBookSanPin" w:hAnsi="Times New Roman"/>
        </w:rPr>
      </w:pPr>
      <w:r w:rsidRPr="008A330D">
        <w:rPr>
          <w:rFonts w:ascii="Times New Roman" w:eastAsia="SchoolBookSanPin" w:hAnsi="Times New Roman"/>
        </w:rPr>
        <w:t xml:space="preserve">обобщение знаний о языке как системе, об основных правилах орфографии </w:t>
      </w:r>
      <w:r w:rsidRPr="008A330D">
        <w:rPr>
          <w:rFonts w:ascii="Times New Roman" w:eastAsia="SchoolBookSanPin" w:hAnsi="Times New Roman"/>
        </w:rPr>
        <w:br/>
        <w:t>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1B0A6D" w:rsidRPr="008A330D" w:rsidRDefault="001B0A6D" w:rsidP="00456B1E">
      <w:pPr>
        <w:pStyle w:val="ac"/>
        <w:numPr>
          <w:ilvl w:val="0"/>
          <w:numId w:val="10"/>
        </w:numPr>
        <w:tabs>
          <w:tab w:val="left" w:pos="993"/>
        </w:tabs>
        <w:spacing w:before="0" w:after="0"/>
        <w:ind w:left="0" w:firstLine="0"/>
        <w:contextualSpacing/>
        <w:jc w:val="both"/>
        <w:rPr>
          <w:rFonts w:ascii="Times New Roman" w:hAnsi="Times New Roman"/>
        </w:rPr>
      </w:pPr>
      <w:r w:rsidRPr="008A330D">
        <w:rPr>
          <w:rFonts w:ascii="Times New Roman" w:hAnsi="Times New Roman"/>
        </w:rPr>
        <w:t xml:space="preserve">обеспечение поддержки русского языка как государственного языка Российской Федерации, недопущения использования нецензурной лексики </w:t>
      </w:r>
      <w:r w:rsidRPr="008A330D">
        <w:rPr>
          <w:rFonts w:ascii="Times New Roman" w:hAnsi="Times New Roman"/>
        </w:rPr>
        <w:br/>
        <w:t>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1B0A6D" w:rsidRPr="008A330D" w:rsidRDefault="001B0A6D" w:rsidP="008A330D">
      <w:pPr>
        <w:spacing w:after="0" w:line="240" w:lineRule="auto"/>
        <w:ind w:firstLine="709"/>
        <w:jc w:val="both"/>
        <w:rPr>
          <w:rFonts w:ascii="Times New Roman" w:hAnsi="Times New Roman" w:cs="Times New Roman"/>
          <w:sz w:val="24"/>
          <w:szCs w:val="24"/>
        </w:rPr>
      </w:pPr>
      <w:r w:rsidRPr="008A330D">
        <w:rPr>
          <w:rFonts w:ascii="Times New Roman" w:hAnsi="Times New Roman" w:cs="Times New Roman"/>
          <w:sz w:val="24"/>
          <w:szCs w:val="24"/>
        </w:rPr>
        <w:t xml:space="preserve">Для решения задач и достижения целей изучения дисциплины в системе СПО </w:t>
      </w:r>
      <w:r w:rsidRPr="008A330D">
        <w:rPr>
          <w:rFonts w:ascii="Times New Roman" w:hAnsi="Times New Roman" w:cs="Times New Roman"/>
          <w:sz w:val="24"/>
          <w:szCs w:val="24"/>
        </w:rPr>
        <w:br/>
        <w:t>в рабочей программе выделено основное и профессионально ориентированное содержание</w:t>
      </w:r>
      <w:r w:rsidR="002D3188" w:rsidRPr="008A330D">
        <w:rPr>
          <w:rFonts w:ascii="Times New Roman" w:hAnsi="Times New Roman" w:cs="Times New Roman"/>
          <w:sz w:val="24"/>
          <w:szCs w:val="24"/>
        </w:rPr>
        <w:t>.</w:t>
      </w:r>
    </w:p>
    <w:p w:rsidR="002D3188" w:rsidRPr="008A330D" w:rsidRDefault="002D3188" w:rsidP="008A330D">
      <w:pPr>
        <w:spacing w:after="0" w:line="240" w:lineRule="auto"/>
        <w:ind w:firstLine="709"/>
        <w:jc w:val="both"/>
        <w:rPr>
          <w:rFonts w:ascii="Times New Roman" w:eastAsia="Times New Roman" w:hAnsi="Times New Roman" w:cs="Times New Roman"/>
          <w:b/>
          <w:sz w:val="24"/>
          <w:szCs w:val="24"/>
        </w:rPr>
      </w:pPr>
      <w:r w:rsidRPr="008A330D">
        <w:rPr>
          <w:rFonts w:ascii="Times New Roman" w:eastAsia="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среднего общего образования</w:t>
      </w:r>
    </w:p>
    <w:p w:rsidR="001B0A6D" w:rsidRPr="008A330D" w:rsidRDefault="002D3188" w:rsidP="008A330D">
      <w:pPr>
        <w:spacing w:after="0" w:line="240" w:lineRule="auto"/>
        <w:ind w:firstLine="709"/>
        <w:jc w:val="both"/>
        <w:rPr>
          <w:rFonts w:ascii="Times New Roman" w:eastAsia="Times New Roman" w:hAnsi="Times New Roman" w:cs="Times New Roman"/>
          <w:bCs/>
          <w:color w:val="000000"/>
          <w:sz w:val="24"/>
          <w:szCs w:val="24"/>
        </w:rPr>
      </w:pPr>
      <w:bookmarkStart w:id="1" w:name="_Hlk190947971"/>
      <w:r w:rsidRPr="008A330D">
        <w:rPr>
          <w:rFonts w:ascii="Times New Roman" w:eastAsia="Times New Roman" w:hAnsi="Times New Roman" w:cs="Times New Roman"/>
          <w:color w:val="000000"/>
          <w:sz w:val="24"/>
          <w:szCs w:val="24"/>
        </w:rPr>
        <w:t xml:space="preserve">Общие компетенции (далее – ОК) и профессиональные компетенции </w:t>
      </w:r>
      <w:r w:rsidRPr="008A330D">
        <w:rPr>
          <w:rFonts w:ascii="Times New Roman" w:eastAsia="Times New Roman" w:hAnsi="Times New Roman" w:cs="Times New Roman"/>
          <w:color w:val="000000"/>
          <w:sz w:val="24"/>
          <w:szCs w:val="24"/>
        </w:rPr>
        <w:br/>
        <w:t xml:space="preserve">(далее – ПК) ФГОС СПО в соотнесении с личностными, метапредметными </w:t>
      </w:r>
      <w:r w:rsidRPr="008A330D">
        <w:rPr>
          <w:rFonts w:ascii="Times New Roman" w:eastAsia="Times New Roman" w:hAnsi="Times New Roman" w:cs="Times New Roman"/>
          <w:color w:val="000000"/>
          <w:sz w:val="24"/>
          <w:szCs w:val="24"/>
        </w:rPr>
        <w:br/>
      </w:r>
      <w:r w:rsidRPr="008A330D">
        <w:rPr>
          <w:rFonts w:ascii="Times New Roman" w:eastAsia="Times New Roman" w:hAnsi="Times New Roman" w:cs="Times New Roman"/>
          <w:color w:val="000000"/>
          <w:sz w:val="24"/>
          <w:szCs w:val="24"/>
        </w:rPr>
        <w:lastRenderedPageBreak/>
        <w:t xml:space="preserve">и предметными результатами обучения базового уровня (далее – ПРб) </w:t>
      </w:r>
      <w:r w:rsidRPr="008A330D">
        <w:rPr>
          <w:rFonts w:ascii="Times New Roman" w:eastAsia="Times New Roman" w:hAnsi="Times New Roman" w:cs="Times New Roman"/>
          <w:color w:val="000000"/>
          <w:sz w:val="24"/>
          <w:szCs w:val="24"/>
        </w:rPr>
        <w:br/>
        <w:t>ФГОС СОО представлены в таблице:</w:t>
      </w:r>
      <w:bookmarkEnd w:id="1"/>
    </w:p>
    <w:tbl>
      <w:tblPr>
        <w:tblW w:w="0" w:type="auto"/>
        <w:jc w:val="center"/>
        <w:tblCellMar>
          <w:left w:w="10" w:type="dxa"/>
          <w:right w:w="10" w:type="dxa"/>
        </w:tblCellMar>
        <w:tblLook w:val="04A0" w:firstRow="1" w:lastRow="0" w:firstColumn="1" w:lastColumn="0" w:noHBand="0" w:noVBand="1"/>
      </w:tblPr>
      <w:tblGrid>
        <w:gridCol w:w="1842"/>
        <w:gridCol w:w="3399"/>
        <w:gridCol w:w="5237"/>
      </w:tblGrid>
      <w:tr w:rsidR="008963BF" w:rsidRPr="008A330D" w:rsidTr="00B51A6B">
        <w:trPr>
          <w:jc w:val="center"/>
        </w:trPr>
        <w:tc>
          <w:tcPr>
            <w:tcW w:w="184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63BF" w:rsidRPr="008A330D" w:rsidRDefault="008963BF" w:rsidP="008A330D">
            <w:pPr>
              <w:suppressAutoHyphens/>
              <w:spacing w:after="0" w:line="240" w:lineRule="auto"/>
              <w:jc w:val="center"/>
              <w:rPr>
                <w:rFonts w:ascii="Times New Roman" w:hAnsi="Times New Roman" w:cs="Times New Roman"/>
              </w:rPr>
            </w:pPr>
            <w:r w:rsidRPr="008A330D">
              <w:rPr>
                <w:rFonts w:ascii="Times New Roman" w:eastAsia="Times New Roman" w:hAnsi="Times New Roman" w:cs="Times New Roman"/>
                <w:b/>
              </w:rPr>
              <w:t xml:space="preserve">Код и наименование формируемых компетенций </w:t>
            </w:r>
          </w:p>
        </w:tc>
        <w:tc>
          <w:tcPr>
            <w:tcW w:w="86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63BF" w:rsidRPr="008A330D" w:rsidRDefault="008963BF" w:rsidP="008A330D">
            <w:pPr>
              <w:suppressAutoHyphens/>
              <w:spacing w:after="0" w:line="240" w:lineRule="auto"/>
              <w:jc w:val="center"/>
              <w:rPr>
                <w:rFonts w:ascii="Times New Roman" w:hAnsi="Times New Roman" w:cs="Times New Roman"/>
              </w:rPr>
            </w:pPr>
            <w:r w:rsidRPr="008A330D">
              <w:rPr>
                <w:rFonts w:ascii="Times New Roman" w:eastAsia="Times New Roman" w:hAnsi="Times New Roman" w:cs="Times New Roman"/>
                <w:b/>
              </w:rPr>
              <w:t>Планируемые результаты освоения дисциплины</w:t>
            </w:r>
          </w:p>
        </w:tc>
      </w:tr>
      <w:tr w:rsidR="008963BF" w:rsidRPr="008A330D" w:rsidTr="00B51A6B">
        <w:trPr>
          <w:jc w:val="center"/>
        </w:trPr>
        <w:tc>
          <w:tcPr>
            <w:tcW w:w="1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63BF" w:rsidRPr="008A330D" w:rsidRDefault="008963BF" w:rsidP="008A330D">
            <w:pPr>
              <w:spacing w:after="0" w:line="240" w:lineRule="auto"/>
              <w:rPr>
                <w:rFonts w:ascii="Times New Roman" w:eastAsia="Calibri" w:hAnsi="Times New Roman" w:cs="Times New Roman"/>
              </w:rPr>
            </w:pPr>
          </w:p>
        </w:tc>
        <w:tc>
          <w:tcPr>
            <w:tcW w:w="3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63BF" w:rsidRPr="008A330D" w:rsidRDefault="008963BF" w:rsidP="008A330D">
            <w:pPr>
              <w:suppressAutoHyphens/>
              <w:spacing w:after="0" w:line="240" w:lineRule="auto"/>
              <w:jc w:val="center"/>
              <w:rPr>
                <w:rFonts w:ascii="Times New Roman" w:hAnsi="Times New Roman" w:cs="Times New Roman"/>
              </w:rPr>
            </w:pPr>
            <w:r w:rsidRPr="008A330D">
              <w:rPr>
                <w:rFonts w:ascii="Times New Roman" w:eastAsia="Times New Roman" w:hAnsi="Times New Roman" w:cs="Times New Roman"/>
                <w:b/>
              </w:rPr>
              <w:t>Общие</w:t>
            </w:r>
          </w:p>
        </w:tc>
        <w:tc>
          <w:tcPr>
            <w:tcW w:w="5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63BF" w:rsidRPr="008A330D" w:rsidRDefault="008963BF" w:rsidP="008A330D">
            <w:pPr>
              <w:suppressAutoHyphens/>
              <w:spacing w:after="0" w:line="240" w:lineRule="auto"/>
              <w:jc w:val="center"/>
              <w:rPr>
                <w:rFonts w:ascii="Times New Roman" w:hAnsi="Times New Roman" w:cs="Times New Roman"/>
              </w:rPr>
            </w:pPr>
            <w:r w:rsidRPr="008A330D">
              <w:rPr>
                <w:rFonts w:ascii="Times New Roman" w:eastAsia="Times New Roman" w:hAnsi="Times New Roman" w:cs="Times New Roman"/>
                <w:b/>
              </w:rPr>
              <w:t>Дисциплинарные (предметные)</w:t>
            </w:r>
          </w:p>
        </w:tc>
      </w:tr>
      <w:tr w:rsidR="008963BF" w:rsidRPr="008A330D" w:rsidTr="00B51A6B">
        <w:trPr>
          <w:jc w:val="center"/>
        </w:trPr>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63BF" w:rsidRPr="00FD2D1D" w:rsidRDefault="008963BF" w:rsidP="008A330D">
            <w:pPr>
              <w:suppressAutoHyphens/>
              <w:spacing w:after="0" w:line="240" w:lineRule="auto"/>
              <w:rPr>
                <w:rFonts w:ascii="Times New Roman" w:hAnsi="Times New Roman" w:cs="Times New Roman"/>
                <w:sz w:val="20"/>
                <w:szCs w:val="20"/>
              </w:rPr>
            </w:pPr>
            <w:bookmarkStart w:id="2" w:name="_Hlk207718607"/>
            <w:r w:rsidRPr="00FD2D1D">
              <w:rPr>
                <w:rFonts w:ascii="Times New Roman" w:eastAsia="Times New Roman" w:hAnsi="Times New Roman" w:cs="Times New Roman"/>
                <w:sz w:val="20"/>
                <w:szCs w:val="20"/>
              </w:rPr>
              <w:t>ОК 04. Эффективно взаимодействовать и работать в коллективе и команде</w:t>
            </w:r>
            <w:bookmarkEnd w:id="2"/>
          </w:p>
        </w:tc>
        <w:tc>
          <w:tcPr>
            <w:tcW w:w="3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 xml:space="preserve">Личностные результаты должны отражать </w:t>
            </w:r>
            <w:r w:rsidRPr="00FD2D1D">
              <w:rPr>
                <w:rFonts w:ascii="Times New Roman" w:eastAsia="Times New Roman" w:hAnsi="Times New Roman" w:cs="Times New Roman"/>
                <w:sz w:val="20"/>
                <w:szCs w:val="20"/>
              </w:rPr>
              <w:br/>
              <w:t>в части:</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 xml:space="preserve">ценности научного познания: </w:t>
            </w:r>
          </w:p>
          <w:p w:rsidR="002D3188" w:rsidRPr="00FD2D1D" w:rsidRDefault="002D3188" w:rsidP="00456B1E">
            <w:pPr>
              <w:numPr>
                <w:ilvl w:val="0"/>
                <w:numId w:val="11"/>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 xml:space="preserve">осознание ценности научной деятельности, готовность осуществлять проектную </w:t>
            </w:r>
            <w:r w:rsidRPr="00FD2D1D">
              <w:rPr>
                <w:rFonts w:ascii="Times New Roman" w:eastAsia="Times New Roman" w:hAnsi="Times New Roman" w:cs="Times New Roman"/>
                <w:sz w:val="20"/>
                <w:szCs w:val="20"/>
              </w:rPr>
              <w:br/>
              <w:t xml:space="preserve">и исследовательскую деятельность индивидуально и в группе. </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Метапредметные результаты должны отражать:</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Овладение универсальными коммуникативными действиями:</w:t>
            </w:r>
          </w:p>
          <w:p w:rsidR="002D3188" w:rsidRPr="00FD2D1D" w:rsidRDefault="002D3188" w:rsidP="00456B1E">
            <w:pPr>
              <w:numPr>
                <w:ilvl w:val="0"/>
                <w:numId w:val="12"/>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совместная деятельность:</w:t>
            </w:r>
          </w:p>
          <w:p w:rsidR="002D3188" w:rsidRPr="00FD2D1D" w:rsidRDefault="002D3188" w:rsidP="00456B1E">
            <w:pPr>
              <w:numPr>
                <w:ilvl w:val="0"/>
                <w:numId w:val="13"/>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понимать и использовать преимущества командной и индивидуальной работы;</w:t>
            </w:r>
          </w:p>
          <w:p w:rsidR="002D3188" w:rsidRPr="00FD2D1D" w:rsidRDefault="002D3188" w:rsidP="00456B1E">
            <w:pPr>
              <w:numPr>
                <w:ilvl w:val="0"/>
                <w:numId w:val="13"/>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D3188" w:rsidRPr="00FD2D1D" w:rsidRDefault="002D3188" w:rsidP="00456B1E">
            <w:pPr>
              <w:numPr>
                <w:ilvl w:val="0"/>
                <w:numId w:val="13"/>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 xml:space="preserve">координировать и выполнять работу </w:t>
            </w:r>
            <w:r w:rsidRPr="00FD2D1D">
              <w:rPr>
                <w:rFonts w:ascii="Times New Roman" w:eastAsia="Times New Roman" w:hAnsi="Times New Roman" w:cs="Times New Roman"/>
                <w:sz w:val="20"/>
                <w:szCs w:val="20"/>
              </w:rPr>
              <w:br/>
              <w:t xml:space="preserve">в условиях реального, виртуального </w:t>
            </w:r>
            <w:r w:rsidRPr="00FD2D1D">
              <w:rPr>
                <w:rFonts w:ascii="Times New Roman" w:eastAsia="Times New Roman" w:hAnsi="Times New Roman" w:cs="Times New Roman"/>
                <w:sz w:val="20"/>
                <w:szCs w:val="20"/>
              </w:rPr>
              <w:br/>
              <w:t>и комбинированного взаимодействия;</w:t>
            </w:r>
          </w:p>
          <w:p w:rsidR="002D3188" w:rsidRPr="00FD2D1D" w:rsidRDefault="002D3188" w:rsidP="00456B1E">
            <w:pPr>
              <w:pStyle w:val="ac"/>
              <w:numPr>
                <w:ilvl w:val="0"/>
                <w:numId w:val="13"/>
              </w:numPr>
              <w:tabs>
                <w:tab w:val="left" w:pos="258"/>
              </w:tabs>
              <w:spacing w:before="0" w:after="0"/>
              <w:ind w:left="0" w:firstLine="0"/>
              <w:jc w:val="both"/>
              <w:rPr>
                <w:rFonts w:ascii="Times New Roman" w:eastAsia="Times New Roman" w:hAnsi="Times New Roman"/>
                <w:sz w:val="20"/>
                <w:szCs w:val="20"/>
              </w:rPr>
            </w:pPr>
            <w:r w:rsidRPr="00FD2D1D">
              <w:rPr>
                <w:rFonts w:ascii="Times New Roman" w:eastAsia="Times New Roman" w:hAnsi="Times New Roman"/>
                <w:sz w:val="20"/>
                <w:szCs w:val="20"/>
              </w:rPr>
              <w:t xml:space="preserve">осуществлять позитивное стратегическое поведение в различных ситуациях, проявлять творчество </w:t>
            </w:r>
            <w:r w:rsidRPr="00FD2D1D">
              <w:rPr>
                <w:rFonts w:ascii="Times New Roman" w:eastAsia="Times New Roman" w:hAnsi="Times New Roman"/>
                <w:sz w:val="20"/>
                <w:szCs w:val="20"/>
              </w:rPr>
              <w:br/>
              <w:t>и воображение, быть инициативным.</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Овладение универсальными регулятивными действиями:</w:t>
            </w:r>
          </w:p>
          <w:p w:rsidR="002D3188" w:rsidRPr="00FD2D1D" w:rsidRDefault="002D3188" w:rsidP="00456B1E">
            <w:pPr>
              <w:numPr>
                <w:ilvl w:val="0"/>
                <w:numId w:val="14"/>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принятие себя и других людей:</w:t>
            </w:r>
          </w:p>
          <w:p w:rsidR="002D3188" w:rsidRPr="00FD2D1D" w:rsidRDefault="002D3188" w:rsidP="00456B1E">
            <w:pPr>
              <w:numPr>
                <w:ilvl w:val="0"/>
                <w:numId w:val="15"/>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принимать мотивы и аргументы других людей при анализе результатов деятельности;</w:t>
            </w:r>
          </w:p>
          <w:p w:rsidR="002D3188" w:rsidRPr="00FD2D1D" w:rsidRDefault="002D3188" w:rsidP="00456B1E">
            <w:pPr>
              <w:numPr>
                <w:ilvl w:val="0"/>
                <w:numId w:val="15"/>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признавать свое право и право других людей на ошибки;</w:t>
            </w:r>
          </w:p>
          <w:p w:rsidR="008963BF" w:rsidRPr="00FD2D1D" w:rsidRDefault="002D3188" w:rsidP="008A330D">
            <w:pPr>
              <w:suppressAutoHyphens/>
              <w:spacing w:after="0" w:line="240" w:lineRule="auto"/>
              <w:jc w:val="both"/>
              <w:rPr>
                <w:rFonts w:ascii="Times New Roman" w:hAnsi="Times New Roman" w:cs="Times New Roman"/>
                <w:sz w:val="20"/>
                <w:szCs w:val="20"/>
              </w:rPr>
            </w:pPr>
            <w:r w:rsidRPr="00FD2D1D">
              <w:rPr>
                <w:rFonts w:ascii="Times New Roman" w:eastAsia="Times New Roman" w:hAnsi="Times New Roman" w:cs="Times New Roman"/>
                <w:sz w:val="20"/>
                <w:szCs w:val="20"/>
              </w:rPr>
              <w:t xml:space="preserve">развивать способность понимать мир </w:t>
            </w:r>
            <w:r w:rsidRPr="00FD2D1D">
              <w:rPr>
                <w:rFonts w:ascii="Times New Roman" w:eastAsia="Times New Roman" w:hAnsi="Times New Roman" w:cs="Times New Roman"/>
                <w:sz w:val="20"/>
                <w:szCs w:val="20"/>
              </w:rPr>
              <w:br/>
              <w:t>с позиции другого человека</w:t>
            </w:r>
          </w:p>
        </w:tc>
        <w:tc>
          <w:tcPr>
            <w:tcW w:w="5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2</w:t>
            </w:r>
            <w:r w:rsidRPr="00FD2D1D">
              <w:rPr>
                <w:rFonts w:ascii="Times New Roman" w:eastAsia="Times New Roman" w:hAnsi="Times New Roman" w:cs="Times New Roman"/>
                <w:sz w:val="20"/>
                <w:szCs w:val="20"/>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4</w:t>
            </w:r>
            <w:r w:rsidRPr="00FD2D1D">
              <w:rPr>
                <w:rFonts w:ascii="Times New Roman" w:eastAsia="Times New Roman" w:hAnsi="Times New Roman" w:cs="Times New Roman"/>
                <w:sz w:val="20"/>
                <w:szCs w:val="20"/>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5</w:t>
            </w:r>
            <w:r w:rsidRPr="00FD2D1D">
              <w:rPr>
                <w:rFonts w:ascii="Times New Roman" w:eastAsia="Times New Roman" w:hAnsi="Times New Roman" w:cs="Times New Roman"/>
                <w:sz w:val="20"/>
                <w:szCs w:val="20"/>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Pr="00FD2D1D">
              <w:rPr>
                <w:rFonts w:ascii="Times New Roman" w:eastAsia="Times New Roman" w:hAnsi="Times New Roman" w:cs="Times New Roman"/>
                <w:sz w:val="20"/>
                <w:szCs w:val="20"/>
              </w:rPr>
              <w:br/>
              <w:t xml:space="preserve">о формах существования национального русского языка; знаний </w:t>
            </w:r>
            <w:r w:rsidRPr="00FD2D1D">
              <w:rPr>
                <w:rFonts w:ascii="Times New Roman" w:eastAsia="Times New Roman" w:hAnsi="Times New Roman" w:cs="Times New Roman"/>
                <w:sz w:val="20"/>
                <w:szCs w:val="20"/>
              </w:rPr>
              <w:br/>
              <w:t xml:space="preserve">о признаках литературного языка и его роли в обществе; </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7</w:t>
            </w:r>
            <w:r w:rsidRPr="00FD2D1D">
              <w:rPr>
                <w:rFonts w:ascii="Times New Roman" w:eastAsia="Times New Roman" w:hAnsi="Times New Roman" w:cs="Times New Roman"/>
                <w:sz w:val="20"/>
                <w:szCs w:val="20"/>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8963BF"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9</w:t>
            </w:r>
            <w:r w:rsidRPr="00FD2D1D">
              <w:rPr>
                <w:rFonts w:ascii="Times New Roman" w:eastAsia="Times New Roman" w:hAnsi="Times New Roman" w:cs="Times New Roman"/>
                <w:sz w:val="20"/>
                <w:szCs w:val="20"/>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8963BF" w:rsidRPr="008A330D" w:rsidTr="00B51A6B">
        <w:trPr>
          <w:jc w:val="center"/>
        </w:trPr>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63BF" w:rsidRPr="00FD2D1D" w:rsidRDefault="002D3188" w:rsidP="008A330D">
            <w:pPr>
              <w:suppressAutoHyphens/>
              <w:spacing w:after="0" w:line="240" w:lineRule="auto"/>
              <w:rPr>
                <w:rFonts w:ascii="Times New Roman" w:hAnsi="Times New Roman" w:cs="Times New Roman"/>
                <w:sz w:val="20"/>
                <w:szCs w:val="20"/>
              </w:rPr>
            </w:pPr>
            <w:r w:rsidRPr="00FD2D1D">
              <w:rPr>
                <w:rFonts w:ascii="Times New Roman" w:eastAsia="Times New Roman" w:hAnsi="Times New Roman" w:cs="Times New Roman"/>
                <w:sz w:val="20"/>
                <w:szCs w:val="20"/>
              </w:rPr>
              <w:t xml:space="preserve">ОК 05 Осуществлять устную и письменную коммуникацию на государственном языке Российской Федерации с учетом особенностей социального и </w:t>
            </w:r>
            <w:r w:rsidRPr="00FD2D1D">
              <w:rPr>
                <w:rFonts w:ascii="Times New Roman" w:eastAsia="Times New Roman" w:hAnsi="Times New Roman" w:cs="Times New Roman"/>
                <w:sz w:val="20"/>
                <w:szCs w:val="20"/>
              </w:rPr>
              <w:lastRenderedPageBreak/>
              <w:t>культурного контекста</w:t>
            </w:r>
          </w:p>
        </w:tc>
        <w:tc>
          <w:tcPr>
            <w:tcW w:w="3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3188" w:rsidRPr="00FD2D1D" w:rsidRDefault="002D3188" w:rsidP="008A330D">
            <w:pPr>
              <w:spacing w:after="0" w:line="240" w:lineRule="auto"/>
              <w:jc w:val="both"/>
              <w:rPr>
                <w:rFonts w:ascii="Times New Roman" w:eastAsia="Times New Roman" w:hAnsi="Times New Roman" w:cs="Times New Roman"/>
                <w:sz w:val="20"/>
                <w:szCs w:val="20"/>
                <w:highlight w:val="white"/>
              </w:rPr>
            </w:pPr>
            <w:r w:rsidRPr="00FD2D1D">
              <w:rPr>
                <w:rFonts w:ascii="Times New Roman" w:eastAsia="Times New Roman" w:hAnsi="Times New Roman" w:cs="Times New Roman"/>
                <w:sz w:val="20"/>
                <w:szCs w:val="20"/>
              </w:rPr>
              <w:lastRenderedPageBreak/>
              <w:t xml:space="preserve">Личностные результаты должны отражать </w:t>
            </w:r>
            <w:r w:rsidRPr="00FD2D1D">
              <w:rPr>
                <w:rFonts w:ascii="Times New Roman" w:eastAsia="Times New Roman" w:hAnsi="Times New Roman" w:cs="Times New Roman"/>
                <w:sz w:val="20"/>
                <w:szCs w:val="20"/>
              </w:rPr>
              <w:br/>
              <w:t>в</w:t>
            </w:r>
            <w:r w:rsidRPr="00FD2D1D">
              <w:rPr>
                <w:rFonts w:ascii="Times New Roman" w:eastAsia="Times New Roman" w:hAnsi="Times New Roman" w:cs="Times New Roman"/>
                <w:sz w:val="20"/>
                <w:szCs w:val="20"/>
                <w:highlight w:val="white"/>
              </w:rPr>
              <w:t xml:space="preserve"> части: эстетического воспитания:</w:t>
            </w:r>
          </w:p>
          <w:p w:rsidR="002D3188" w:rsidRPr="00FD2D1D" w:rsidRDefault="002D3188" w:rsidP="00456B1E">
            <w:pPr>
              <w:numPr>
                <w:ilvl w:val="0"/>
                <w:numId w:val="16"/>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highlight w:val="white"/>
              </w:rPr>
              <w:t>эстетическое отношение к миру, включая эстетику быта, научного и технического творчества, спорта, труда и общественных отношений;</w:t>
            </w:r>
          </w:p>
          <w:p w:rsidR="002D3188" w:rsidRPr="00FD2D1D" w:rsidRDefault="002D3188" w:rsidP="00456B1E">
            <w:pPr>
              <w:numPr>
                <w:ilvl w:val="0"/>
                <w:numId w:val="16"/>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highlight w:val="whit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D3188" w:rsidRPr="00FD2D1D" w:rsidRDefault="002D3188" w:rsidP="00456B1E">
            <w:pPr>
              <w:numPr>
                <w:ilvl w:val="0"/>
                <w:numId w:val="16"/>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highlight w:val="white"/>
              </w:rPr>
              <w:lastRenderedPageBreak/>
              <w:t xml:space="preserve">убежденность в значимости для личности </w:t>
            </w:r>
            <w:r w:rsidRPr="00FD2D1D">
              <w:rPr>
                <w:rFonts w:ascii="Times New Roman" w:eastAsia="Times New Roman" w:hAnsi="Times New Roman" w:cs="Times New Roman"/>
                <w:sz w:val="20"/>
                <w:szCs w:val="20"/>
                <w:highlight w:val="white"/>
              </w:rPr>
              <w:br/>
              <w:t>и общества отечественного и мирового искусства, этнических культурных традиций и народного творчества;</w:t>
            </w:r>
          </w:p>
          <w:p w:rsidR="002D3188" w:rsidRPr="00FD2D1D" w:rsidRDefault="002D3188" w:rsidP="00456B1E">
            <w:pPr>
              <w:numPr>
                <w:ilvl w:val="0"/>
                <w:numId w:val="16"/>
              </w:numPr>
              <w:tabs>
                <w:tab w:val="left" w:pos="258"/>
              </w:tabs>
              <w:spacing w:after="0" w:line="240" w:lineRule="auto"/>
              <w:ind w:left="0" w:firstLine="0"/>
              <w:jc w:val="both"/>
              <w:rPr>
                <w:rFonts w:ascii="Times New Roman" w:eastAsia="Times New Roman" w:hAnsi="Times New Roman" w:cs="Times New Roman"/>
                <w:sz w:val="20"/>
                <w:szCs w:val="20"/>
                <w:highlight w:val="white"/>
              </w:rPr>
            </w:pPr>
            <w:r w:rsidRPr="00FD2D1D">
              <w:rPr>
                <w:rFonts w:ascii="Times New Roman" w:eastAsia="Times New Roman" w:hAnsi="Times New Roman" w:cs="Times New Roman"/>
                <w:sz w:val="20"/>
                <w:szCs w:val="20"/>
                <w:highlight w:val="white"/>
              </w:rPr>
              <w:t>готовность к самовыражению в разных видах искусства, стремление проявлять качества творческой личности.</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Метапредметные результаты должны отражать:</w:t>
            </w:r>
          </w:p>
          <w:p w:rsidR="002D3188" w:rsidRPr="00FD2D1D" w:rsidRDefault="002D3188" w:rsidP="008A330D">
            <w:pPr>
              <w:spacing w:after="0" w:line="240" w:lineRule="auto"/>
              <w:jc w:val="both"/>
              <w:rPr>
                <w:rFonts w:ascii="Times New Roman" w:eastAsia="Times New Roman" w:hAnsi="Times New Roman" w:cs="Times New Roman"/>
                <w:sz w:val="20"/>
                <w:szCs w:val="20"/>
                <w:u w:val="single"/>
              </w:rPr>
            </w:pPr>
            <w:r w:rsidRPr="00FD2D1D">
              <w:rPr>
                <w:rFonts w:ascii="Times New Roman" w:eastAsia="Times New Roman" w:hAnsi="Times New Roman" w:cs="Times New Roman"/>
                <w:sz w:val="20"/>
                <w:szCs w:val="20"/>
              </w:rPr>
              <w:t>Овладение универсальными коммуникативными действиями:</w:t>
            </w:r>
          </w:p>
          <w:p w:rsidR="002D3188" w:rsidRPr="00FD2D1D" w:rsidRDefault="002D3188" w:rsidP="00456B1E">
            <w:pPr>
              <w:numPr>
                <w:ilvl w:val="0"/>
                <w:numId w:val="17"/>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общение:</w:t>
            </w:r>
          </w:p>
          <w:p w:rsidR="002D3188" w:rsidRPr="00FD2D1D" w:rsidRDefault="002D3188" w:rsidP="00456B1E">
            <w:pPr>
              <w:numPr>
                <w:ilvl w:val="0"/>
                <w:numId w:val="18"/>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осуществлять коммуникации во всех сферах жизни;</w:t>
            </w:r>
          </w:p>
          <w:p w:rsidR="002D3188" w:rsidRPr="00FD2D1D" w:rsidRDefault="002D3188" w:rsidP="00456B1E">
            <w:pPr>
              <w:numPr>
                <w:ilvl w:val="0"/>
                <w:numId w:val="18"/>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963BF" w:rsidRPr="00FD2D1D" w:rsidRDefault="002D3188" w:rsidP="008A330D">
            <w:pPr>
              <w:suppressAutoHyphens/>
              <w:spacing w:after="0" w:line="240" w:lineRule="auto"/>
              <w:jc w:val="both"/>
              <w:rPr>
                <w:rFonts w:ascii="Times New Roman" w:hAnsi="Times New Roman" w:cs="Times New Roman"/>
                <w:sz w:val="20"/>
                <w:szCs w:val="20"/>
              </w:rPr>
            </w:pPr>
            <w:r w:rsidRPr="00FD2D1D">
              <w:rPr>
                <w:rFonts w:ascii="Times New Roman" w:eastAsia="Times New Roman" w:hAnsi="Times New Roman" w:cs="Times New Roman"/>
                <w:sz w:val="20"/>
                <w:szCs w:val="20"/>
              </w:rPr>
              <w:t>развернуто и логично излагать свою точку зрения с использованием языковых средств</w:t>
            </w:r>
          </w:p>
        </w:tc>
        <w:tc>
          <w:tcPr>
            <w:tcW w:w="5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lastRenderedPageBreak/>
              <w:t>ПРб 1</w:t>
            </w:r>
            <w:r w:rsidRPr="00FD2D1D">
              <w:rPr>
                <w:rFonts w:ascii="Times New Roman" w:eastAsia="Times New Roman" w:hAnsi="Times New Roman" w:cs="Times New Roman"/>
                <w:sz w:val="20"/>
                <w:szCs w:val="20"/>
              </w:rPr>
              <w:t xml:space="preserve"> Сформированность представлений о функциях русского языка </w:t>
            </w:r>
            <w:r w:rsidRPr="00FD2D1D">
              <w:rPr>
                <w:rFonts w:ascii="Times New Roman" w:eastAsia="Times New Roman" w:hAnsi="Times New Roman" w:cs="Times New Roman"/>
                <w:sz w:val="20"/>
                <w:szCs w:val="20"/>
              </w:rPr>
              <w:br/>
              <w:t>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lastRenderedPageBreak/>
              <w:t>ПРб 2</w:t>
            </w:r>
            <w:r w:rsidRPr="00FD2D1D">
              <w:rPr>
                <w:rFonts w:ascii="Times New Roman" w:eastAsia="Times New Roman" w:hAnsi="Times New Roman" w:cs="Times New Roman"/>
                <w:sz w:val="20"/>
                <w:szCs w:val="20"/>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5</w:t>
            </w:r>
            <w:r w:rsidRPr="00FD2D1D">
              <w:rPr>
                <w:rFonts w:ascii="Times New Roman" w:eastAsia="Times New Roman" w:hAnsi="Times New Roman" w:cs="Times New Roman"/>
                <w:sz w:val="20"/>
                <w:szCs w:val="20"/>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Pr="00FD2D1D">
              <w:rPr>
                <w:rFonts w:ascii="Times New Roman" w:eastAsia="Times New Roman" w:hAnsi="Times New Roman" w:cs="Times New Roman"/>
                <w:sz w:val="20"/>
                <w:szCs w:val="20"/>
              </w:rPr>
              <w:br/>
              <w:t xml:space="preserve">о формах существования национального русского языка; знаний </w:t>
            </w:r>
            <w:r w:rsidRPr="00FD2D1D">
              <w:rPr>
                <w:rFonts w:ascii="Times New Roman" w:eastAsia="Times New Roman" w:hAnsi="Times New Roman" w:cs="Times New Roman"/>
                <w:sz w:val="20"/>
                <w:szCs w:val="20"/>
              </w:rPr>
              <w:br/>
              <w:t xml:space="preserve">о признаках литературного языка и его роли в обществе; </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6</w:t>
            </w:r>
            <w:r w:rsidRPr="00FD2D1D">
              <w:rPr>
                <w:rFonts w:ascii="Times New Roman" w:eastAsia="Times New Roman" w:hAnsi="Times New Roman" w:cs="Times New Roman"/>
                <w:sz w:val="20"/>
                <w:szCs w:val="20"/>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Pr="00FD2D1D">
              <w:rPr>
                <w:rFonts w:ascii="Times New Roman" w:eastAsia="Times New Roman" w:hAnsi="Times New Roman" w:cs="Times New Roman"/>
                <w:sz w:val="20"/>
                <w:szCs w:val="20"/>
              </w:rPr>
              <w:b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Pr="00FD2D1D">
              <w:rPr>
                <w:rFonts w:ascii="Times New Roman" w:eastAsia="Times New Roman" w:hAnsi="Times New Roman" w:cs="Times New Roman"/>
                <w:sz w:val="20"/>
                <w:szCs w:val="20"/>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7</w:t>
            </w:r>
            <w:r w:rsidRPr="00FD2D1D">
              <w:rPr>
                <w:rFonts w:ascii="Times New Roman" w:eastAsia="Times New Roman" w:hAnsi="Times New Roman" w:cs="Times New Roman"/>
                <w:sz w:val="20"/>
                <w:szCs w:val="20"/>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2D3188" w:rsidRPr="00FD2D1D" w:rsidRDefault="002D3188"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8</w:t>
            </w:r>
            <w:r w:rsidRPr="00FD2D1D">
              <w:rPr>
                <w:rFonts w:ascii="Times New Roman" w:eastAsia="Times New Roman" w:hAnsi="Times New Roman" w:cs="Times New Roman"/>
                <w:sz w:val="20"/>
                <w:szCs w:val="20"/>
              </w:rPr>
              <w:t xml:space="preserve">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rsidR="008963BF" w:rsidRPr="00FD2D1D" w:rsidRDefault="002D3188" w:rsidP="008A330D">
            <w:pPr>
              <w:suppressAutoHyphens/>
              <w:spacing w:after="0" w:line="240" w:lineRule="auto"/>
              <w:jc w:val="both"/>
              <w:rPr>
                <w:rFonts w:ascii="Times New Roman" w:hAnsi="Times New Roman" w:cs="Times New Roman"/>
                <w:sz w:val="20"/>
                <w:szCs w:val="20"/>
              </w:rPr>
            </w:pPr>
            <w:r w:rsidRPr="00FD2D1D">
              <w:rPr>
                <w:rFonts w:ascii="Times New Roman" w:eastAsia="Times New Roman" w:hAnsi="Times New Roman" w:cs="Times New Roman"/>
                <w:b/>
                <w:bCs/>
                <w:sz w:val="20"/>
                <w:szCs w:val="20"/>
              </w:rPr>
              <w:t>ПРб 9</w:t>
            </w:r>
            <w:r w:rsidRPr="00FD2D1D">
              <w:rPr>
                <w:rFonts w:ascii="Times New Roman" w:eastAsia="Times New Roman" w:hAnsi="Times New Roman" w:cs="Times New Roman"/>
                <w:sz w:val="20"/>
                <w:szCs w:val="20"/>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r w:rsidRPr="00FD2D1D">
              <w:rPr>
                <w:rFonts w:ascii="Times New Roman" w:hAnsi="Times New Roman" w:cs="Times New Roman"/>
                <w:sz w:val="20"/>
                <w:szCs w:val="20"/>
              </w:rPr>
              <w:t>.</w:t>
            </w:r>
          </w:p>
        </w:tc>
      </w:tr>
      <w:tr w:rsidR="008963BF" w:rsidRPr="008A330D" w:rsidTr="00B51A6B">
        <w:trPr>
          <w:jc w:val="center"/>
        </w:trPr>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63BF" w:rsidRPr="00FD2D1D" w:rsidRDefault="00FE666E" w:rsidP="008A330D">
            <w:pPr>
              <w:suppressAutoHyphens/>
              <w:spacing w:after="0" w:line="240" w:lineRule="auto"/>
              <w:rPr>
                <w:rFonts w:ascii="Times New Roman" w:hAnsi="Times New Roman" w:cs="Times New Roman"/>
                <w:sz w:val="20"/>
                <w:szCs w:val="20"/>
              </w:rPr>
            </w:pPr>
            <w:r w:rsidRPr="00FD2D1D">
              <w:rPr>
                <w:rFonts w:ascii="Times New Roman" w:eastAsia="Times New Roman" w:hAnsi="Times New Roman" w:cs="Times New Roman"/>
                <w:sz w:val="20"/>
                <w:szCs w:val="20"/>
              </w:rPr>
              <w:t>ОК 09 Пользоваться профессиональной документацией на государственном и иностранном языках</w:t>
            </w:r>
          </w:p>
        </w:tc>
        <w:tc>
          <w:tcPr>
            <w:tcW w:w="33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1DDE" w:rsidRPr="00FD2D1D" w:rsidRDefault="00DC1DDE"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 xml:space="preserve">Личностные результаты должны отражать </w:t>
            </w:r>
            <w:r w:rsidRPr="00FD2D1D">
              <w:rPr>
                <w:rFonts w:ascii="Times New Roman" w:eastAsia="Times New Roman" w:hAnsi="Times New Roman" w:cs="Times New Roman"/>
                <w:sz w:val="20"/>
                <w:szCs w:val="20"/>
              </w:rPr>
              <w:br/>
              <w:t xml:space="preserve">в части: </w:t>
            </w:r>
          </w:p>
          <w:p w:rsidR="00DC1DDE" w:rsidRPr="00FD2D1D" w:rsidRDefault="00DC1DDE" w:rsidP="008A330D">
            <w:pPr>
              <w:spacing w:after="0" w:line="240" w:lineRule="auto"/>
              <w:jc w:val="both"/>
              <w:rPr>
                <w:rFonts w:ascii="Times New Roman" w:eastAsia="Times New Roman" w:hAnsi="Times New Roman" w:cs="Times New Roman"/>
                <w:sz w:val="20"/>
                <w:szCs w:val="20"/>
                <w:highlight w:val="white"/>
              </w:rPr>
            </w:pPr>
            <w:r w:rsidRPr="00FD2D1D">
              <w:rPr>
                <w:rFonts w:ascii="Times New Roman" w:eastAsia="Times New Roman" w:hAnsi="Times New Roman" w:cs="Times New Roman"/>
                <w:sz w:val="20"/>
                <w:szCs w:val="20"/>
                <w:highlight w:val="white"/>
              </w:rPr>
              <w:t>ценности научного познания:</w:t>
            </w:r>
          </w:p>
          <w:p w:rsidR="00DC1DDE" w:rsidRPr="00FD2D1D" w:rsidRDefault="00DC1DDE" w:rsidP="00456B1E">
            <w:pPr>
              <w:numPr>
                <w:ilvl w:val="0"/>
                <w:numId w:val="19"/>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highlight w:val="white"/>
              </w:rPr>
              <w:t xml:space="preserve">сформированность мировоззрения, соответствующего современному уровню развития науки и общественной практики, </w:t>
            </w:r>
            <w:r w:rsidRPr="00FD2D1D">
              <w:rPr>
                <w:rFonts w:ascii="Times New Roman" w:eastAsia="Times New Roman" w:hAnsi="Times New Roman" w:cs="Times New Roman"/>
                <w:sz w:val="20"/>
                <w:szCs w:val="20"/>
                <w:highlight w:val="white"/>
              </w:rPr>
              <w:lastRenderedPageBreak/>
              <w:t xml:space="preserve">основанного на диалоге культур, способствующего осознанию своего места </w:t>
            </w:r>
            <w:r w:rsidRPr="00FD2D1D">
              <w:rPr>
                <w:rFonts w:ascii="Times New Roman" w:eastAsia="Times New Roman" w:hAnsi="Times New Roman" w:cs="Times New Roman"/>
                <w:sz w:val="20"/>
                <w:szCs w:val="20"/>
                <w:highlight w:val="white"/>
              </w:rPr>
              <w:br/>
              <w:t>в поликультурном мире;</w:t>
            </w:r>
          </w:p>
          <w:p w:rsidR="00DC1DDE" w:rsidRPr="00FD2D1D" w:rsidRDefault="00DC1DDE" w:rsidP="00456B1E">
            <w:pPr>
              <w:numPr>
                <w:ilvl w:val="0"/>
                <w:numId w:val="19"/>
              </w:numPr>
              <w:tabs>
                <w:tab w:val="left" w:pos="258"/>
              </w:tabs>
              <w:spacing w:after="0" w:line="240" w:lineRule="auto"/>
              <w:ind w:left="0" w:firstLine="0"/>
              <w:jc w:val="both"/>
              <w:rPr>
                <w:rFonts w:ascii="Times New Roman" w:eastAsia="Times New Roman" w:hAnsi="Times New Roman" w:cs="Times New Roman"/>
                <w:sz w:val="20"/>
                <w:szCs w:val="20"/>
                <w:highlight w:val="white"/>
              </w:rPr>
            </w:pPr>
            <w:r w:rsidRPr="00FD2D1D">
              <w:rPr>
                <w:rFonts w:ascii="Times New Roman" w:eastAsia="Times New Roman" w:hAnsi="Times New Roman" w:cs="Times New Roman"/>
                <w:sz w:val="20"/>
                <w:szCs w:val="20"/>
                <w:highlight w:val="white"/>
              </w:rPr>
              <w:t xml:space="preserve">совершенствование языковой </w:t>
            </w:r>
            <w:r w:rsidRPr="00FD2D1D">
              <w:rPr>
                <w:rFonts w:ascii="Times New Roman" w:eastAsia="Times New Roman" w:hAnsi="Times New Roman" w:cs="Times New Roman"/>
                <w:sz w:val="20"/>
                <w:szCs w:val="20"/>
                <w:highlight w:val="white"/>
              </w:rPr>
              <w:br/>
              <w:t>и читательской культуры как средства взаимодействия между людьми и познания мира;</w:t>
            </w:r>
          </w:p>
          <w:p w:rsidR="00DC1DDE" w:rsidRPr="00FD2D1D" w:rsidRDefault="00DC1DDE" w:rsidP="00456B1E">
            <w:pPr>
              <w:numPr>
                <w:ilvl w:val="0"/>
                <w:numId w:val="19"/>
              </w:numPr>
              <w:tabs>
                <w:tab w:val="left" w:pos="258"/>
              </w:tabs>
              <w:spacing w:after="0" w:line="240" w:lineRule="auto"/>
              <w:ind w:left="0" w:firstLine="0"/>
              <w:jc w:val="both"/>
              <w:rPr>
                <w:rFonts w:ascii="Times New Roman" w:eastAsia="Times New Roman" w:hAnsi="Times New Roman" w:cs="Times New Roman"/>
                <w:sz w:val="20"/>
                <w:szCs w:val="20"/>
                <w:highlight w:val="white"/>
              </w:rPr>
            </w:pPr>
            <w:r w:rsidRPr="00FD2D1D">
              <w:rPr>
                <w:rFonts w:ascii="Times New Roman" w:eastAsia="Times New Roman" w:hAnsi="Times New Roman" w:cs="Times New Roman"/>
                <w:sz w:val="20"/>
                <w:szCs w:val="20"/>
                <w:highlight w:val="white"/>
              </w:rPr>
              <w:t xml:space="preserve">осознание ценности научной деятельности, готовность осуществлять проектную </w:t>
            </w:r>
            <w:r w:rsidRPr="00FD2D1D">
              <w:rPr>
                <w:rFonts w:ascii="Times New Roman" w:eastAsia="Times New Roman" w:hAnsi="Times New Roman" w:cs="Times New Roman"/>
                <w:sz w:val="20"/>
                <w:szCs w:val="20"/>
                <w:highlight w:val="white"/>
              </w:rPr>
              <w:br/>
              <w:t>и исследовательскую деятельность индивидуально и в группе.</w:t>
            </w:r>
          </w:p>
          <w:p w:rsidR="00DC1DDE" w:rsidRPr="00FD2D1D" w:rsidRDefault="00DC1DDE"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Метапредметные результаты должны отражать:</w:t>
            </w:r>
          </w:p>
          <w:p w:rsidR="00DC1DDE" w:rsidRPr="00FD2D1D" w:rsidRDefault="00DC1DDE" w:rsidP="008A330D">
            <w:pPr>
              <w:spacing w:after="0" w:line="240" w:lineRule="auto"/>
              <w:jc w:val="both"/>
              <w:rPr>
                <w:rFonts w:ascii="Times New Roman" w:eastAsia="Times New Roman" w:hAnsi="Times New Roman" w:cs="Times New Roman"/>
                <w:sz w:val="20"/>
                <w:szCs w:val="20"/>
                <w:highlight w:val="white"/>
              </w:rPr>
            </w:pPr>
            <w:r w:rsidRPr="00FD2D1D">
              <w:rPr>
                <w:rFonts w:ascii="Times New Roman" w:eastAsia="Times New Roman" w:hAnsi="Times New Roman" w:cs="Times New Roman"/>
                <w:sz w:val="20"/>
                <w:szCs w:val="20"/>
                <w:highlight w:val="white"/>
              </w:rPr>
              <w:t>Овладение универсальными учебными познавательными действиями:</w:t>
            </w:r>
          </w:p>
          <w:p w:rsidR="00DC1DDE" w:rsidRPr="00FD2D1D" w:rsidRDefault="00DC1DDE" w:rsidP="00456B1E">
            <w:pPr>
              <w:numPr>
                <w:ilvl w:val="0"/>
                <w:numId w:val="17"/>
              </w:numPr>
              <w:tabs>
                <w:tab w:val="left" w:pos="258"/>
              </w:tabs>
              <w:spacing w:after="0" w:line="240" w:lineRule="auto"/>
              <w:ind w:left="0" w:firstLine="0"/>
              <w:jc w:val="both"/>
              <w:rPr>
                <w:rFonts w:ascii="Times New Roman" w:eastAsia="Times New Roman" w:hAnsi="Times New Roman" w:cs="Times New Roman"/>
                <w:sz w:val="20"/>
                <w:szCs w:val="20"/>
                <w:highlight w:val="white"/>
              </w:rPr>
            </w:pPr>
            <w:r w:rsidRPr="00FD2D1D">
              <w:rPr>
                <w:rFonts w:ascii="Times New Roman" w:eastAsia="Times New Roman" w:hAnsi="Times New Roman" w:cs="Times New Roman"/>
                <w:sz w:val="20"/>
                <w:szCs w:val="20"/>
                <w:highlight w:val="white"/>
              </w:rPr>
              <w:t>базовые исследовательские действия:</w:t>
            </w:r>
          </w:p>
          <w:p w:rsidR="00DC1DDE" w:rsidRPr="00FD2D1D" w:rsidRDefault="00DC1DDE" w:rsidP="00456B1E">
            <w:pPr>
              <w:numPr>
                <w:ilvl w:val="0"/>
                <w:numId w:val="20"/>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 xml:space="preserve">владеть навыками </w:t>
            </w:r>
            <w:r w:rsidRPr="00FD2D1D">
              <w:rPr>
                <w:rFonts w:ascii="Times New Roman" w:eastAsia="Times New Roman" w:hAnsi="Times New Roman" w:cs="Times New Roman"/>
                <w:sz w:val="20"/>
                <w:szCs w:val="20"/>
              </w:rPr>
              <w:br/>
              <w:t>учебно-исследовательской и проектной деятельности, навыками разрешения проблем;</w:t>
            </w:r>
          </w:p>
          <w:p w:rsidR="00DC1DDE" w:rsidRPr="00FD2D1D" w:rsidRDefault="00DC1DDE" w:rsidP="00456B1E">
            <w:pPr>
              <w:numPr>
                <w:ilvl w:val="0"/>
                <w:numId w:val="20"/>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 xml:space="preserve">способность и готовность </w:t>
            </w:r>
            <w:r w:rsidRPr="00FD2D1D">
              <w:rPr>
                <w:rFonts w:ascii="Times New Roman" w:eastAsia="Times New Roman" w:hAnsi="Times New Roman" w:cs="Times New Roman"/>
                <w:sz w:val="20"/>
                <w:szCs w:val="20"/>
              </w:rPr>
              <w:br/>
              <w:t xml:space="preserve">к самостоятельному поиску методов решения практических задач, применению различных методов познания; </w:t>
            </w:r>
          </w:p>
          <w:p w:rsidR="00DC1DDE" w:rsidRPr="00FD2D1D" w:rsidRDefault="00DC1DDE" w:rsidP="00456B1E">
            <w:pPr>
              <w:numPr>
                <w:ilvl w:val="0"/>
                <w:numId w:val="20"/>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 xml:space="preserve">овладение видами деятельности </w:t>
            </w:r>
            <w:r w:rsidRPr="00FD2D1D">
              <w:rPr>
                <w:rFonts w:ascii="Times New Roman" w:eastAsia="Times New Roman" w:hAnsi="Times New Roman" w:cs="Times New Roman"/>
                <w:sz w:val="20"/>
                <w:szCs w:val="20"/>
              </w:rPr>
              <w:br/>
              <w:t xml:space="preserve">по получению нового знания, </w:t>
            </w:r>
            <w:r w:rsidRPr="00FD2D1D">
              <w:rPr>
                <w:rFonts w:ascii="Times New Roman" w:eastAsia="Times New Roman" w:hAnsi="Times New Roman" w:cs="Times New Roman"/>
                <w:sz w:val="20"/>
                <w:szCs w:val="20"/>
              </w:rPr>
              <w:br/>
              <w:t xml:space="preserve">его интерпретации, преобразованию </w:t>
            </w:r>
            <w:r w:rsidRPr="00FD2D1D">
              <w:rPr>
                <w:rFonts w:ascii="Times New Roman" w:eastAsia="Times New Roman" w:hAnsi="Times New Roman" w:cs="Times New Roman"/>
                <w:sz w:val="20"/>
                <w:szCs w:val="20"/>
              </w:rPr>
              <w:br/>
              <w:t xml:space="preserve">и применению в различных учебных ситуациях, в том числе при создании учебных и социальных проектов; </w:t>
            </w:r>
          </w:p>
          <w:p w:rsidR="00DC1DDE" w:rsidRPr="00FD2D1D" w:rsidRDefault="00DC1DDE" w:rsidP="00456B1E">
            <w:pPr>
              <w:numPr>
                <w:ilvl w:val="0"/>
                <w:numId w:val="20"/>
              </w:numPr>
              <w:tabs>
                <w:tab w:val="left" w:pos="258"/>
              </w:tabs>
              <w:spacing w:after="0" w:line="240" w:lineRule="auto"/>
              <w:ind w:left="0" w:firstLine="0"/>
              <w:jc w:val="both"/>
              <w:rPr>
                <w:rFonts w:ascii="Times New Roman" w:eastAsia="Times New Roman" w:hAnsi="Times New Roman" w:cs="Times New Roman"/>
                <w:sz w:val="20"/>
                <w:szCs w:val="20"/>
              </w:rPr>
            </w:pPr>
            <w:r w:rsidRPr="00FD2D1D">
              <w:rPr>
                <w:rFonts w:ascii="Times New Roman" w:eastAsia="Times New Roman" w:hAnsi="Times New Roman" w:cs="Times New Roman"/>
                <w:sz w:val="20"/>
                <w:szCs w:val="20"/>
              </w:rPr>
              <w:t xml:space="preserve">формирование научного типа мышления, владение научной терминологией, ключевыми понятиями </w:t>
            </w:r>
            <w:r w:rsidRPr="00FD2D1D">
              <w:rPr>
                <w:rFonts w:ascii="Times New Roman" w:eastAsia="Times New Roman" w:hAnsi="Times New Roman" w:cs="Times New Roman"/>
                <w:sz w:val="20"/>
                <w:szCs w:val="20"/>
              </w:rPr>
              <w:br/>
              <w:t xml:space="preserve">и методами; </w:t>
            </w:r>
          </w:p>
          <w:p w:rsidR="008963BF" w:rsidRPr="00FD2D1D" w:rsidRDefault="00DC1DDE" w:rsidP="008A330D">
            <w:pPr>
              <w:suppressAutoHyphens/>
              <w:spacing w:after="0" w:line="240" w:lineRule="auto"/>
              <w:jc w:val="both"/>
              <w:rPr>
                <w:rFonts w:ascii="Times New Roman" w:hAnsi="Times New Roman" w:cs="Times New Roman"/>
                <w:sz w:val="20"/>
                <w:szCs w:val="20"/>
              </w:rPr>
            </w:pPr>
            <w:r w:rsidRPr="00FD2D1D">
              <w:rPr>
                <w:rFonts w:ascii="Times New Roman" w:eastAsia="Times New Roman" w:hAnsi="Times New Roman" w:cs="Times New Roman"/>
                <w:sz w:val="20"/>
                <w:szCs w:val="20"/>
              </w:rPr>
              <w:t>осуществлять целенаправленный поиск переноса средств и способов действия в профессиональную среду</w:t>
            </w:r>
          </w:p>
        </w:tc>
        <w:tc>
          <w:tcPr>
            <w:tcW w:w="52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1DDE" w:rsidRPr="00FD2D1D" w:rsidRDefault="00DC1DDE"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lastRenderedPageBreak/>
              <w:t>ПРб 1</w:t>
            </w:r>
            <w:r w:rsidRPr="00FD2D1D">
              <w:rPr>
                <w:rFonts w:ascii="Times New Roman" w:eastAsia="Times New Roman" w:hAnsi="Times New Roman" w:cs="Times New Roman"/>
                <w:sz w:val="20"/>
                <w:szCs w:val="20"/>
              </w:rPr>
              <w:t xml:space="preserve"> Сформированность представлений о функциях русского языка </w:t>
            </w:r>
            <w:r w:rsidRPr="00FD2D1D">
              <w:rPr>
                <w:rFonts w:ascii="Times New Roman" w:eastAsia="Times New Roman" w:hAnsi="Times New Roman" w:cs="Times New Roman"/>
                <w:sz w:val="20"/>
                <w:szCs w:val="20"/>
              </w:rPr>
              <w:br/>
              <w:t xml:space="preserve">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w:t>
            </w:r>
            <w:r w:rsidRPr="00FD2D1D">
              <w:rPr>
                <w:rFonts w:ascii="Times New Roman" w:eastAsia="Times New Roman" w:hAnsi="Times New Roman" w:cs="Times New Roman"/>
                <w:sz w:val="20"/>
                <w:szCs w:val="20"/>
              </w:rPr>
              <w:lastRenderedPageBreak/>
              <w:t>традиционных российских духовно-нравственных ценностей; сформированность ценностного отношения к русскому языку;</w:t>
            </w:r>
          </w:p>
          <w:p w:rsidR="00DC1DDE" w:rsidRPr="00FD2D1D" w:rsidRDefault="00DC1DDE"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3</w:t>
            </w:r>
            <w:r w:rsidRPr="00FD2D1D">
              <w:rPr>
                <w:rFonts w:ascii="Times New Roman" w:eastAsia="Times New Roman" w:hAnsi="Times New Roman" w:cs="Times New Roman"/>
                <w:sz w:val="20"/>
                <w:szCs w:val="20"/>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 </w:t>
            </w:r>
          </w:p>
          <w:p w:rsidR="00DC1DDE" w:rsidRPr="00FD2D1D" w:rsidRDefault="00DC1DDE"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4</w:t>
            </w:r>
            <w:r w:rsidRPr="00FD2D1D">
              <w:rPr>
                <w:rFonts w:ascii="Times New Roman" w:eastAsia="Times New Roman" w:hAnsi="Times New Roman" w:cs="Times New Roman"/>
                <w:sz w:val="20"/>
                <w:szCs w:val="20"/>
              </w:rPr>
              <w:t xml:space="preserve"> Совершенствование умений использовать разные виды чтения </w:t>
            </w:r>
            <w:r w:rsidRPr="00FD2D1D">
              <w:rPr>
                <w:rFonts w:ascii="Times New Roman" w:eastAsia="Times New Roman" w:hAnsi="Times New Roman" w:cs="Times New Roman"/>
                <w:sz w:val="20"/>
                <w:szCs w:val="20"/>
              </w:rPr>
              <w:br/>
              <w:t xml:space="preserve">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DC1DDE" w:rsidRPr="00FD2D1D" w:rsidRDefault="00DC1DDE"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6</w:t>
            </w:r>
            <w:r w:rsidRPr="00FD2D1D">
              <w:rPr>
                <w:rFonts w:ascii="Times New Roman" w:eastAsia="Times New Roman" w:hAnsi="Times New Roman" w:cs="Times New Roman"/>
                <w:sz w:val="20"/>
                <w:szCs w:val="20"/>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Pr="00FD2D1D">
              <w:rPr>
                <w:rFonts w:ascii="Times New Roman" w:eastAsia="Times New Roman" w:hAnsi="Times New Roman" w:cs="Times New Roman"/>
                <w:sz w:val="20"/>
                <w:szCs w:val="20"/>
              </w:rPr>
              <w:b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Pr="00FD2D1D">
              <w:rPr>
                <w:rFonts w:ascii="Times New Roman" w:eastAsia="Times New Roman" w:hAnsi="Times New Roman" w:cs="Times New Roman"/>
                <w:sz w:val="20"/>
                <w:szCs w:val="20"/>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DC1DDE" w:rsidRPr="00FD2D1D" w:rsidRDefault="00DC1DDE" w:rsidP="008A330D">
            <w:pPr>
              <w:spacing w:after="0" w:line="240" w:lineRule="auto"/>
              <w:jc w:val="both"/>
              <w:rPr>
                <w:rFonts w:ascii="Times New Roman" w:eastAsia="Times New Roman" w:hAnsi="Times New Roman" w:cs="Times New Roman"/>
                <w:sz w:val="20"/>
                <w:szCs w:val="20"/>
              </w:rPr>
            </w:pPr>
            <w:r w:rsidRPr="00FD2D1D">
              <w:rPr>
                <w:rFonts w:ascii="Times New Roman" w:eastAsia="Times New Roman" w:hAnsi="Times New Roman" w:cs="Times New Roman"/>
                <w:b/>
                <w:bCs/>
                <w:sz w:val="20"/>
                <w:szCs w:val="20"/>
              </w:rPr>
              <w:t>ПРб 7</w:t>
            </w:r>
            <w:r w:rsidRPr="00FD2D1D">
              <w:rPr>
                <w:rFonts w:ascii="Times New Roman" w:eastAsia="Times New Roman" w:hAnsi="Times New Roman" w:cs="Times New Roman"/>
                <w:sz w:val="20"/>
                <w:szCs w:val="20"/>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8963BF" w:rsidRPr="00FD2D1D" w:rsidRDefault="00DC1DDE" w:rsidP="008A330D">
            <w:pPr>
              <w:suppressAutoHyphens/>
              <w:spacing w:after="0" w:line="240" w:lineRule="auto"/>
              <w:jc w:val="both"/>
              <w:rPr>
                <w:rFonts w:ascii="Times New Roman" w:hAnsi="Times New Roman" w:cs="Times New Roman"/>
                <w:sz w:val="20"/>
                <w:szCs w:val="20"/>
              </w:rPr>
            </w:pPr>
            <w:r w:rsidRPr="00FD2D1D">
              <w:rPr>
                <w:rFonts w:ascii="Times New Roman" w:eastAsia="Times New Roman" w:hAnsi="Times New Roman" w:cs="Times New Roman"/>
                <w:b/>
                <w:bCs/>
                <w:sz w:val="20"/>
                <w:szCs w:val="20"/>
              </w:rPr>
              <w:t>ПРб 9</w:t>
            </w:r>
            <w:r w:rsidRPr="00FD2D1D">
              <w:rPr>
                <w:rFonts w:ascii="Times New Roman" w:eastAsia="Times New Roman" w:hAnsi="Times New Roman" w:cs="Times New Roman"/>
                <w:sz w:val="20"/>
                <w:szCs w:val="20"/>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0346FD" w:rsidRPr="008A330D" w:rsidRDefault="000346FD" w:rsidP="008A330D">
      <w:pPr>
        <w:spacing w:after="0" w:line="240" w:lineRule="auto"/>
        <w:jc w:val="both"/>
        <w:rPr>
          <w:rFonts w:ascii="Times New Roman" w:hAnsi="Times New Roman" w:cs="Times New Roman"/>
          <w:sz w:val="24"/>
          <w:szCs w:val="24"/>
        </w:rPr>
      </w:pPr>
    </w:p>
    <w:p w:rsidR="00501C9F" w:rsidRPr="008A330D" w:rsidRDefault="00501C9F" w:rsidP="008A3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5F540A" w:rsidRPr="008A330D" w:rsidRDefault="005F540A" w:rsidP="008A3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8A330D">
        <w:rPr>
          <w:rFonts w:ascii="Times New Roman" w:hAnsi="Times New Roman" w:cs="Times New Roman"/>
          <w:b/>
          <w:sz w:val="24"/>
          <w:szCs w:val="24"/>
        </w:rPr>
        <w:t>Количество часов на освоение рабочей программы учебной дисциплины:</w:t>
      </w:r>
    </w:p>
    <w:p w:rsidR="005F540A" w:rsidRPr="008A330D" w:rsidRDefault="005F540A" w:rsidP="008A3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8A330D">
        <w:rPr>
          <w:rFonts w:ascii="Times New Roman" w:hAnsi="Times New Roman" w:cs="Times New Roman"/>
          <w:sz w:val="24"/>
          <w:szCs w:val="24"/>
        </w:rPr>
        <w:t>обязательной аудиторной учебной нагрузки обучающегося 7</w:t>
      </w:r>
      <w:r w:rsidR="004D0183" w:rsidRPr="008A330D">
        <w:rPr>
          <w:rFonts w:ascii="Times New Roman" w:hAnsi="Times New Roman" w:cs="Times New Roman"/>
          <w:sz w:val="24"/>
          <w:szCs w:val="24"/>
        </w:rPr>
        <w:t>2</w:t>
      </w:r>
    </w:p>
    <w:p w:rsidR="00254815" w:rsidRPr="008A330D" w:rsidRDefault="00254815" w:rsidP="008A330D">
      <w:pPr>
        <w:tabs>
          <w:tab w:val="left" w:pos="2010"/>
        </w:tabs>
        <w:suppressAutoHyphens/>
        <w:spacing w:after="0" w:line="240" w:lineRule="auto"/>
        <w:rPr>
          <w:rFonts w:ascii="Times New Roman" w:hAnsi="Times New Roman" w:cs="Times New Roman"/>
          <w:b/>
          <w:sz w:val="24"/>
          <w:szCs w:val="24"/>
        </w:rPr>
      </w:pPr>
    </w:p>
    <w:p w:rsidR="00254815" w:rsidRPr="008A330D" w:rsidRDefault="00254815" w:rsidP="008A330D">
      <w:pPr>
        <w:tabs>
          <w:tab w:val="left" w:pos="2010"/>
        </w:tabs>
        <w:suppressAutoHyphens/>
        <w:spacing w:after="0" w:line="240" w:lineRule="auto"/>
        <w:rPr>
          <w:rFonts w:ascii="Times New Roman" w:hAnsi="Times New Roman" w:cs="Times New Roman"/>
          <w:b/>
          <w:sz w:val="24"/>
          <w:szCs w:val="24"/>
        </w:rPr>
      </w:pPr>
    </w:p>
    <w:p w:rsidR="00254815" w:rsidRPr="008A330D" w:rsidRDefault="00254815" w:rsidP="008A330D">
      <w:pPr>
        <w:tabs>
          <w:tab w:val="left" w:pos="2010"/>
        </w:tabs>
        <w:suppressAutoHyphens/>
        <w:spacing w:after="0" w:line="240" w:lineRule="auto"/>
        <w:rPr>
          <w:rFonts w:ascii="Times New Roman" w:hAnsi="Times New Roman" w:cs="Times New Roman"/>
          <w:b/>
          <w:sz w:val="24"/>
          <w:szCs w:val="24"/>
        </w:rPr>
      </w:pPr>
    </w:p>
    <w:p w:rsidR="006A6E2C" w:rsidRPr="008A330D" w:rsidRDefault="006A6E2C" w:rsidP="008A330D">
      <w:pPr>
        <w:tabs>
          <w:tab w:val="left" w:pos="2010"/>
        </w:tabs>
        <w:suppressAutoHyphens/>
        <w:spacing w:after="0" w:line="240" w:lineRule="auto"/>
        <w:rPr>
          <w:rFonts w:ascii="Times New Roman" w:hAnsi="Times New Roman" w:cs="Times New Roman"/>
          <w:b/>
          <w:sz w:val="24"/>
          <w:szCs w:val="24"/>
        </w:rPr>
      </w:pPr>
    </w:p>
    <w:p w:rsidR="00CC5A71" w:rsidRPr="008A330D" w:rsidRDefault="00CC5A71" w:rsidP="008A330D">
      <w:pPr>
        <w:tabs>
          <w:tab w:val="left" w:pos="2010"/>
        </w:tabs>
        <w:suppressAutoHyphens/>
        <w:spacing w:after="0" w:line="240" w:lineRule="auto"/>
        <w:rPr>
          <w:rFonts w:ascii="Times New Roman" w:hAnsi="Times New Roman" w:cs="Times New Roman"/>
          <w:b/>
          <w:sz w:val="24"/>
          <w:szCs w:val="24"/>
        </w:rPr>
      </w:pPr>
    </w:p>
    <w:p w:rsidR="00FE4AE9" w:rsidRPr="008A330D" w:rsidRDefault="00FE4AE9" w:rsidP="008A330D">
      <w:pPr>
        <w:tabs>
          <w:tab w:val="left" w:pos="2010"/>
        </w:tabs>
        <w:suppressAutoHyphens/>
        <w:spacing w:after="0" w:line="240" w:lineRule="auto"/>
        <w:rPr>
          <w:rFonts w:ascii="Times New Roman" w:hAnsi="Times New Roman" w:cs="Times New Roman"/>
          <w:b/>
          <w:sz w:val="24"/>
          <w:szCs w:val="24"/>
        </w:rPr>
      </w:pPr>
    </w:p>
    <w:p w:rsidR="004E2509" w:rsidRPr="008A330D" w:rsidRDefault="004E2509" w:rsidP="00456B1E">
      <w:pPr>
        <w:pStyle w:val="ac"/>
        <w:numPr>
          <w:ilvl w:val="0"/>
          <w:numId w:val="4"/>
        </w:numPr>
        <w:suppressAutoHyphens/>
        <w:spacing w:after="0"/>
        <w:jc w:val="center"/>
        <w:rPr>
          <w:rFonts w:ascii="Times New Roman" w:hAnsi="Times New Roman"/>
          <w:b/>
        </w:rPr>
      </w:pPr>
      <w:r w:rsidRPr="008A330D">
        <w:rPr>
          <w:rFonts w:ascii="Times New Roman" w:hAnsi="Times New Roman"/>
          <w:b/>
        </w:rPr>
        <w:lastRenderedPageBreak/>
        <w:t>СТРУКТУРА И СОДЕРЖАНИЕ УЧЕБНОЙ ДИСЦИПЛИНЫ</w:t>
      </w:r>
    </w:p>
    <w:p w:rsidR="008A330D" w:rsidRPr="008A330D" w:rsidRDefault="008A330D" w:rsidP="008A330D">
      <w:pPr>
        <w:pStyle w:val="ac"/>
        <w:suppressAutoHyphens/>
        <w:spacing w:after="0"/>
        <w:ind w:left="720"/>
        <w:rPr>
          <w:rFonts w:ascii="Times New Roman" w:hAnsi="Times New Roman"/>
          <w:b/>
        </w:rPr>
      </w:pPr>
    </w:p>
    <w:p w:rsidR="004E2509" w:rsidRDefault="004E2509" w:rsidP="008A330D">
      <w:pPr>
        <w:suppressAutoHyphens/>
        <w:spacing w:after="0" w:line="240" w:lineRule="auto"/>
        <w:ind w:firstLine="709"/>
        <w:rPr>
          <w:rFonts w:ascii="Times New Roman" w:hAnsi="Times New Roman" w:cs="Times New Roman"/>
          <w:b/>
          <w:sz w:val="24"/>
          <w:szCs w:val="24"/>
        </w:rPr>
      </w:pPr>
      <w:r w:rsidRPr="008A330D">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63"/>
        <w:gridCol w:w="2909"/>
      </w:tblGrid>
      <w:tr w:rsidR="004E2509" w:rsidRPr="008A330D" w:rsidTr="008A330D">
        <w:trPr>
          <w:trHeight w:val="490"/>
        </w:trPr>
        <w:tc>
          <w:tcPr>
            <w:tcW w:w="3611" w:type="pct"/>
            <w:tcBorders>
              <w:top w:val="single" w:sz="6" w:space="0" w:color="000000"/>
              <w:left w:val="single" w:sz="6" w:space="0" w:color="000000"/>
              <w:bottom w:val="single" w:sz="6" w:space="0" w:color="000000"/>
              <w:right w:val="single" w:sz="6" w:space="0" w:color="000000"/>
            </w:tcBorders>
            <w:hideMark/>
          </w:tcPr>
          <w:p w:rsidR="004E2509" w:rsidRPr="008A330D" w:rsidRDefault="004E2509" w:rsidP="008A330D">
            <w:pPr>
              <w:suppressAutoHyphens/>
              <w:spacing w:after="0" w:line="240" w:lineRule="auto"/>
              <w:rPr>
                <w:rFonts w:ascii="Times New Roman" w:hAnsi="Times New Roman" w:cs="Times New Roman"/>
                <w:b/>
                <w:sz w:val="24"/>
                <w:szCs w:val="24"/>
              </w:rPr>
            </w:pPr>
            <w:r w:rsidRPr="008A330D">
              <w:rPr>
                <w:rFonts w:ascii="Times New Roman" w:hAnsi="Times New Roman" w:cs="Times New Roman"/>
                <w:b/>
                <w:sz w:val="24"/>
                <w:szCs w:val="24"/>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hideMark/>
          </w:tcPr>
          <w:p w:rsidR="004E2509" w:rsidRPr="008A330D" w:rsidRDefault="004E2509" w:rsidP="008A330D">
            <w:pPr>
              <w:suppressAutoHyphens/>
              <w:spacing w:after="0" w:line="240" w:lineRule="auto"/>
              <w:rPr>
                <w:rFonts w:ascii="Times New Roman" w:hAnsi="Times New Roman" w:cs="Times New Roman"/>
                <w:b/>
                <w:iCs/>
                <w:sz w:val="24"/>
                <w:szCs w:val="24"/>
              </w:rPr>
            </w:pPr>
            <w:r w:rsidRPr="008A330D">
              <w:rPr>
                <w:rFonts w:ascii="Times New Roman" w:hAnsi="Times New Roman" w:cs="Times New Roman"/>
                <w:b/>
                <w:iCs/>
                <w:sz w:val="24"/>
                <w:szCs w:val="24"/>
              </w:rPr>
              <w:t>Объем в часах</w:t>
            </w:r>
          </w:p>
        </w:tc>
      </w:tr>
      <w:tr w:rsidR="004E2509" w:rsidRPr="008A330D" w:rsidTr="008A330D">
        <w:trPr>
          <w:trHeight w:val="243"/>
        </w:trPr>
        <w:tc>
          <w:tcPr>
            <w:tcW w:w="3611" w:type="pct"/>
            <w:tcBorders>
              <w:top w:val="single" w:sz="6" w:space="0" w:color="000000"/>
              <w:left w:val="single" w:sz="6" w:space="0" w:color="000000"/>
              <w:bottom w:val="single" w:sz="6" w:space="0" w:color="000000"/>
              <w:right w:val="single" w:sz="6" w:space="0" w:color="000000"/>
            </w:tcBorders>
            <w:hideMark/>
          </w:tcPr>
          <w:p w:rsidR="004E2509" w:rsidRPr="008A330D" w:rsidRDefault="004E2509" w:rsidP="008A330D">
            <w:pPr>
              <w:suppressAutoHyphens/>
              <w:spacing w:after="0" w:line="240" w:lineRule="auto"/>
              <w:rPr>
                <w:rFonts w:ascii="Times New Roman" w:hAnsi="Times New Roman" w:cs="Times New Roman"/>
                <w:b/>
                <w:sz w:val="24"/>
                <w:szCs w:val="24"/>
              </w:rPr>
            </w:pPr>
            <w:r w:rsidRPr="008A330D">
              <w:rPr>
                <w:rFonts w:ascii="Times New Roman" w:hAnsi="Times New Roman" w:cs="Times New Roman"/>
                <w:b/>
                <w:sz w:val="24"/>
                <w:szCs w:val="24"/>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hideMark/>
          </w:tcPr>
          <w:p w:rsidR="004E2509" w:rsidRPr="008A330D" w:rsidRDefault="00501C9F" w:rsidP="008A330D">
            <w:pPr>
              <w:suppressAutoHyphens/>
              <w:spacing w:after="0" w:line="240" w:lineRule="auto"/>
              <w:rPr>
                <w:rFonts w:ascii="Times New Roman" w:hAnsi="Times New Roman" w:cs="Times New Roman"/>
                <w:b/>
                <w:iCs/>
                <w:sz w:val="24"/>
                <w:szCs w:val="24"/>
                <w:highlight w:val="green"/>
              </w:rPr>
            </w:pPr>
            <w:r w:rsidRPr="008A330D">
              <w:rPr>
                <w:rFonts w:ascii="Times New Roman" w:hAnsi="Times New Roman" w:cs="Times New Roman"/>
                <w:b/>
                <w:sz w:val="24"/>
                <w:szCs w:val="24"/>
              </w:rPr>
              <w:t>7</w:t>
            </w:r>
            <w:r w:rsidR="004D0183" w:rsidRPr="008A330D">
              <w:rPr>
                <w:rFonts w:ascii="Times New Roman" w:hAnsi="Times New Roman" w:cs="Times New Roman"/>
                <w:b/>
                <w:sz w:val="24"/>
                <w:szCs w:val="24"/>
              </w:rPr>
              <w:t>2</w:t>
            </w:r>
          </w:p>
        </w:tc>
      </w:tr>
      <w:tr w:rsidR="007A6CAA" w:rsidRPr="008A330D" w:rsidTr="008A330D">
        <w:trPr>
          <w:trHeight w:val="218"/>
        </w:trPr>
        <w:tc>
          <w:tcPr>
            <w:tcW w:w="3611" w:type="pct"/>
            <w:tcBorders>
              <w:top w:val="single" w:sz="6" w:space="0" w:color="000000"/>
              <w:left w:val="single" w:sz="6" w:space="0" w:color="000000"/>
              <w:bottom w:val="single" w:sz="6" w:space="0" w:color="000000"/>
              <w:right w:val="single" w:sz="6" w:space="0" w:color="000000"/>
            </w:tcBorders>
          </w:tcPr>
          <w:p w:rsidR="007A6CAA" w:rsidRPr="008A330D" w:rsidRDefault="007A6CAA" w:rsidP="008A330D">
            <w:pPr>
              <w:suppressAutoHyphens/>
              <w:spacing w:after="0" w:line="240" w:lineRule="auto"/>
              <w:rPr>
                <w:rFonts w:ascii="Times New Roman" w:hAnsi="Times New Roman" w:cs="Times New Roman"/>
                <w:b/>
                <w:sz w:val="24"/>
                <w:szCs w:val="24"/>
              </w:rPr>
            </w:pPr>
            <w:r w:rsidRPr="008A330D">
              <w:rPr>
                <w:rFonts w:ascii="Times New Roman" w:eastAsia="Calibri" w:hAnsi="Times New Roman" w:cs="Times New Roman"/>
                <w:b/>
                <w:sz w:val="24"/>
                <w:szCs w:val="24"/>
                <w:lang w:eastAsia="en-US"/>
              </w:rPr>
              <w:t>в т.ч.:</w:t>
            </w:r>
          </w:p>
        </w:tc>
        <w:tc>
          <w:tcPr>
            <w:tcW w:w="1389" w:type="pct"/>
            <w:tcBorders>
              <w:top w:val="single" w:sz="6" w:space="0" w:color="000000"/>
              <w:left w:val="single" w:sz="6" w:space="0" w:color="000000"/>
              <w:bottom w:val="single" w:sz="6" w:space="0" w:color="000000"/>
              <w:right w:val="single" w:sz="6" w:space="0" w:color="000000"/>
            </w:tcBorders>
          </w:tcPr>
          <w:p w:rsidR="007A6CAA" w:rsidRPr="008A330D" w:rsidRDefault="007A6CAA" w:rsidP="008A330D">
            <w:pPr>
              <w:suppressAutoHyphens/>
              <w:spacing w:after="0" w:line="240" w:lineRule="auto"/>
              <w:rPr>
                <w:rFonts w:ascii="Times New Roman" w:hAnsi="Times New Roman" w:cs="Times New Roman"/>
                <w:bCs/>
                <w:sz w:val="24"/>
                <w:szCs w:val="24"/>
              </w:rPr>
            </w:pPr>
          </w:p>
        </w:tc>
      </w:tr>
      <w:tr w:rsidR="004E2509" w:rsidRPr="008A330D" w:rsidTr="008A330D">
        <w:trPr>
          <w:trHeight w:val="282"/>
        </w:trPr>
        <w:tc>
          <w:tcPr>
            <w:tcW w:w="3611" w:type="pct"/>
            <w:tcBorders>
              <w:top w:val="single" w:sz="6" w:space="0" w:color="000000"/>
              <w:left w:val="single" w:sz="6" w:space="0" w:color="000000"/>
              <w:bottom w:val="single" w:sz="6" w:space="0" w:color="000000"/>
              <w:right w:val="single" w:sz="6" w:space="0" w:color="000000"/>
            </w:tcBorders>
            <w:hideMark/>
          </w:tcPr>
          <w:p w:rsidR="004E2509" w:rsidRPr="008A330D" w:rsidRDefault="007A6CAA" w:rsidP="00456B1E">
            <w:pPr>
              <w:pStyle w:val="ac"/>
              <w:numPr>
                <w:ilvl w:val="0"/>
                <w:numId w:val="8"/>
              </w:numPr>
              <w:suppressAutoHyphens/>
              <w:spacing w:before="0" w:after="0"/>
              <w:ind w:left="0"/>
              <w:rPr>
                <w:rFonts w:ascii="Times New Roman" w:hAnsi="Times New Roman"/>
                <w:b/>
              </w:rPr>
            </w:pPr>
            <w:r w:rsidRPr="008A330D">
              <w:rPr>
                <w:rFonts w:ascii="Times New Roman" w:hAnsi="Times New Roman"/>
                <w:b/>
              </w:rPr>
              <w:t>Основное содержание</w:t>
            </w:r>
          </w:p>
        </w:tc>
        <w:tc>
          <w:tcPr>
            <w:tcW w:w="1389" w:type="pct"/>
            <w:tcBorders>
              <w:top w:val="single" w:sz="6" w:space="0" w:color="000000"/>
              <w:left w:val="single" w:sz="6" w:space="0" w:color="000000"/>
              <w:bottom w:val="single" w:sz="6" w:space="0" w:color="000000"/>
              <w:right w:val="single" w:sz="6" w:space="0" w:color="000000"/>
            </w:tcBorders>
            <w:hideMark/>
          </w:tcPr>
          <w:p w:rsidR="004E2509" w:rsidRPr="008A330D" w:rsidRDefault="004D0183" w:rsidP="008A330D">
            <w:pPr>
              <w:suppressAutoHyphens/>
              <w:spacing w:after="0" w:line="240" w:lineRule="auto"/>
              <w:rPr>
                <w:rFonts w:ascii="Times New Roman" w:hAnsi="Times New Roman" w:cs="Times New Roman"/>
                <w:b/>
                <w:bCs/>
                <w:iCs/>
                <w:sz w:val="24"/>
                <w:szCs w:val="24"/>
                <w:highlight w:val="green"/>
              </w:rPr>
            </w:pPr>
            <w:r w:rsidRPr="008A330D">
              <w:rPr>
                <w:rFonts w:ascii="Times New Roman" w:hAnsi="Times New Roman" w:cs="Times New Roman"/>
                <w:b/>
                <w:bCs/>
                <w:iCs/>
                <w:sz w:val="24"/>
                <w:szCs w:val="24"/>
              </w:rPr>
              <w:t>54</w:t>
            </w:r>
          </w:p>
        </w:tc>
      </w:tr>
      <w:tr w:rsidR="007A6CAA" w:rsidRPr="008A330D" w:rsidTr="008A330D">
        <w:trPr>
          <w:trHeight w:val="286"/>
        </w:trPr>
        <w:tc>
          <w:tcPr>
            <w:tcW w:w="3611" w:type="pct"/>
            <w:tcBorders>
              <w:top w:val="single" w:sz="6" w:space="0" w:color="000000"/>
              <w:left w:val="single" w:sz="6" w:space="0" w:color="000000"/>
              <w:bottom w:val="single" w:sz="6" w:space="0" w:color="000000"/>
              <w:right w:val="single" w:sz="6" w:space="0" w:color="000000"/>
            </w:tcBorders>
          </w:tcPr>
          <w:p w:rsidR="007A6CAA" w:rsidRPr="008A330D" w:rsidRDefault="007A6CAA" w:rsidP="008A330D">
            <w:pPr>
              <w:suppressAutoHyphens/>
              <w:spacing w:after="0" w:line="240" w:lineRule="auto"/>
              <w:rPr>
                <w:rFonts w:ascii="Times New Roman" w:hAnsi="Times New Roman" w:cs="Times New Roman"/>
                <w:bCs/>
                <w:sz w:val="24"/>
                <w:szCs w:val="24"/>
              </w:rPr>
            </w:pPr>
            <w:r w:rsidRPr="008A330D">
              <w:rPr>
                <w:rFonts w:ascii="Times New Roman" w:eastAsia="Calibri" w:hAnsi="Times New Roman" w:cs="Times New Roman"/>
                <w:bCs/>
                <w:sz w:val="24"/>
                <w:szCs w:val="24"/>
                <w:lang w:eastAsia="en-US"/>
              </w:rPr>
              <w:t>в т.ч.:</w:t>
            </w:r>
          </w:p>
        </w:tc>
        <w:tc>
          <w:tcPr>
            <w:tcW w:w="1389" w:type="pct"/>
            <w:tcBorders>
              <w:top w:val="single" w:sz="6" w:space="0" w:color="000000"/>
              <w:left w:val="single" w:sz="6" w:space="0" w:color="000000"/>
              <w:bottom w:val="single" w:sz="6" w:space="0" w:color="000000"/>
              <w:right w:val="single" w:sz="6" w:space="0" w:color="000000"/>
            </w:tcBorders>
          </w:tcPr>
          <w:p w:rsidR="007A6CAA" w:rsidRPr="008A330D" w:rsidRDefault="007A6CAA" w:rsidP="008A330D">
            <w:pPr>
              <w:suppressAutoHyphens/>
              <w:spacing w:after="0" w:line="240" w:lineRule="auto"/>
              <w:rPr>
                <w:rFonts w:ascii="Times New Roman" w:hAnsi="Times New Roman" w:cs="Times New Roman"/>
                <w:iCs/>
                <w:sz w:val="24"/>
                <w:szCs w:val="24"/>
              </w:rPr>
            </w:pPr>
          </w:p>
        </w:tc>
      </w:tr>
      <w:tr w:rsidR="004E2509" w:rsidRPr="008A330D" w:rsidTr="008A330D">
        <w:trPr>
          <w:trHeight w:val="262"/>
        </w:trPr>
        <w:tc>
          <w:tcPr>
            <w:tcW w:w="3611" w:type="pct"/>
            <w:tcBorders>
              <w:top w:val="single" w:sz="6" w:space="0" w:color="000000"/>
              <w:left w:val="single" w:sz="6" w:space="0" w:color="000000"/>
              <w:bottom w:val="single" w:sz="6" w:space="0" w:color="000000"/>
              <w:right w:val="single" w:sz="6" w:space="0" w:color="000000"/>
            </w:tcBorders>
            <w:hideMark/>
          </w:tcPr>
          <w:p w:rsidR="004E2509" w:rsidRPr="008A330D" w:rsidRDefault="004E2509" w:rsidP="008A330D">
            <w:pPr>
              <w:suppressAutoHyphens/>
              <w:spacing w:after="0" w:line="240" w:lineRule="auto"/>
              <w:rPr>
                <w:rFonts w:ascii="Times New Roman" w:hAnsi="Times New Roman" w:cs="Times New Roman"/>
                <w:sz w:val="24"/>
                <w:szCs w:val="24"/>
                <w:highlight w:val="yellow"/>
              </w:rPr>
            </w:pPr>
            <w:r w:rsidRPr="008A330D">
              <w:rPr>
                <w:rFonts w:ascii="Times New Roman" w:hAnsi="Times New Roman" w:cs="Times New Roman"/>
                <w:sz w:val="24"/>
                <w:szCs w:val="24"/>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hideMark/>
          </w:tcPr>
          <w:p w:rsidR="004E2509" w:rsidRPr="008A330D" w:rsidRDefault="004D0183" w:rsidP="008A330D">
            <w:pPr>
              <w:suppressAutoHyphens/>
              <w:spacing w:after="0" w:line="240" w:lineRule="auto"/>
              <w:rPr>
                <w:rFonts w:ascii="Times New Roman" w:hAnsi="Times New Roman" w:cs="Times New Roman"/>
                <w:iCs/>
                <w:sz w:val="24"/>
                <w:szCs w:val="24"/>
                <w:highlight w:val="yellow"/>
              </w:rPr>
            </w:pPr>
            <w:r w:rsidRPr="008A330D">
              <w:rPr>
                <w:rFonts w:ascii="Times New Roman" w:hAnsi="Times New Roman" w:cs="Times New Roman"/>
                <w:iCs/>
                <w:sz w:val="24"/>
                <w:szCs w:val="24"/>
              </w:rPr>
              <w:t>2</w:t>
            </w:r>
            <w:r w:rsidR="00674AFF" w:rsidRPr="008A330D">
              <w:rPr>
                <w:rFonts w:ascii="Times New Roman" w:hAnsi="Times New Roman" w:cs="Times New Roman"/>
                <w:iCs/>
                <w:sz w:val="24"/>
                <w:szCs w:val="24"/>
              </w:rPr>
              <w:t>6</w:t>
            </w:r>
          </w:p>
        </w:tc>
      </w:tr>
      <w:tr w:rsidR="004E2509" w:rsidRPr="008A330D" w:rsidTr="008A330D">
        <w:trPr>
          <w:trHeight w:val="395"/>
        </w:trPr>
        <w:tc>
          <w:tcPr>
            <w:tcW w:w="3611" w:type="pct"/>
            <w:tcBorders>
              <w:top w:val="single" w:sz="6" w:space="0" w:color="000000"/>
              <w:left w:val="single" w:sz="6" w:space="0" w:color="000000"/>
              <w:bottom w:val="single" w:sz="6" w:space="0" w:color="000000"/>
              <w:right w:val="single" w:sz="6" w:space="0" w:color="000000"/>
            </w:tcBorders>
            <w:hideMark/>
          </w:tcPr>
          <w:p w:rsidR="004E2509" w:rsidRPr="008A330D" w:rsidRDefault="004E2509" w:rsidP="008A330D">
            <w:pPr>
              <w:suppressAutoHyphens/>
              <w:spacing w:after="0" w:line="240" w:lineRule="auto"/>
              <w:rPr>
                <w:rFonts w:ascii="Times New Roman" w:hAnsi="Times New Roman" w:cs="Times New Roman"/>
                <w:sz w:val="24"/>
                <w:szCs w:val="24"/>
                <w:highlight w:val="yellow"/>
              </w:rPr>
            </w:pPr>
            <w:r w:rsidRPr="008A330D">
              <w:rPr>
                <w:rFonts w:ascii="Times New Roman" w:hAnsi="Times New Roman" w:cs="Times New Roman"/>
                <w:sz w:val="24"/>
                <w:szCs w:val="24"/>
              </w:rPr>
              <w:t>практические занятия</w:t>
            </w:r>
            <w:r w:rsidRPr="008A330D">
              <w:rPr>
                <w:rFonts w:ascii="Times New Roman" w:hAnsi="Times New Roman" w:cs="Times New Roman"/>
                <w:i/>
                <w:sz w:val="24"/>
                <w:szCs w:val="24"/>
              </w:rPr>
              <w:t xml:space="preserve"> </w:t>
            </w:r>
          </w:p>
        </w:tc>
        <w:tc>
          <w:tcPr>
            <w:tcW w:w="1389" w:type="pct"/>
            <w:tcBorders>
              <w:top w:val="single" w:sz="6" w:space="0" w:color="000000"/>
              <w:left w:val="single" w:sz="6" w:space="0" w:color="000000"/>
              <w:bottom w:val="single" w:sz="6" w:space="0" w:color="000000"/>
              <w:right w:val="single" w:sz="6" w:space="0" w:color="000000"/>
            </w:tcBorders>
            <w:hideMark/>
          </w:tcPr>
          <w:p w:rsidR="004E2509" w:rsidRPr="008A330D" w:rsidRDefault="00674AFF" w:rsidP="008A330D">
            <w:pPr>
              <w:suppressAutoHyphens/>
              <w:spacing w:after="0" w:line="240" w:lineRule="auto"/>
              <w:rPr>
                <w:rFonts w:ascii="Times New Roman" w:hAnsi="Times New Roman" w:cs="Times New Roman"/>
                <w:iCs/>
                <w:sz w:val="24"/>
                <w:szCs w:val="24"/>
                <w:highlight w:val="yellow"/>
              </w:rPr>
            </w:pPr>
            <w:r w:rsidRPr="008A330D">
              <w:rPr>
                <w:rFonts w:ascii="Times New Roman" w:hAnsi="Times New Roman" w:cs="Times New Roman"/>
                <w:iCs/>
                <w:sz w:val="24"/>
                <w:szCs w:val="24"/>
              </w:rPr>
              <w:t>14</w:t>
            </w:r>
          </w:p>
        </w:tc>
      </w:tr>
      <w:tr w:rsidR="004E2509" w:rsidRPr="008A330D" w:rsidTr="008A330D">
        <w:trPr>
          <w:trHeight w:val="258"/>
        </w:trPr>
        <w:tc>
          <w:tcPr>
            <w:tcW w:w="3611" w:type="pct"/>
            <w:tcBorders>
              <w:top w:val="single" w:sz="6" w:space="0" w:color="000000"/>
              <w:left w:val="single" w:sz="6" w:space="0" w:color="000000"/>
              <w:bottom w:val="single" w:sz="6" w:space="0" w:color="000000"/>
              <w:right w:val="single" w:sz="6" w:space="0" w:color="000000"/>
            </w:tcBorders>
            <w:hideMark/>
          </w:tcPr>
          <w:p w:rsidR="004E2509" w:rsidRPr="008A330D" w:rsidRDefault="002016B0" w:rsidP="008A330D">
            <w:pPr>
              <w:suppressAutoHyphens/>
              <w:spacing w:after="0" w:line="240" w:lineRule="auto"/>
              <w:rPr>
                <w:rFonts w:ascii="Times New Roman" w:hAnsi="Times New Roman" w:cs="Times New Roman"/>
                <w:b/>
                <w:bCs/>
                <w:iCs/>
                <w:sz w:val="24"/>
                <w:szCs w:val="24"/>
                <w:highlight w:val="yellow"/>
              </w:rPr>
            </w:pPr>
            <w:r w:rsidRPr="008A330D">
              <w:rPr>
                <w:rFonts w:ascii="Times New Roman" w:hAnsi="Times New Roman" w:cs="Times New Roman"/>
                <w:b/>
                <w:bCs/>
                <w:sz w:val="24"/>
                <w:szCs w:val="24"/>
              </w:rPr>
              <w:t xml:space="preserve">Профессионально ориентированное содержание </w:t>
            </w:r>
          </w:p>
        </w:tc>
        <w:tc>
          <w:tcPr>
            <w:tcW w:w="1389" w:type="pct"/>
            <w:tcBorders>
              <w:top w:val="single" w:sz="6" w:space="0" w:color="000000"/>
              <w:left w:val="single" w:sz="6" w:space="0" w:color="000000"/>
              <w:bottom w:val="single" w:sz="6" w:space="0" w:color="000000"/>
              <w:right w:val="single" w:sz="6" w:space="0" w:color="000000"/>
            </w:tcBorders>
          </w:tcPr>
          <w:p w:rsidR="004E2509" w:rsidRPr="008A330D" w:rsidRDefault="002016B0" w:rsidP="008A330D">
            <w:pPr>
              <w:suppressAutoHyphens/>
              <w:spacing w:after="0" w:line="240" w:lineRule="auto"/>
              <w:rPr>
                <w:rFonts w:ascii="Times New Roman" w:hAnsi="Times New Roman" w:cs="Times New Roman"/>
                <w:iCs/>
                <w:sz w:val="24"/>
                <w:szCs w:val="24"/>
                <w:highlight w:val="yellow"/>
              </w:rPr>
            </w:pPr>
            <w:r w:rsidRPr="008A330D">
              <w:rPr>
                <w:rFonts w:ascii="Times New Roman" w:hAnsi="Times New Roman" w:cs="Times New Roman"/>
                <w:iCs/>
                <w:sz w:val="24"/>
                <w:szCs w:val="24"/>
              </w:rPr>
              <w:t>1</w:t>
            </w:r>
            <w:r w:rsidR="004D0183" w:rsidRPr="008A330D">
              <w:rPr>
                <w:rFonts w:ascii="Times New Roman" w:hAnsi="Times New Roman" w:cs="Times New Roman"/>
                <w:iCs/>
                <w:sz w:val="24"/>
                <w:szCs w:val="24"/>
              </w:rPr>
              <w:t>4</w:t>
            </w:r>
          </w:p>
        </w:tc>
      </w:tr>
      <w:tr w:rsidR="002016B0" w:rsidRPr="008A330D" w:rsidTr="008A330D">
        <w:trPr>
          <w:trHeight w:val="263"/>
        </w:trPr>
        <w:tc>
          <w:tcPr>
            <w:tcW w:w="3611" w:type="pct"/>
            <w:tcBorders>
              <w:top w:val="single" w:sz="6" w:space="0" w:color="000000"/>
              <w:left w:val="single" w:sz="6" w:space="0" w:color="000000"/>
              <w:bottom w:val="single" w:sz="6" w:space="0" w:color="000000"/>
              <w:right w:val="single" w:sz="6" w:space="0" w:color="000000"/>
            </w:tcBorders>
          </w:tcPr>
          <w:p w:rsidR="002016B0" w:rsidRPr="008A330D" w:rsidRDefault="002016B0" w:rsidP="008A330D">
            <w:pPr>
              <w:suppressAutoHyphens/>
              <w:spacing w:after="0" w:line="240" w:lineRule="auto"/>
              <w:rPr>
                <w:rFonts w:ascii="Times New Roman" w:hAnsi="Times New Roman" w:cs="Times New Roman"/>
                <w:b/>
                <w:sz w:val="24"/>
                <w:szCs w:val="24"/>
              </w:rPr>
            </w:pPr>
            <w:r w:rsidRPr="008A330D">
              <w:rPr>
                <w:rFonts w:ascii="Times New Roman" w:eastAsia="Calibri" w:hAnsi="Times New Roman" w:cs="Times New Roman"/>
                <w:b/>
                <w:sz w:val="24"/>
                <w:szCs w:val="24"/>
                <w:lang w:eastAsia="en-US"/>
              </w:rPr>
              <w:t>в т. ч.:</w:t>
            </w:r>
          </w:p>
        </w:tc>
        <w:tc>
          <w:tcPr>
            <w:tcW w:w="1389" w:type="pct"/>
            <w:tcBorders>
              <w:top w:val="single" w:sz="6" w:space="0" w:color="000000"/>
              <w:left w:val="single" w:sz="6" w:space="0" w:color="000000"/>
              <w:bottom w:val="single" w:sz="6" w:space="0" w:color="000000"/>
              <w:right w:val="single" w:sz="6" w:space="0" w:color="000000"/>
            </w:tcBorders>
          </w:tcPr>
          <w:p w:rsidR="002016B0" w:rsidRPr="008A330D" w:rsidRDefault="002016B0" w:rsidP="008A330D">
            <w:pPr>
              <w:suppressAutoHyphens/>
              <w:spacing w:after="0" w:line="240" w:lineRule="auto"/>
              <w:rPr>
                <w:rFonts w:ascii="Times New Roman" w:hAnsi="Times New Roman" w:cs="Times New Roman"/>
                <w:iCs/>
                <w:sz w:val="24"/>
                <w:szCs w:val="24"/>
              </w:rPr>
            </w:pPr>
          </w:p>
        </w:tc>
      </w:tr>
      <w:tr w:rsidR="002016B0" w:rsidRPr="008A330D" w:rsidTr="008A330D">
        <w:trPr>
          <w:trHeight w:val="394"/>
        </w:trPr>
        <w:tc>
          <w:tcPr>
            <w:tcW w:w="3611" w:type="pct"/>
            <w:tcBorders>
              <w:top w:val="single" w:sz="6" w:space="0" w:color="000000"/>
              <w:left w:val="single" w:sz="6" w:space="0" w:color="000000"/>
              <w:bottom w:val="single" w:sz="6" w:space="0" w:color="000000"/>
              <w:right w:val="single" w:sz="6" w:space="0" w:color="000000"/>
            </w:tcBorders>
          </w:tcPr>
          <w:p w:rsidR="002016B0" w:rsidRPr="008A330D" w:rsidRDefault="002016B0" w:rsidP="008A330D">
            <w:pPr>
              <w:suppressAutoHyphens/>
              <w:spacing w:after="0" w:line="240" w:lineRule="auto"/>
              <w:rPr>
                <w:rFonts w:ascii="Times New Roman" w:hAnsi="Times New Roman" w:cs="Times New Roman"/>
                <w:b/>
                <w:sz w:val="24"/>
                <w:szCs w:val="24"/>
              </w:rPr>
            </w:pPr>
            <w:r w:rsidRPr="008A330D">
              <w:rPr>
                <w:rFonts w:ascii="Times New Roman" w:hAnsi="Times New Roman" w:cs="Times New Roman"/>
                <w:sz w:val="24"/>
                <w:szCs w:val="24"/>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tcPr>
          <w:p w:rsidR="002016B0" w:rsidRPr="008A330D" w:rsidRDefault="004D0183" w:rsidP="008A330D">
            <w:pPr>
              <w:suppressAutoHyphens/>
              <w:spacing w:after="0" w:line="240" w:lineRule="auto"/>
              <w:rPr>
                <w:rFonts w:ascii="Times New Roman" w:hAnsi="Times New Roman" w:cs="Times New Roman"/>
                <w:iCs/>
                <w:sz w:val="24"/>
                <w:szCs w:val="24"/>
              </w:rPr>
            </w:pPr>
            <w:r w:rsidRPr="008A330D">
              <w:rPr>
                <w:rFonts w:ascii="Times New Roman" w:hAnsi="Times New Roman" w:cs="Times New Roman"/>
                <w:iCs/>
                <w:sz w:val="24"/>
                <w:szCs w:val="24"/>
              </w:rPr>
              <w:t>2</w:t>
            </w:r>
          </w:p>
        </w:tc>
      </w:tr>
      <w:tr w:rsidR="004E2509" w:rsidRPr="008A330D" w:rsidTr="008A330D">
        <w:trPr>
          <w:trHeight w:val="267"/>
        </w:trPr>
        <w:tc>
          <w:tcPr>
            <w:tcW w:w="3611" w:type="pct"/>
            <w:tcBorders>
              <w:top w:val="single" w:sz="6" w:space="0" w:color="000000"/>
              <w:left w:val="single" w:sz="6" w:space="0" w:color="000000"/>
              <w:bottom w:val="single" w:sz="6" w:space="0" w:color="000000"/>
              <w:right w:val="single" w:sz="4" w:space="0" w:color="auto"/>
            </w:tcBorders>
            <w:hideMark/>
          </w:tcPr>
          <w:p w:rsidR="004E2509" w:rsidRPr="008A330D" w:rsidRDefault="002016B0" w:rsidP="008A330D">
            <w:pPr>
              <w:suppressAutoHyphens/>
              <w:spacing w:after="0" w:line="240" w:lineRule="auto"/>
              <w:rPr>
                <w:rFonts w:ascii="Times New Roman" w:hAnsi="Times New Roman" w:cs="Times New Roman"/>
                <w:i/>
                <w:sz w:val="24"/>
                <w:szCs w:val="24"/>
              </w:rPr>
            </w:pPr>
            <w:r w:rsidRPr="008A330D">
              <w:rPr>
                <w:rFonts w:ascii="Times New Roman" w:eastAsia="Calibri" w:hAnsi="Times New Roman" w:cs="Times New Roman"/>
                <w:sz w:val="24"/>
                <w:szCs w:val="24"/>
                <w:lang w:eastAsia="en-US"/>
              </w:rPr>
              <w:t>практические занятия</w:t>
            </w:r>
          </w:p>
        </w:tc>
        <w:tc>
          <w:tcPr>
            <w:tcW w:w="1389" w:type="pct"/>
            <w:tcBorders>
              <w:top w:val="single" w:sz="6" w:space="0" w:color="000000"/>
              <w:left w:val="single" w:sz="4" w:space="0" w:color="auto"/>
              <w:bottom w:val="single" w:sz="6" w:space="0" w:color="000000"/>
              <w:right w:val="single" w:sz="6" w:space="0" w:color="000000"/>
            </w:tcBorders>
          </w:tcPr>
          <w:p w:rsidR="004E2509" w:rsidRPr="008A330D" w:rsidRDefault="004D0183" w:rsidP="008A330D">
            <w:pPr>
              <w:suppressAutoHyphens/>
              <w:spacing w:after="0" w:line="240" w:lineRule="auto"/>
              <w:rPr>
                <w:rFonts w:ascii="Times New Roman" w:hAnsi="Times New Roman" w:cs="Times New Roman"/>
                <w:iCs/>
                <w:sz w:val="24"/>
                <w:szCs w:val="24"/>
                <w:highlight w:val="green"/>
              </w:rPr>
            </w:pPr>
            <w:r w:rsidRPr="008A330D">
              <w:rPr>
                <w:rFonts w:ascii="Times New Roman" w:hAnsi="Times New Roman" w:cs="Times New Roman"/>
                <w:iCs/>
                <w:sz w:val="24"/>
                <w:szCs w:val="24"/>
              </w:rPr>
              <w:t>12</w:t>
            </w:r>
          </w:p>
        </w:tc>
      </w:tr>
      <w:tr w:rsidR="0033278B" w:rsidRPr="008A330D" w:rsidTr="008A330D">
        <w:trPr>
          <w:trHeight w:val="331"/>
        </w:trPr>
        <w:tc>
          <w:tcPr>
            <w:tcW w:w="3611" w:type="pct"/>
            <w:tcBorders>
              <w:top w:val="single" w:sz="6" w:space="0" w:color="000000"/>
              <w:left w:val="single" w:sz="6" w:space="0" w:color="000000"/>
              <w:bottom w:val="single" w:sz="6" w:space="0" w:color="000000"/>
              <w:right w:val="single" w:sz="4" w:space="0" w:color="auto"/>
            </w:tcBorders>
            <w:hideMark/>
          </w:tcPr>
          <w:p w:rsidR="0033278B" w:rsidRPr="008A330D" w:rsidRDefault="0033278B" w:rsidP="008A330D">
            <w:pPr>
              <w:suppressAutoHyphens/>
              <w:spacing w:after="0" w:line="240" w:lineRule="auto"/>
              <w:rPr>
                <w:rFonts w:ascii="Times New Roman" w:hAnsi="Times New Roman" w:cs="Times New Roman"/>
                <w:iCs/>
                <w:sz w:val="24"/>
                <w:szCs w:val="24"/>
                <w:highlight w:val="green"/>
              </w:rPr>
            </w:pPr>
            <w:r w:rsidRPr="008A330D">
              <w:rPr>
                <w:rFonts w:ascii="Times New Roman" w:hAnsi="Times New Roman" w:cs="Times New Roman"/>
                <w:b/>
                <w:iCs/>
                <w:sz w:val="24"/>
                <w:szCs w:val="24"/>
              </w:rPr>
              <w:t>Промежуточная аттестация (экзамен)</w:t>
            </w:r>
          </w:p>
        </w:tc>
        <w:tc>
          <w:tcPr>
            <w:tcW w:w="1389" w:type="pct"/>
            <w:tcBorders>
              <w:top w:val="single" w:sz="6" w:space="0" w:color="000000"/>
              <w:left w:val="single" w:sz="4" w:space="0" w:color="auto"/>
              <w:bottom w:val="single" w:sz="6" w:space="0" w:color="000000"/>
            </w:tcBorders>
          </w:tcPr>
          <w:p w:rsidR="0033278B" w:rsidRPr="008A330D" w:rsidRDefault="00C3453F" w:rsidP="008A330D">
            <w:pPr>
              <w:suppressAutoHyphens/>
              <w:spacing w:after="0" w:line="240" w:lineRule="auto"/>
              <w:rPr>
                <w:rFonts w:ascii="Times New Roman" w:hAnsi="Times New Roman" w:cs="Times New Roman"/>
                <w:iCs/>
                <w:sz w:val="24"/>
                <w:szCs w:val="24"/>
                <w:highlight w:val="green"/>
              </w:rPr>
            </w:pPr>
            <w:r w:rsidRPr="008A330D">
              <w:rPr>
                <w:rFonts w:ascii="Times New Roman" w:hAnsi="Times New Roman" w:cs="Times New Roman"/>
                <w:iCs/>
                <w:sz w:val="24"/>
                <w:szCs w:val="24"/>
              </w:rPr>
              <w:t>18</w:t>
            </w:r>
          </w:p>
        </w:tc>
      </w:tr>
    </w:tbl>
    <w:p w:rsidR="004E2509" w:rsidRPr="008A330D" w:rsidRDefault="004E2509" w:rsidP="008A330D">
      <w:pPr>
        <w:suppressAutoHyphens/>
        <w:spacing w:after="0" w:line="240" w:lineRule="auto"/>
        <w:rPr>
          <w:rFonts w:ascii="Times New Roman" w:hAnsi="Times New Roman" w:cs="Times New Roman"/>
          <w:b/>
          <w:i/>
          <w:sz w:val="24"/>
          <w:szCs w:val="24"/>
        </w:rPr>
      </w:pPr>
    </w:p>
    <w:p w:rsidR="004E2509" w:rsidRPr="008A330D" w:rsidRDefault="004E2509" w:rsidP="008A330D">
      <w:pPr>
        <w:spacing w:after="0" w:line="240" w:lineRule="auto"/>
        <w:rPr>
          <w:rFonts w:ascii="Times New Roman" w:hAnsi="Times New Roman" w:cs="Times New Roman"/>
          <w:bCs/>
          <w:iCs/>
          <w:sz w:val="24"/>
          <w:szCs w:val="24"/>
        </w:rPr>
      </w:pPr>
    </w:p>
    <w:p w:rsidR="007723E4" w:rsidRPr="008A330D" w:rsidRDefault="007723E4" w:rsidP="008A330D">
      <w:pPr>
        <w:spacing w:after="0" w:line="240" w:lineRule="auto"/>
        <w:rPr>
          <w:rFonts w:ascii="Times New Roman" w:hAnsi="Times New Roman" w:cs="Times New Roman"/>
          <w:bCs/>
          <w:iCs/>
          <w:sz w:val="24"/>
          <w:szCs w:val="24"/>
        </w:rPr>
      </w:pPr>
    </w:p>
    <w:p w:rsidR="007723E4" w:rsidRPr="008A330D" w:rsidRDefault="007723E4" w:rsidP="008A330D">
      <w:pPr>
        <w:spacing w:after="0" w:line="240" w:lineRule="auto"/>
        <w:rPr>
          <w:rFonts w:ascii="Times New Roman" w:hAnsi="Times New Roman" w:cs="Times New Roman"/>
          <w:bCs/>
          <w:iCs/>
          <w:sz w:val="24"/>
          <w:szCs w:val="24"/>
        </w:rPr>
      </w:pPr>
    </w:p>
    <w:p w:rsidR="007723E4" w:rsidRPr="008A330D" w:rsidRDefault="007723E4" w:rsidP="008A330D">
      <w:pPr>
        <w:spacing w:after="0" w:line="240" w:lineRule="auto"/>
        <w:rPr>
          <w:rFonts w:ascii="Times New Roman" w:hAnsi="Times New Roman" w:cs="Times New Roman"/>
          <w:bCs/>
          <w:iCs/>
          <w:sz w:val="24"/>
          <w:szCs w:val="24"/>
        </w:rPr>
      </w:pPr>
    </w:p>
    <w:p w:rsidR="007723E4" w:rsidRPr="008A330D" w:rsidRDefault="007723E4" w:rsidP="008A330D">
      <w:pPr>
        <w:spacing w:after="0" w:line="240" w:lineRule="auto"/>
        <w:rPr>
          <w:rFonts w:ascii="Times New Roman" w:hAnsi="Times New Roman" w:cs="Times New Roman"/>
          <w:bCs/>
          <w:iCs/>
          <w:sz w:val="24"/>
          <w:szCs w:val="24"/>
        </w:rPr>
      </w:pPr>
    </w:p>
    <w:p w:rsidR="007723E4" w:rsidRPr="008A330D" w:rsidRDefault="007723E4" w:rsidP="008A330D">
      <w:pPr>
        <w:spacing w:after="0" w:line="240" w:lineRule="auto"/>
        <w:rPr>
          <w:rFonts w:ascii="Times New Roman" w:hAnsi="Times New Roman" w:cs="Times New Roman"/>
          <w:bCs/>
          <w:iCs/>
          <w:sz w:val="24"/>
          <w:szCs w:val="24"/>
        </w:rPr>
      </w:pPr>
    </w:p>
    <w:p w:rsidR="007723E4" w:rsidRPr="007723E4" w:rsidRDefault="007723E4" w:rsidP="00886388">
      <w:pPr>
        <w:spacing w:after="0" w:line="240" w:lineRule="auto"/>
        <w:rPr>
          <w:rFonts w:ascii="Times New Roman" w:hAnsi="Times New Roman" w:cs="Times New Roman"/>
          <w:bCs/>
          <w:iCs/>
          <w:sz w:val="24"/>
          <w:szCs w:val="24"/>
        </w:rPr>
        <w:sectPr w:rsidR="007723E4" w:rsidRPr="007723E4" w:rsidSect="008A330D">
          <w:pgSz w:w="11906" w:h="16838"/>
          <w:pgMar w:top="567" w:right="567" w:bottom="567" w:left="851" w:header="709" w:footer="709" w:gutter="0"/>
          <w:paperSrc w:first="4" w:other="4"/>
          <w:cols w:space="720"/>
        </w:sectPr>
      </w:pPr>
    </w:p>
    <w:p w:rsidR="00886388" w:rsidRDefault="00886388" w:rsidP="00886388">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B05342" w:rsidRDefault="00B05342" w:rsidP="00886388">
      <w:pPr>
        <w:spacing w:after="0" w:line="240" w:lineRule="auto"/>
        <w:jc w:val="center"/>
        <w:rPr>
          <w:rFonts w:ascii="Times New Roman" w:eastAsia="Calibri" w:hAnsi="Times New Roman" w:cs="Times New Roman"/>
          <w:b/>
          <w:caps/>
          <w:sz w:val="24"/>
          <w:szCs w:val="24"/>
          <w:lang w:eastAsia="en-US"/>
        </w:rPr>
      </w:pPr>
      <w:r w:rsidRPr="00B05342">
        <w:rPr>
          <w:rFonts w:ascii="Times New Roman" w:eastAsia="Calibri" w:hAnsi="Times New Roman" w:cs="Times New Roman"/>
          <w:b/>
          <w:caps/>
          <w:sz w:val="24"/>
          <w:szCs w:val="24"/>
          <w:lang w:eastAsia="en-US"/>
        </w:rPr>
        <w:t>оОд.02 литература</w:t>
      </w:r>
    </w:p>
    <w:p w:rsidR="00B05342" w:rsidRPr="00B05342" w:rsidRDefault="00B05342" w:rsidP="00886388">
      <w:pPr>
        <w:keepNext/>
        <w:keepLines/>
        <w:numPr>
          <w:ilvl w:val="0"/>
          <w:numId w:val="22"/>
        </w:numPr>
        <w:spacing w:after="0" w:line="240" w:lineRule="auto"/>
        <w:ind w:left="0" w:firstLine="0"/>
        <w:jc w:val="both"/>
        <w:outlineLvl w:val="0"/>
        <w:rPr>
          <w:rFonts w:ascii="Times New Roman Полужирный" w:eastAsia="Times New Roman" w:hAnsi="Times New Roman Полужирный" w:cs="Times New Roman"/>
          <w:bCs/>
          <w:caps/>
          <w:sz w:val="24"/>
          <w:szCs w:val="24"/>
          <w:lang w:eastAsia="en-US"/>
        </w:rPr>
      </w:pPr>
      <w:r w:rsidRPr="00B05342">
        <w:rPr>
          <w:rFonts w:ascii="Times New Roman Полужирный" w:eastAsia="Times New Roman" w:hAnsi="Times New Roman Полужирный" w:cs="Times New Roman"/>
          <w:b/>
          <w:bCs/>
          <w:caps/>
          <w:sz w:val="24"/>
          <w:szCs w:val="24"/>
          <w:lang w:eastAsia="en-US"/>
        </w:rPr>
        <w:t>1. Общая характеристика примерной рабочей программы общеобразовательной дисциплины «Литература»</w:t>
      </w:r>
    </w:p>
    <w:p w:rsidR="00B05342" w:rsidRPr="00B05342" w:rsidRDefault="00B05342" w:rsidP="00B05342">
      <w:pPr>
        <w:spacing w:after="0" w:line="240" w:lineRule="auto"/>
        <w:jc w:val="both"/>
        <w:rPr>
          <w:rFonts w:ascii="Times New Roman" w:eastAsia="Calibri" w:hAnsi="Times New Roman" w:cs="Times New Roman"/>
          <w:b/>
          <w:sz w:val="24"/>
          <w:szCs w:val="24"/>
          <w:lang w:eastAsia="en-US"/>
        </w:rPr>
      </w:pPr>
      <w:r w:rsidRPr="00B05342">
        <w:rPr>
          <w:rFonts w:ascii="Times New Roman" w:eastAsia="Calibri" w:hAnsi="Times New Roman" w:cs="Times New Roman"/>
          <w:b/>
          <w:bCs/>
          <w:sz w:val="24"/>
          <w:szCs w:val="24"/>
          <w:lang w:eastAsia="en-US"/>
        </w:rPr>
        <w:t>1.1</w:t>
      </w:r>
      <w:r w:rsidRPr="00B05342">
        <w:rPr>
          <w:rFonts w:ascii="Times New Roman" w:eastAsia="Calibri" w:hAnsi="Times New Roman" w:cs="Times New Roman"/>
          <w:bCs/>
          <w:sz w:val="24"/>
          <w:szCs w:val="24"/>
          <w:lang w:eastAsia="en-US"/>
        </w:rPr>
        <w:t xml:space="preserve"> </w:t>
      </w:r>
      <w:r w:rsidRPr="00B05342">
        <w:rPr>
          <w:rFonts w:ascii="Times New Roman" w:eastAsia="Calibri" w:hAnsi="Times New Roman" w:cs="Times New Roman"/>
          <w:b/>
          <w:bCs/>
          <w:sz w:val="24"/>
          <w:szCs w:val="24"/>
          <w:lang w:eastAsia="en-US"/>
        </w:rPr>
        <w:t>Место учебной дисциплины в структуре основной</w:t>
      </w:r>
      <w:r w:rsidRPr="00B05342">
        <w:rPr>
          <w:rFonts w:ascii="Times New Roman" w:eastAsia="Calibri" w:hAnsi="Times New Roman" w:cs="Times New Roman"/>
          <w:b/>
          <w:sz w:val="24"/>
          <w:szCs w:val="24"/>
          <w:lang w:eastAsia="en-US"/>
        </w:rPr>
        <w:t xml:space="preserve"> образовательной программы</w:t>
      </w:r>
    </w:p>
    <w:p w:rsidR="00B05342" w:rsidRPr="00B05342" w:rsidRDefault="00B05342" w:rsidP="00B05342">
      <w:pPr>
        <w:suppressAutoHyphens/>
        <w:spacing w:after="0" w:line="240" w:lineRule="auto"/>
        <w:jc w:val="both"/>
        <w:rPr>
          <w:rFonts w:ascii="Times New Roman" w:eastAsia="Times New Roman" w:hAnsi="Times New Roman" w:cs="Times New Roman"/>
          <w:sz w:val="24"/>
          <w:szCs w:val="24"/>
          <w:lang w:eastAsia="ar-SA"/>
        </w:rPr>
      </w:pPr>
      <w:r w:rsidRPr="00B05342">
        <w:rPr>
          <w:rFonts w:ascii="Times New Roman" w:eastAsia="Times New Roman" w:hAnsi="Times New Roman" w:cs="Times New Roman"/>
          <w:sz w:val="24"/>
          <w:szCs w:val="24"/>
        </w:rPr>
        <w:t xml:space="preserve">ООД.02 Литература» является обязательной частью общеобразовательного цикла образовательной программы в соответствии с ФГОС СПО по </w:t>
      </w:r>
      <w:r w:rsidRPr="00B05342">
        <w:rPr>
          <w:rFonts w:ascii="Times New Roman" w:eastAsia="Calibri" w:hAnsi="Times New Roman" w:cs="Times New Roman"/>
          <w:sz w:val="24"/>
          <w:szCs w:val="24"/>
          <w:lang w:eastAsia="en-US"/>
        </w:rPr>
        <w:t xml:space="preserve">специальности </w:t>
      </w:r>
      <w:r w:rsidRPr="00B05342">
        <w:rPr>
          <w:rFonts w:ascii="Times New Roman" w:eastAsia="Times New Roman" w:hAnsi="Times New Roman" w:cs="Times New Roman"/>
          <w:sz w:val="24"/>
          <w:szCs w:val="24"/>
          <w:lang w:eastAsia="ar-SA"/>
        </w:rPr>
        <w:t>19.02.13 Технология продуктов общественного питания массового изготовления и специализированных пищевых продуктов.</w:t>
      </w:r>
      <w:r w:rsidRPr="00B05342">
        <w:rPr>
          <w:rFonts w:ascii="Times New Roman" w:eastAsia="Times New Roman" w:hAnsi="Times New Roman" w:cs="Times New Roman"/>
          <w:sz w:val="24"/>
          <w:szCs w:val="24"/>
        </w:rPr>
        <w:t xml:space="preserve"> </w:t>
      </w:r>
      <w:r w:rsidRPr="00B05342">
        <w:rPr>
          <w:rFonts w:ascii="Times New Roman" w:eastAsia="Calibri" w:hAnsi="Times New Roman" w:cs="Times New Roman"/>
          <w:sz w:val="24"/>
          <w:szCs w:val="24"/>
          <w:lang w:eastAsia="en-US"/>
        </w:rPr>
        <w:t xml:space="preserve">Для изучения данной дисциплины обучающиеся должны владеть знаниями в области русского языка, истории. </w:t>
      </w:r>
    </w:p>
    <w:p w:rsidR="00B05342" w:rsidRPr="00B05342" w:rsidRDefault="00B05342" w:rsidP="00B05342">
      <w:pPr>
        <w:spacing w:after="0" w:line="240" w:lineRule="auto"/>
        <w:rPr>
          <w:rFonts w:ascii="Times New Roman" w:eastAsia="Calibri" w:hAnsi="Times New Roman" w:cs="Times New Roman"/>
          <w:b/>
          <w:sz w:val="24"/>
          <w:lang w:eastAsia="en-US"/>
        </w:rPr>
      </w:pPr>
      <w:r w:rsidRPr="00B05342">
        <w:rPr>
          <w:rFonts w:ascii="Times New Roman" w:eastAsia="Calibri" w:hAnsi="Times New Roman" w:cs="Times New Roman"/>
          <w:b/>
          <w:sz w:val="24"/>
          <w:lang w:eastAsia="en-US"/>
        </w:rPr>
        <w:t>1.2 Цели и планируемые результаты освоения дисциплины</w:t>
      </w:r>
    </w:p>
    <w:p w:rsidR="00B05342" w:rsidRPr="00B05342" w:rsidRDefault="00B05342" w:rsidP="00B0534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lang w:eastAsia="en-US"/>
        </w:rPr>
      </w:pPr>
      <w:r w:rsidRPr="00B05342">
        <w:rPr>
          <w:rFonts w:ascii="Times New Roman" w:eastAsia="Calibri" w:hAnsi="Times New Roman" w:cs="Times New Roman"/>
          <w:b/>
          <w:sz w:val="24"/>
          <w:lang w:eastAsia="en-US"/>
        </w:rPr>
        <w:t xml:space="preserve">1.2.1 Цель общеобразовательной дисциплины </w:t>
      </w:r>
    </w:p>
    <w:p w:rsidR="00B05342" w:rsidRPr="00B05342" w:rsidRDefault="00B05342" w:rsidP="00B05342">
      <w:pPr>
        <w:spacing w:after="0" w:line="240" w:lineRule="auto"/>
        <w:ind w:firstLine="709"/>
        <w:jc w:val="both"/>
        <w:rPr>
          <w:rFonts w:ascii="Times New Roman" w:eastAsia="Calibri" w:hAnsi="Times New Roman" w:cs="Times New Roman"/>
          <w:b/>
          <w:sz w:val="24"/>
          <w:lang w:eastAsia="en-US"/>
        </w:rPr>
      </w:pPr>
      <w:r w:rsidRPr="00B05342">
        <w:rPr>
          <w:rFonts w:ascii="Times New Roman" w:eastAsia="Calibri" w:hAnsi="Times New Roman" w:cs="Times New Roman"/>
          <w:sz w:val="24"/>
          <w:lang w:eastAsia="en-US"/>
        </w:rPr>
        <w:t>Цели изучения Литературы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B05342" w:rsidRPr="00B05342" w:rsidRDefault="00B05342" w:rsidP="00B05342">
      <w:pPr>
        <w:spacing w:after="0" w:line="240" w:lineRule="auto"/>
        <w:jc w:val="both"/>
        <w:rPr>
          <w:rFonts w:ascii="Times New Roman" w:eastAsia="Calibri" w:hAnsi="Times New Roman" w:cs="Times New Roman"/>
          <w:b/>
          <w:sz w:val="24"/>
          <w:lang w:eastAsia="en-US"/>
        </w:rPr>
      </w:pPr>
      <w:r w:rsidRPr="00B05342">
        <w:rPr>
          <w:rFonts w:ascii="Times New Roman" w:eastAsia="Calibri" w:hAnsi="Times New Roman" w:cs="Times New Roman"/>
          <w:b/>
          <w:sz w:val="24"/>
          <w:lang w:eastAsia="en-US"/>
        </w:rPr>
        <w:t>1.2.2 Планируемые результаты освоения общеобразовательной дисциплины в соответствии с ФГОС СПО и на основе ФГОС СОО</w:t>
      </w:r>
    </w:p>
    <w:p w:rsidR="00B05342" w:rsidRPr="00B05342" w:rsidRDefault="00B05342" w:rsidP="00B05342">
      <w:pPr>
        <w:spacing w:after="0" w:line="240" w:lineRule="auto"/>
        <w:ind w:firstLine="709"/>
        <w:jc w:val="both"/>
        <w:rPr>
          <w:rFonts w:ascii="Times New Roman" w:eastAsia="Calibri" w:hAnsi="Times New Roman" w:cs="Times New Roman"/>
          <w:sz w:val="24"/>
          <w:lang w:eastAsia="en-US"/>
        </w:rPr>
      </w:pPr>
      <w:bookmarkStart w:id="3" w:name="_Hlk113618735"/>
      <w:bookmarkEnd w:id="3"/>
      <w:r w:rsidRPr="00B05342">
        <w:rPr>
          <w:rFonts w:ascii="Times New Roman" w:eastAsia="Calibri" w:hAnsi="Times New Roman" w:cs="Times New Roman"/>
          <w:sz w:val="24"/>
          <w:lang w:eastAsia="en-US"/>
        </w:rPr>
        <w:t xml:space="preserve">Особое значение дисциплина имеет при формировании и развитии ОК 1; ОК 2; ОК 3; ОК 4; </w:t>
      </w:r>
    </w:p>
    <w:p w:rsidR="00B05342" w:rsidRPr="00B05342" w:rsidRDefault="00B05342" w:rsidP="00B05342">
      <w:pPr>
        <w:spacing w:after="0" w:line="240" w:lineRule="auto"/>
        <w:ind w:firstLine="709"/>
        <w:jc w:val="both"/>
        <w:rPr>
          <w:rFonts w:ascii="Times New Roman" w:eastAsia="Calibri" w:hAnsi="Times New Roman" w:cs="Times New Roman"/>
          <w:sz w:val="24"/>
          <w:lang w:eastAsia="en-US"/>
        </w:rPr>
      </w:pPr>
      <w:r w:rsidRPr="00B05342">
        <w:rPr>
          <w:rFonts w:ascii="Times New Roman" w:eastAsia="Calibri" w:hAnsi="Times New Roman" w:cs="Times New Roman"/>
          <w:sz w:val="24"/>
          <w:lang w:eastAsia="en-US"/>
        </w:rPr>
        <w:t>ОК 5; ОК 6; ОК 9, представленных в актуализированных ФГОС СПО.</w:t>
      </w:r>
    </w:p>
    <w:tbl>
      <w:tblPr>
        <w:tblStyle w:val="af4"/>
        <w:tblW w:w="10740" w:type="dxa"/>
        <w:tblLayout w:type="fixed"/>
        <w:tblLook w:val="04A0" w:firstRow="1" w:lastRow="0" w:firstColumn="1" w:lastColumn="0" w:noHBand="0" w:noVBand="1"/>
      </w:tblPr>
      <w:tblGrid>
        <w:gridCol w:w="2376"/>
        <w:gridCol w:w="3969"/>
        <w:gridCol w:w="4395"/>
      </w:tblGrid>
      <w:tr w:rsidR="00B05342" w:rsidRPr="00B05342" w:rsidTr="003A65D4">
        <w:trPr>
          <w:trHeight w:val="136"/>
          <w:tblHeader/>
        </w:trPr>
        <w:tc>
          <w:tcPr>
            <w:tcW w:w="23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jc w:val="center"/>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Код и наименование формируемых компетенций</w:t>
            </w:r>
          </w:p>
        </w:tc>
        <w:tc>
          <w:tcPr>
            <w:tcW w:w="83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jc w:val="center"/>
              <w:rPr>
                <w:rFonts w:ascii="Times New Roman" w:eastAsia="Calibri" w:hAnsi="Times New Roman" w:cs="Times New Roman"/>
                <w:b/>
                <w:bCs/>
                <w:sz w:val="24"/>
                <w:szCs w:val="24"/>
                <w:lang w:eastAsia="en-US"/>
              </w:rPr>
            </w:pPr>
            <w:r w:rsidRPr="00B05342">
              <w:rPr>
                <w:rFonts w:ascii="Times New Roman" w:eastAsia="Calibri" w:hAnsi="Times New Roman" w:cs="Times New Roman"/>
                <w:b/>
                <w:bCs/>
                <w:sz w:val="24"/>
                <w:szCs w:val="24"/>
                <w:lang w:eastAsia="en-US"/>
              </w:rPr>
              <w:t>Планируемые результаты</w:t>
            </w:r>
          </w:p>
        </w:tc>
      </w:tr>
      <w:tr w:rsidR="00B05342" w:rsidRPr="00B05342" w:rsidTr="003A65D4">
        <w:trPr>
          <w:trHeight w:val="90"/>
          <w:tblHeader/>
        </w:trPr>
        <w:tc>
          <w:tcPr>
            <w:tcW w:w="23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rPr>
                <w:rFonts w:ascii="Times New Roman" w:eastAsia="Calibri" w:hAnsi="Times New Roman" w:cs="Times New Roman"/>
                <w:sz w:val="24"/>
                <w:szCs w:val="24"/>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jc w:val="center"/>
              <w:rPr>
                <w:rFonts w:ascii="Times New Roman" w:eastAsia="Calibri" w:hAnsi="Times New Roman" w:cs="Times New Roman"/>
                <w:b/>
                <w:bCs/>
                <w:sz w:val="24"/>
                <w:szCs w:val="24"/>
                <w:lang w:eastAsia="en-US"/>
              </w:rPr>
            </w:pPr>
            <w:r w:rsidRPr="00B05342">
              <w:rPr>
                <w:rFonts w:ascii="Times New Roman" w:eastAsia="Calibri" w:hAnsi="Times New Roman" w:cs="Times New Roman"/>
                <w:b/>
                <w:bCs/>
                <w:sz w:val="24"/>
                <w:szCs w:val="24"/>
                <w:lang w:eastAsia="en-US"/>
              </w:rPr>
              <w:t xml:space="preserve">Общие </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jc w:val="center"/>
              <w:rPr>
                <w:rFonts w:ascii="Times New Roman" w:eastAsia="Calibri" w:hAnsi="Times New Roman" w:cs="Times New Roman"/>
                <w:b/>
                <w:bCs/>
                <w:sz w:val="24"/>
                <w:szCs w:val="24"/>
                <w:lang w:eastAsia="en-US"/>
              </w:rPr>
            </w:pPr>
            <w:r w:rsidRPr="00B05342">
              <w:rPr>
                <w:rFonts w:ascii="Times New Roman" w:eastAsia="Calibri" w:hAnsi="Times New Roman" w:cs="Times New Roman"/>
                <w:b/>
                <w:bCs/>
                <w:sz w:val="24"/>
                <w:szCs w:val="24"/>
                <w:lang w:eastAsia="en-US"/>
              </w:rPr>
              <w:t>Дисциплинарные</w:t>
            </w:r>
          </w:p>
        </w:tc>
      </w:tr>
      <w:tr w:rsidR="00B05342" w:rsidRPr="00B05342" w:rsidTr="003A65D4">
        <w:trPr>
          <w:trHeight w:val="1578"/>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05342" w:rsidRPr="00B05342" w:rsidRDefault="00B05342" w:rsidP="00B05342">
            <w:pPr>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ОК 01. Выбирать способы решения задач профессиональной деятельности применительно к различным контекстам</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В части трудового воспитания:</w:t>
            </w:r>
          </w:p>
          <w:p w:rsidR="00B05342" w:rsidRPr="00B05342" w:rsidRDefault="00B05342" w:rsidP="00456B1E">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готовность к труду, осознание ценности мастерства, трудолюбие, в том числе при чтении</w:t>
            </w:r>
          </w:p>
          <w:p w:rsidR="00B05342" w:rsidRPr="00B05342" w:rsidRDefault="00B05342" w:rsidP="00456B1E">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B05342" w:rsidRPr="00B05342" w:rsidRDefault="00B05342" w:rsidP="00456B1E">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w:t>
            </w:r>
          </w:p>
          <w:p w:rsidR="00B05342" w:rsidRPr="00B05342" w:rsidRDefault="00B05342" w:rsidP="00456B1E">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процессе литературного образования;</w:t>
            </w:r>
          </w:p>
          <w:p w:rsidR="00B05342" w:rsidRPr="00B05342" w:rsidRDefault="00B05342" w:rsidP="00456B1E">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B05342" w:rsidRPr="00B05342" w:rsidRDefault="00B05342" w:rsidP="00456B1E">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lastRenderedPageBreak/>
              <w:t xml:space="preserve">готовность и способность к образованию и самообразованию, к продуктивной читательской деятельности на протяжении всей жизни; </w:t>
            </w:r>
          </w:p>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Овладение универсальными учебными познавательными действиями:</w:t>
            </w:r>
          </w:p>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 xml:space="preserve"> а) базовые логические действия: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xml:space="preserve">- самостоятельно формулировать и актуализировать проблему, рассматривать ее всесторонне;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устанавливать существенный признак или основания для сравнения, классификации и обобщения;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определять цели деятельности, задавать параметры и критерии их достижения;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выявлять закономерности и противоречия в рассматриваемых явлениях;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развивать креативное мышление при решении жизненных проблем </w:t>
            </w:r>
          </w:p>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б) базовые исследовательские действия: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владеть навыками учебно-исследовательской и проектной деятельности, навыками разрешения проблем;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уметь переносить знания в познавательную и практическую области жизнедеятельности;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lastRenderedPageBreak/>
              <w:t xml:space="preserve">- уметь интегрировать знания из разных предметных областей;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выдвигать новые идеи, предлагать оригинальные подходы и решения; </w:t>
            </w:r>
          </w:p>
          <w:p w:rsidR="00B05342" w:rsidRPr="00B05342" w:rsidRDefault="00B05342" w:rsidP="00B05342">
            <w:pPr>
              <w:jc w:val="both"/>
              <w:rPr>
                <w:rFonts w:ascii="Times New Roman" w:eastAsia="Calibri" w:hAnsi="Times New Roman" w:cs="Times New Roman"/>
                <w:strike/>
                <w:sz w:val="24"/>
                <w:szCs w:val="24"/>
                <w:lang w:eastAsia="en-US"/>
              </w:rPr>
            </w:pPr>
            <w:r w:rsidRPr="00B05342">
              <w:rPr>
                <w:rFonts w:ascii="Times New Roman" w:eastAsia="Calibri" w:hAnsi="Times New Roman" w:cs="Times New Roman"/>
                <w:sz w:val="24"/>
                <w:szCs w:val="24"/>
                <w:lang w:eastAsia="en-US"/>
              </w:rPr>
              <w:t xml:space="preserve">- способность использования знаний в познавательной и социальной практике </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lastRenderedPageBreak/>
              <w:t>ПРб 1.</w:t>
            </w:r>
            <w:r w:rsidRPr="00B05342">
              <w:rPr>
                <w:rFonts w:ascii="Times New Roman" w:eastAsia="Calibri" w:hAnsi="Times New Roman" w:cs="Times New Roman"/>
                <w:sz w:val="24"/>
                <w:szCs w:val="24"/>
                <w:lang w:eastAsia="en-US"/>
              </w:rPr>
              <w:t xml:space="preserve">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B05342" w:rsidRPr="00B05342" w:rsidRDefault="00B05342" w:rsidP="003A65D4">
            <w:pPr>
              <w:widowControl w:val="0"/>
              <w:tabs>
                <w:tab w:val="left" w:pos="6622"/>
              </w:tabs>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2.</w:t>
            </w:r>
            <w:r w:rsidRPr="00B05342">
              <w:rPr>
                <w:rFonts w:ascii="Times New Roman" w:eastAsia="Calibri" w:hAnsi="Times New Roman" w:cs="Times New Roman"/>
                <w:sz w:val="24"/>
                <w:szCs w:val="24"/>
                <w:lang w:eastAsia="en-US"/>
              </w:rPr>
              <w:t xml:space="preserve"> Осознавать взаимосвязь между языковым, литературным, интеллектуальным, духовно-нравственным развитием личности;</w:t>
            </w:r>
          </w:p>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4</w:t>
            </w:r>
            <w:r w:rsidRPr="00B05342">
              <w:rPr>
                <w:rFonts w:ascii="Times New Roman" w:eastAsia="Calibri" w:hAnsi="Times New Roman" w:cs="Times New Roman"/>
                <w:sz w:val="24"/>
                <w:szCs w:val="24"/>
                <w:lang w:eastAsia="en-US"/>
              </w:rPr>
              <w:t xml:space="preserve">.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w:t>
            </w:r>
          </w:p>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5.</w:t>
            </w:r>
            <w:r w:rsidRPr="00B05342">
              <w:rPr>
                <w:rFonts w:ascii="Times New Roman" w:eastAsia="Calibri" w:hAnsi="Times New Roman" w:cs="Times New Roman"/>
                <w:sz w:val="24"/>
                <w:szCs w:val="24"/>
                <w:lang w:eastAsia="en-US"/>
              </w:rPr>
              <w:t xml:space="preserve"> Уметь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10.</w:t>
            </w:r>
            <w:r w:rsidRPr="00B05342">
              <w:rPr>
                <w:rFonts w:ascii="Times New Roman" w:eastAsia="Calibri" w:hAnsi="Times New Roman" w:cs="Times New Roman"/>
                <w:sz w:val="24"/>
                <w:szCs w:val="24"/>
                <w:lang w:eastAsia="en-US"/>
              </w:rPr>
              <w:t xml:space="preserve">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11.</w:t>
            </w:r>
            <w:r w:rsidRPr="00B05342">
              <w:rPr>
                <w:rFonts w:ascii="Times New Roman" w:eastAsia="Calibri" w:hAnsi="Times New Roman" w:cs="Times New Roman"/>
                <w:sz w:val="24"/>
                <w:szCs w:val="24"/>
                <w:lang w:eastAsia="en-US"/>
              </w:rPr>
              <w:t xml:space="preserve"> Иметь представление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B05342" w:rsidRPr="00B05342" w:rsidRDefault="00B05342" w:rsidP="00B05342">
            <w:pPr>
              <w:widowControl w:val="0"/>
              <w:jc w:val="both"/>
              <w:rPr>
                <w:rFonts w:ascii="Times New Roman" w:eastAsia="Calibri" w:hAnsi="Times New Roman" w:cs="Times New Roman"/>
                <w:sz w:val="24"/>
                <w:szCs w:val="24"/>
                <w:lang w:eastAsia="en-US"/>
              </w:rPr>
            </w:pPr>
          </w:p>
        </w:tc>
      </w:tr>
      <w:tr w:rsidR="00B05342" w:rsidRPr="00B05342" w:rsidTr="003A65D4">
        <w:trPr>
          <w:trHeight w:val="136"/>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05342" w:rsidRPr="00B05342" w:rsidRDefault="00B05342" w:rsidP="00B05342">
            <w:pPr>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В области ценности научного познания: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B05342">
              <w:rPr>
                <w:rFonts w:ascii="Times New Roman" w:eastAsia="Calibri" w:hAnsi="Times New Roman" w:cs="Times New Roman"/>
                <w:sz w:val="24"/>
                <w:szCs w:val="24"/>
                <w:lang w:eastAsia="en-US"/>
              </w:rPr>
              <w:t xml:space="preserve">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xml:space="preserve">- совершенствование языковой и читательской культуры как средства взаимодействия между людьми и познания мира;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B05342" w:rsidRPr="00B05342" w:rsidRDefault="00B05342" w:rsidP="00B05342">
            <w:pPr>
              <w:jc w:val="both"/>
              <w:rPr>
                <w:rFonts w:ascii="Times New Roman" w:eastAsia="Calibri" w:hAnsi="Times New Roman" w:cs="Times New Roman"/>
                <w:color w:val="808080"/>
                <w:sz w:val="24"/>
                <w:szCs w:val="24"/>
                <w:highlight w:val="white"/>
                <w:lang w:eastAsia="en-US"/>
              </w:rPr>
            </w:pPr>
            <w:r w:rsidRPr="00B05342">
              <w:rPr>
                <w:rFonts w:ascii="Times New Roman" w:eastAsia="Calibri" w:hAnsi="Times New Roman" w:cs="Times New Roman"/>
                <w:sz w:val="24"/>
                <w:szCs w:val="24"/>
                <w:highlight w:val="white"/>
                <w:lang w:eastAsia="en-US"/>
              </w:rPr>
              <w:t>Овладение универсальными учебными познавательными действиями: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b/>
                <w:color w:val="808080"/>
                <w:sz w:val="24"/>
                <w:szCs w:val="24"/>
                <w:lang w:eastAsia="en-US"/>
              </w:rPr>
              <w:t>в)</w:t>
            </w:r>
            <w:r w:rsidRPr="00B05342">
              <w:rPr>
                <w:rFonts w:ascii="Times New Roman" w:eastAsia="Calibri" w:hAnsi="Times New Roman" w:cs="Times New Roman"/>
                <w:b/>
                <w:sz w:val="24"/>
                <w:szCs w:val="24"/>
                <w:lang w:eastAsia="en-US"/>
              </w:rPr>
              <w:t> </w:t>
            </w:r>
            <w:r w:rsidRPr="00B05342">
              <w:rPr>
                <w:rFonts w:ascii="Times New Roman" w:eastAsia="Calibri" w:hAnsi="Times New Roman" w:cs="Times New Roman"/>
                <w:sz w:val="24"/>
                <w:szCs w:val="24"/>
                <w:lang w:eastAsia="en-US"/>
              </w:rPr>
              <w:t>работа с информацией:</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оценивать достоверность, легитимность информации, ее соответствие правовым и морально-этическим нормам;</w:t>
            </w:r>
            <w:r w:rsidRPr="00B05342">
              <w:rPr>
                <w:rFonts w:ascii="Times New Roman" w:eastAsia="Calibri" w:hAnsi="Times New Roman" w:cs="Times New Roman"/>
                <w:sz w:val="24"/>
                <w:szCs w:val="24"/>
                <w:highlight w:val="white"/>
                <w:lang w:eastAsia="en-US"/>
              </w:rPr>
              <w:t xml:space="preserve">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использовать средства информационных и коммуникационных технологий в решении когнитивных, коммуникативных и </w:t>
            </w:r>
            <w:r w:rsidRPr="00B05342">
              <w:rPr>
                <w:rFonts w:ascii="Times New Roman" w:eastAsia="Calibri" w:hAnsi="Times New Roman" w:cs="Times New Roman"/>
                <w:sz w:val="24"/>
                <w:szCs w:val="24"/>
                <w:lang w:eastAsia="en-US"/>
              </w:rPr>
              <w:lastRenderedPageBreak/>
              <w:t xml:space="preserve">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владеть навыками распознавания и защиты информации, информационной безопасности личности</w:t>
            </w:r>
            <w:r w:rsidRPr="00B05342">
              <w:rPr>
                <w:rFonts w:ascii="Times New Roman" w:eastAsia="Calibri" w:hAnsi="Times New Roman" w:cs="Times New Roman"/>
                <w:sz w:val="24"/>
                <w:szCs w:val="24"/>
                <w:highlight w:val="white"/>
                <w:lang w:eastAsia="en-US"/>
              </w:rPr>
              <w:t xml:space="preserve">; </w:t>
            </w:r>
            <w:r w:rsidRPr="00B05342">
              <w:rPr>
                <w:rFonts w:ascii="Times New Roman" w:eastAsia="Calibri" w:hAnsi="Times New Roman" w:cs="Times New Roman"/>
                <w:sz w:val="24"/>
                <w:szCs w:val="24"/>
                <w:lang w:eastAsia="en-US"/>
              </w:rPr>
              <w:t xml:space="preserve"> </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lastRenderedPageBreak/>
              <w:t>ПРб 9.</w:t>
            </w:r>
            <w:r w:rsidRPr="00B05342">
              <w:rPr>
                <w:rFonts w:ascii="Times New Roman" w:eastAsia="Calibri" w:hAnsi="Times New Roman" w:cs="Times New Roman"/>
                <w:sz w:val="24"/>
                <w:szCs w:val="24"/>
                <w:lang w:eastAsia="en-US"/>
              </w:rPr>
              <w:t xml:space="preserve">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12.</w:t>
            </w:r>
            <w:r w:rsidRPr="00B05342">
              <w:rPr>
                <w:rFonts w:ascii="Times New Roman" w:eastAsia="Calibri" w:hAnsi="Times New Roman" w:cs="Times New Roman"/>
                <w:sz w:val="24"/>
                <w:szCs w:val="24"/>
                <w:lang w:eastAsia="en-US"/>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w:t>
            </w:r>
            <w:r w:rsidRPr="00B05342">
              <w:rPr>
                <w:rFonts w:ascii="Times New Roman" w:eastAsia="Calibri" w:hAnsi="Times New Roman" w:cs="Times New Roman"/>
                <w:sz w:val="24"/>
                <w:szCs w:val="24"/>
                <w:lang w:eastAsia="en-US"/>
              </w:rPr>
              <w:lastRenderedPageBreak/>
              <w:t>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13.</w:t>
            </w:r>
            <w:r w:rsidRPr="00B05342">
              <w:rPr>
                <w:rFonts w:ascii="Times New Roman" w:eastAsia="Calibri" w:hAnsi="Times New Roman" w:cs="Times New Roman"/>
                <w:sz w:val="24"/>
                <w:szCs w:val="24"/>
                <w:lang w:eastAsia="en-US"/>
              </w:rPr>
              <w:t xml:space="preserve">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B05342" w:rsidRPr="00B05342" w:rsidTr="003A65D4">
        <w:trPr>
          <w:trHeight w:val="1578"/>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05342" w:rsidRPr="00B05342" w:rsidRDefault="00B05342" w:rsidP="00B05342">
            <w:pPr>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tabs>
                <w:tab w:val="left" w:pos="182"/>
              </w:tabs>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 xml:space="preserve"> В области духовно-нравственного воспитания: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сформированность нравственного сознания, этического поведения;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способность оценивать ситуацию и принимать осознанные решения, ориентируясь на морально-нравственные нормы и ценности;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осознание личного вклада в построение устойчивого будущего;</w:t>
            </w:r>
          </w:p>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Овладение универсальными регулятивными действиями: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а) самоорганизация: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самостоятельно составлять план решения проблемы с учетом имеющихся ресурсов, собственных возможностей и предпочтений;</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давать оценку новым ситуациям;</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color w:val="808080"/>
                <w:sz w:val="24"/>
                <w:szCs w:val="24"/>
                <w:lang w:eastAsia="en-US"/>
              </w:rPr>
              <w:t>б)</w:t>
            </w:r>
            <w:r w:rsidRPr="00B05342">
              <w:rPr>
                <w:rFonts w:ascii="Times New Roman" w:eastAsia="Calibri" w:hAnsi="Times New Roman" w:cs="Times New Roman"/>
                <w:sz w:val="24"/>
                <w:szCs w:val="24"/>
                <w:lang w:eastAsia="en-US"/>
              </w:rPr>
              <w:t> самоконтроль:</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lastRenderedPageBreak/>
              <w:t>использовать приемы рефлексии для оценки ситуации, выбора верного решения;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уметь оценивать риски и своевременно принимать решения по их снижению;</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в) эмоциональный интеллект, предполагающий сформированность:</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lastRenderedPageBreak/>
              <w:t>ПРб 3.</w:t>
            </w:r>
            <w:r w:rsidRPr="00B05342">
              <w:rPr>
                <w:rFonts w:ascii="Times New Roman" w:eastAsia="Calibri" w:hAnsi="Times New Roman" w:cs="Times New Roman"/>
                <w:sz w:val="24"/>
                <w:szCs w:val="24"/>
                <w:lang w:eastAsia="en-US"/>
              </w:rPr>
              <w:t xml:space="preserve"> Иметь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 xml:space="preserve">ПРб 6. </w:t>
            </w:r>
            <w:r w:rsidRPr="00B05342">
              <w:rPr>
                <w:rFonts w:ascii="Times New Roman" w:eastAsia="Calibri" w:hAnsi="Times New Roman" w:cs="Times New Roman"/>
                <w:sz w:val="24"/>
                <w:szCs w:val="24"/>
                <w:lang w:eastAsia="en-US"/>
              </w:rPr>
              <w:t>Уметь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7.</w:t>
            </w:r>
            <w:r w:rsidRPr="00B05342">
              <w:rPr>
                <w:rFonts w:ascii="Times New Roman" w:eastAsia="Calibri" w:hAnsi="Times New Roman" w:cs="Times New Roman"/>
                <w:sz w:val="24"/>
                <w:szCs w:val="24"/>
                <w:lang w:eastAsia="en-US"/>
              </w:rPr>
              <w:t xml:space="preserve"> Осознавать художественную картину жизни, созданная автором в литературном произведении, в единстве эмоционального личностного восприятия и интеллектуального понимания;</w:t>
            </w:r>
          </w:p>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8.</w:t>
            </w:r>
            <w:r w:rsidRPr="00B05342">
              <w:rPr>
                <w:rFonts w:ascii="Times New Roman" w:eastAsia="Calibri" w:hAnsi="Times New Roman" w:cs="Times New Roman"/>
                <w:sz w:val="24"/>
                <w:szCs w:val="24"/>
                <w:lang w:eastAsia="en-US"/>
              </w:rPr>
              <w:t xml:space="preserve"> Уметь выразительно (с учетом индивидуальных особенностей обучающихся) читать, в том числе наизусть, не менее 10 произведений и (или) фрагментов</w:t>
            </w:r>
          </w:p>
          <w:p w:rsidR="00B05342" w:rsidRPr="00B05342" w:rsidRDefault="00B05342" w:rsidP="00B05342">
            <w:pPr>
              <w:rPr>
                <w:rFonts w:ascii="Times New Roman" w:eastAsia="Calibri" w:hAnsi="Times New Roman" w:cs="Times New Roman"/>
                <w:sz w:val="24"/>
                <w:szCs w:val="24"/>
                <w:lang w:eastAsia="en-US"/>
              </w:rPr>
            </w:pPr>
          </w:p>
        </w:tc>
      </w:tr>
      <w:tr w:rsidR="00B05342" w:rsidRPr="00B05342" w:rsidTr="003A65D4">
        <w:trPr>
          <w:trHeight w:val="1578"/>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05342" w:rsidRPr="00B05342" w:rsidRDefault="00B05342" w:rsidP="00B05342">
            <w:pPr>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ОК 04. Эффективно взаимодействовать и работать в коллективе и команде</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 готовность к саморазвитию, самостоятельности и самоопределению;</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-овладение навыками учебно-исследовательской, проектной и социальной деятельности;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Овладение универсальными коммуникативными действиями: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б) совместная деятельность:</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понимать и использовать преимущества командной и индивидуальной работы;</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координировать и выполнять работу в условиях реального, виртуального и комбинированного взаимодействия;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lastRenderedPageBreak/>
              <w:t>- осуществлять позитивное стратегическое поведение в различных ситуациях, проявлять творчество и воображение, быть инициативным</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Овладение универсальными регулятивными действиями: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г) принятие себя и других людей:</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принимать мотивы и аргументы других людей при анализе результатов деятельности;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признавать свое право и право других людей на ошибки;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развивать способность понимать мир с позиции другого человека</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lastRenderedPageBreak/>
              <w:t>ПРб 2.</w:t>
            </w:r>
            <w:r w:rsidRPr="00B05342">
              <w:rPr>
                <w:rFonts w:ascii="Times New Roman" w:eastAsia="Calibri" w:hAnsi="Times New Roman" w:cs="Times New Roman"/>
                <w:sz w:val="24"/>
                <w:szCs w:val="24"/>
                <w:lang w:eastAsia="en-US"/>
              </w:rPr>
              <w:t xml:space="preserve"> Осознавать взаимосвязь между языковым, литературным, интеллектуальным, духовно-нравственным развитием личности;</w:t>
            </w:r>
          </w:p>
          <w:p w:rsidR="00B05342" w:rsidRPr="00B05342" w:rsidRDefault="00B05342" w:rsidP="00B05342">
            <w:pPr>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8.</w:t>
            </w:r>
            <w:r w:rsidRPr="00B05342">
              <w:rPr>
                <w:rFonts w:ascii="Times New Roman" w:eastAsia="Calibri" w:hAnsi="Times New Roman" w:cs="Times New Roman"/>
                <w:sz w:val="24"/>
                <w:szCs w:val="24"/>
                <w:lang w:eastAsia="en-US"/>
              </w:rPr>
              <w:t xml:space="preserve"> Уметь выразительно (с учетом индивидуальных особенностей обучающихся) читать, в том числе наизусть, не менее 10 произведений и (или) фрагментов</w:t>
            </w:r>
          </w:p>
        </w:tc>
      </w:tr>
      <w:tr w:rsidR="00B05342" w:rsidRPr="00B05342" w:rsidTr="003A65D4">
        <w:trPr>
          <w:trHeight w:val="1578"/>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05342" w:rsidRPr="00B05342" w:rsidRDefault="00B05342" w:rsidP="00B05342">
            <w:pPr>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В области эстетического воспитания: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эстетическое отношение к миру, включая эстетику быта, научного и технического творчества, спорта, труда и общественных отношений;</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 готовность к самовыражению в разных видах искусства, стремление проявлять качества творческой личности;</w:t>
            </w:r>
          </w:p>
          <w:p w:rsidR="00B05342" w:rsidRPr="00B05342" w:rsidRDefault="00B05342" w:rsidP="00B05342">
            <w:pPr>
              <w:jc w:val="both"/>
              <w:rPr>
                <w:rFonts w:ascii="Times New Roman" w:eastAsia="Calibri" w:hAnsi="Times New Roman" w:cs="Times New Roman"/>
                <w:sz w:val="24"/>
                <w:szCs w:val="24"/>
                <w:u w:val="single"/>
                <w:lang w:eastAsia="en-US"/>
              </w:rPr>
            </w:pPr>
            <w:r w:rsidRPr="00B05342">
              <w:rPr>
                <w:rFonts w:ascii="Times New Roman" w:eastAsia="Calibri" w:hAnsi="Times New Roman" w:cs="Times New Roman"/>
                <w:sz w:val="24"/>
                <w:szCs w:val="24"/>
                <w:lang w:eastAsia="en-US"/>
              </w:rPr>
              <w:t>Овладение универсальными коммуникативными действиями: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а) общение:</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осуществлять коммуникации во всех сферах жизни;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развернуто и логично излагать свою точку зрения с использованием языковых средств;</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8.</w:t>
            </w:r>
            <w:r w:rsidRPr="00B05342">
              <w:rPr>
                <w:rFonts w:ascii="Times New Roman" w:eastAsia="Calibri" w:hAnsi="Times New Roman" w:cs="Times New Roman"/>
                <w:sz w:val="24"/>
                <w:szCs w:val="24"/>
                <w:lang w:eastAsia="en-US"/>
              </w:rPr>
              <w:t xml:space="preserve"> Уметь выразительно (с учетом индивидуальных особенностей обучающихся) читать, в том числе наизусть, не менее 10 произведений и (или) фрагментов;</w:t>
            </w:r>
          </w:p>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9.</w:t>
            </w:r>
            <w:r w:rsidRPr="00B05342">
              <w:rPr>
                <w:rFonts w:ascii="Times New Roman" w:eastAsia="Calibri" w:hAnsi="Times New Roman" w:cs="Times New Roman"/>
                <w:sz w:val="24"/>
                <w:szCs w:val="24"/>
                <w:lang w:eastAsia="en-US"/>
              </w:rPr>
              <w:t xml:space="preserve">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w:t>
            </w:r>
            <w:r w:rsidRPr="00B05342">
              <w:rPr>
                <w:rFonts w:ascii="Times New Roman" w:eastAsia="Calibri" w:hAnsi="Times New Roman" w:cs="Times New Roman"/>
                <w:sz w:val="24"/>
                <w:szCs w:val="24"/>
                <w:lang w:eastAsia="en-US"/>
              </w:rPr>
              <w:lastRenderedPageBreak/>
              <w:t xml:space="preserve">«вечные образы» в литературе; взаимосвязь и взаимовлияние национальных литератур; художественный перевод; литературная критика; </w:t>
            </w:r>
          </w:p>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11.</w:t>
            </w:r>
            <w:r w:rsidRPr="00B05342">
              <w:rPr>
                <w:rFonts w:ascii="Times New Roman" w:eastAsia="Calibri" w:hAnsi="Times New Roman" w:cs="Times New Roman"/>
                <w:sz w:val="24"/>
                <w:szCs w:val="24"/>
                <w:lang w:eastAsia="en-US"/>
              </w:rPr>
              <w:t xml:space="preserve">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tc>
      </w:tr>
      <w:tr w:rsidR="00B05342" w:rsidRPr="00B05342" w:rsidTr="003A65D4">
        <w:trPr>
          <w:trHeight w:val="1578"/>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05342" w:rsidRPr="00B05342" w:rsidRDefault="00B05342" w:rsidP="00B05342">
            <w:pPr>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xml:space="preserve"> В</w:t>
            </w:r>
            <w:r w:rsidRPr="00B05342">
              <w:rPr>
                <w:rFonts w:ascii="Times New Roman" w:eastAsia="Calibri" w:hAnsi="Times New Roman" w:cs="Times New Roman"/>
                <w:sz w:val="24"/>
                <w:szCs w:val="24"/>
                <w:lang w:eastAsia="en-US"/>
              </w:rPr>
              <w:t xml:space="preserve"> части патриотического воспитания: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идейная убежденность, готовность к служению и защите Отечества, ответственность за его судьбу, в том числе воспитанные на примерах из литературы;</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В части гражданского воспитания:</w:t>
            </w:r>
          </w:p>
          <w:p w:rsidR="00B05342" w:rsidRPr="00B05342" w:rsidRDefault="00B05342" w:rsidP="00456B1E">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сформированность гражданской позиции обучающегося как активного и ответственного члена российского общества;</w:t>
            </w:r>
          </w:p>
          <w:p w:rsidR="00B05342" w:rsidRPr="00B05342" w:rsidRDefault="00B05342" w:rsidP="00456B1E">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осознание своих конституционных прав и </w:t>
            </w:r>
            <w:r w:rsidRPr="00B05342">
              <w:rPr>
                <w:rFonts w:ascii="Times New Roman" w:eastAsia="Calibri" w:hAnsi="Times New Roman" w:cs="Times New Roman"/>
                <w:sz w:val="24"/>
                <w:szCs w:val="24"/>
                <w:lang w:eastAsia="en-US"/>
              </w:rPr>
              <w:lastRenderedPageBreak/>
              <w:t>обязанностей, уважение закона и правопорядка;</w:t>
            </w:r>
          </w:p>
          <w:p w:rsidR="00B05342" w:rsidRPr="00B05342" w:rsidRDefault="00B05342" w:rsidP="00456B1E">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B05342" w:rsidRPr="00B05342" w:rsidRDefault="00B05342" w:rsidP="00456B1E">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05342" w:rsidRPr="00B05342" w:rsidRDefault="00B05342" w:rsidP="00456B1E">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B05342" w:rsidRPr="00B05342" w:rsidRDefault="00B05342" w:rsidP="00456B1E">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умение взаимодействовать с социальными институтами в соответствии с их функциями и назначением;</w:t>
            </w:r>
          </w:p>
          <w:p w:rsidR="00B05342" w:rsidRPr="00B05342" w:rsidRDefault="00B05342" w:rsidP="00456B1E">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готовность к гуманитарной деятельности</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widowControl w:val="0"/>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lastRenderedPageBreak/>
              <w:t>ПРб 3.</w:t>
            </w:r>
            <w:r w:rsidRPr="00B05342">
              <w:rPr>
                <w:rFonts w:ascii="Times New Roman" w:eastAsia="Calibri" w:hAnsi="Times New Roman" w:cs="Times New Roman"/>
                <w:sz w:val="24"/>
                <w:szCs w:val="24"/>
                <w:lang w:eastAsia="en-US"/>
              </w:rPr>
              <w:t xml:space="preserve">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B05342" w:rsidRPr="00B05342" w:rsidRDefault="00B05342" w:rsidP="00B05342">
            <w:pPr>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t>ПРб 5.</w:t>
            </w:r>
            <w:r w:rsidRPr="00B05342">
              <w:rPr>
                <w:rFonts w:ascii="Times New Roman" w:eastAsia="Calibri" w:hAnsi="Times New Roman" w:cs="Times New Roman"/>
                <w:sz w:val="24"/>
                <w:szCs w:val="24"/>
                <w:lang w:eastAsia="en-US"/>
              </w:rPr>
              <w:t xml:space="preserve">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B05342" w:rsidRPr="00B05342" w:rsidTr="003A65D4">
        <w:trPr>
          <w:trHeight w:val="1578"/>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05342" w:rsidRPr="00B05342" w:rsidRDefault="00B05342" w:rsidP="00B05342">
            <w:pPr>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ОК 09. Пользоваться профессиональной документацией на государственном и иностранном языках</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 xml:space="preserve">- наличие мотивации к обучению и личностному развитию; </w:t>
            </w:r>
          </w:p>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В области ценности научного познания: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B05342">
              <w:rPr>
                <w:rFonts w:ascii="Times New Roman" w:eastAsia="Calibri" w:hAnsi="Times New Roman" w:cs="Times New Roman"/>
                <w:sz w:val="24"/>
                <w:szCs w:val="24"/>
                <w:lang w:eastAsia="en-US"/>
              </w:rPr>
              <w:t xml:space="preserve">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highlight w:val="white"/>
                <w:lang w:eastAsia="en-US"/>
              </w:rPr>
              <w:t>- совершенствование языковой и читательской культуры как средства взаимодействия между людьми и познания мира;</w:t>
            </w:r>
            <w:r w:rsidRPr="00B05342">
              <w:rPr>
                <w:rFonts w:ascii="Times New Roman" w:eastAsia="Calibri" w:hAnsi="Times New Roman" w:cs="Times New Roman"/>
                <w:sz w:val="24"/>
                <w:szCs w:val="24"/>
                <w:lang w:eastAsia="en-US"/>
              </w:rPr>
              <w:t xml:space="preserve"> </w:t>
            </w:r>
          </w:p>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lastRenderedPageBreak/>
              <w:t>Овладение универсальными учебными познавательными действиями:</w:t>
            </w:r>
          </w:p>
          <w:p w:rsidR="00B05342" w:rsidRPr="00B05342" w:rsidRDefault="00B05342" w:rsidP="00B05342">
            <w:pPr>
              <w:jc w:val="both"/>
              <w:rPr>
                <w:rFonts w:ascii="Times New Roman" w:eastAsia="Calibri" w:hAnsi="Times New Roman" w:cs="Times New Roman"/>
                <w:sz w:val="24"/>
                <w:szCs w:val="24"/>
                <w:highlight w:val="white"/>
                <w:lang w:eastAsia="en-US"/>
              </w:rPr>
            </w:pPr>
            <w:r w:rsidRPr="00B05342">
              <w:rPr>
                <w:rFonts w:ascii="Times New Roman" w:eastAsia="Calibri" w:hAnsi="Times New Roman" w:cs="Times New Roman"/>
                <w:sz w:val="24"/>
                <w:szCs w:val="24"/>
                <w:highlight w:val="white"/>
                <w:lang w:eastAsia="en-US"/>
              </w:rPr>
              <w:t>б) базовые исследовательские действия:</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владеть навыками учебно-исследовательской и проектной деятельности, навыками разрешения проблем;</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 xml:space="preserve">- формирование научного типа мышления, владение научной терминологией, ключевыми понятиями и методами; </w:t>
            </w:r>
          </w:p>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-осуществлять целенаправленный поиск переноса средств и способов действия в профессиональную среду</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5342" w:rsidRPr="00B05342" w:rsidRDefault="00B05342" w:rsidP="00B05342">
            <w:pPr>
              <w:jc w:val="both"/>
              <w:rPr>
                <w:rFonts w:ascii="Times New Roman" w:eastAsia="Calibri" w:hAnsi="Times New Roman" w:cs="Times New Roman"/>
                <w:sz w:val="24"/>
                <w:szCs w:val="24"/>
                <w:lang w:eastAsia="en-US"/>
              </w:rPr>
            </w:pPr>
            <w:r w:rsidRPr="00B05342">
              <w:rPr>
                <w:rFonts w:ascii="Times New Roman" w:eastAsia="Calibri" w:hAnsi="Times New Roman" w:cs="Times New Roman"/>
                <w:b/>
                <w:sz w:val="24"/>
                <w:szCs w:val="24"/>
                <w:lang w:eastAsia="en-US"/>
              </w:rPr>
              <w:lastRenderedPageBreak/>
              <w:t>ПРб 12.</w:t>
            </w:r>
            <w:r w:rsidRPr="00B05342">
              <w:rPr>
                <w:rFonts w:ascii="Times New Roman" w:eastAsia="Calibri" w:hAnsi="Times New Roman" w:cs="Times New Roman"/>
                <w:sz w:val="24"/>
                <w:szCs w:val="24"/>
                <w:lang w:eastAsia="en-US"/>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уметь редактировать и совершенствовать собственные письменные высказывания с учетом норм русского литературного языка</w:t>
            </w:r>
          </w:p>
        </w:tc>
      </w:tr>
    </w:tbl>
    <w:p w:rsidR="00B05342" w:rsidRPr="00B05342" w:rsidRDefault="00B05342" w:rsidP="00B05342">
      <w:pPr>
        <w:spacing w:after="0" w:line="240" w:lineRule="auto"/>
        <w:ind w:firstLine="567"/>
        <w:jc w:val="both"/>
        <w:rPr>
          <w:rFonts w:ascii="Times New Roman" w:eastAsia="Calibri" w:hAnsi="Times New Roman" w:cs="Times New Roman"/>
          <w:sz w:val="24"/>
          <w:szCs w:val="24"/>
          <w:lang w:eastAsia="en-US"/>
        </w:rPr>
      </w:pPr>
    </w:p>
    <w:p w:rsidR="00B05342" w:rsidRPr="00B05342" w:rsidRDefault="00B05342" w:rsidP="00B05342">
      <w:pPr>
        <w:spacing w:after="0" w:line="240" w:lineRule="auto"/>
        <w:ind w:firstLine="567"/>
        <w:jc w:val="both"/>
        <w:rPr>
          <w:rFonts w:ascii="Times New Roman" w:eastAsia="Calibri" w:hAnsi="Times New Roman" w:cs="Times New Roman"/>
          <w:sz w:val="24"/>
          <w:szCs w:val="24"/>
          <w:lang w:eastAsia="en-US"/>
        </w:rPr>
      </w:pPr>
    </w:p>
    <w:p w:rsidR="00B05342" w:rsidRPr="00B05342" w:rsidRDefault="00B05342" w:rsidP="00B05342">
      <w:pPr>
        <w:spacing w:after="0" w:line="240" w:lineRule="auto"/>
        <w:ind w:firstLine="567"/>
        <w:jc w:val="both"/>
        <w:rPr>
          <w:rFonts w:ascii="Times New Roman" w:eastAsia="Calibri" w:hAnsi="Times New Roman" w:cs="Times New Roman"/>
          <w:sz w:val="24"/>
          <w:szCs w:val="24"/>
          <w:lang w:eastAsia="en-US"/>
        </w:rPr>
      </w:pPr>
    </w:p>
    <w:p w:rsidR="00B05342" w:rsidRPr="00B05342" w:rsidRDefault="00B05342" w:rsidP="00B05342">
      <w:pPr>
        <w:spacing w:after="0" w:line="240" w:lineRule="auto"/>
        <w:contextualSpacing/>
        <w:outlineLvl w:val="0"/>
        <w:rPr>
          <w:rFonts w:ascii="Times New Roman" w:eastAsia="Times New Roman" w:hAnsi="Times New Roman" w:cs="Times New Roman"/>
          <w:b/>
          <w:bCs/>
          <w:sz w:val="24"/>
          <w:szCs w:val="24"/>
          <w:lang w:eastAsia="en-US"/>
        </w:rPr>
      </w:pPr>
      <w:r w:rsidRPr="00B05342">
        <w:rPr>
          <w:rFonts w:ascii="Times New Roman" w:eastAsia="Times New Roman" w:hAnsi="Times New Roman" w:cs="Times New Roman"/>
          <w:b/>
          <w:bCs/>
          <w:sz w:val="24"/>
          <w:szCs w:val="24"/>
          <w:lang w:eastAsia="en-US"/>
        </w:rPr>
        <w:t xml:space="preserve">2 СТРУКТУРА И СОДЕРЖАНИЕ </w:t>
      </w:r>
      <w:r w:rsidRPr="00B05342">
        <w:rPr>
          <w:rFonts w:ascii="Times New Roman" w:eastAsia="Times New Roman" w:hAnsi="Times New Roman" w:cs="Times New Roman"/>
          <w:b/>
          <w:caps/>
          <w:sz w:val="24"/>
          <w:szCs w:val="24"/>
          <w:lang w:eastAsia="en-US"/>
        </w:rPr>
        <w:t>общеобразовательной</w:t>
      </w:r>
      <w:r w:rsidRPr="00B05342">
        <w:rPr>
          <w:rFonts w:ascii="Times New Roman" w:eastAsia="Times New Roman" w:hAnsi="Times New Roman" w:cs="Times New Roman"/>
          <w:b/>
          <w:bCs/>
          <w:sz w:val="24"/>
          <w:szCs w:val="24"/>
          <w:lang w:eastAsia="en-US"/>
        </w:rPr>
        <w:t xml:space="preserve"> ДИСЦИПЛИНЫ </w:t>
      </w:r>
    </w:p>
    <w:p w:rsidR="00B05342" w:rsidRPr="00B05342" w:rsidRDefault="00B05342" w:rsidP="00B05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lang w:eastAsia="en-US"/>
        </w:rPr>
      </w:pPr>
      <w:r w:rsidRPr="00B05342">
        <w:rPr>
          <w:rFonts w:ascii="Times New Roman" w:eastAsia="Calibri" w:hAnsi="Times New Roman" w:cs="Times New Roman"/>
          <w:b/>
          <w:sz w:val="24"/>
          <w:szCs w:val="24"/>
          <w:lang w:eastAsia="en-US"/>
        </w:rPr>
        <w:t>2.1 Объем общеобразовательной дисциплины и виды учебной работы</w:t>
      </w:r>
    </w:p>
    <w:tbl>
      <w:tblPr>
        <w:tblW w:w="10774"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647"/>
        <w:gridCol w:w="2127"/>
      </w:tblGrid>
      <w:tr w:rsidR="00B05342" w:rsidRPr="00B05342" w:rsidTr="00B05342">
        <w:trPr>
          <w:trHeight w:val="460"/>
        </w:trPr>
        <w:tc>
          <w:tcPr>
            <w:tcW w:w="8647" w:type="dxa"/>
            <w:tcBorders>
              <w:top w:val="single" w:sz="6" w:space="0" w:color="000000"/>
              <w:left w:val="single" w:sz="6" w:space="0" w:color="000000"/>
              <w:bottom w:val="single" w:sz="6" w:space="0" w:color="000000"/>
              <w:right w:val="single" w:sz="6" w:space="0" w:color="000000"/>
            </w:tcBorders>
            <w:vAlign w:val="center"/>
          </w:tcPr>
          <w:p w:rsidR="00B05342" w:rsidRPr="00B05342" w:rsidRDefault="00B05342" w:rsidP="00B05342">
            <w:pPr>
              <w:spacing w:after="0" w:line="240" w:lineRule="auto"/>
              <w:jc w:val="center"/>
              <w:rPr>
                <w:rFonts w:ascii="Times New Roman" w:eastAsia="Calibri" w:hAnsi="Times New Roman" w:cs="Times New Roman"/>
                <w:b/>
                <w:sz w:val="24"/>
                <w:szCs w:val="24"/>
                <w:lang w:eastAsia="en-US"/>
              </w:rPr>
            </w:pPr>
            <w:r w:rsidRPr="00B05342">
              <w:rPr>
                <w:rFonts w:ascii="Times New Roman" w:eastAsia="Calibri" w:hAnsi="Times New Roman" w:cs="Times New Roman"/>
                <w:b/>
                <w:sz w:val="24"/>
                <w:szCs w:val="24"/>
                <w:lang w:eastAsia="en-US"/>
              </w:rPr>
              <w:t>Вид учебной работы</w:t>
            </w:r>
          </w:p>
        </w:tc>
        <w:tc>
          <w:tcPr>
            <w:tcW w:w="2127" w:type="dxa"/>
            <w:tcBorders>
              <w:top w:val="single" w:sz="6" w:space="0" w:color="000000"/>
              <w:left w:val="single" w:sz="6" w:space="0" w:color="000000"/>
              <w:bottom w:val="single" w:sz="6" w:space="0" w:color="000000"/>
              <w:right w:val="single" w:sz="6" w:space="0" w:color="000000"/>
            </w:tcBorders>
            <w:vAlign w:val="center"/>
          </w:tcPr>
          <w:p w:rsidR="00B05342" w:rsidRPr="00B05342" w:rsidRDefault="00B05342" w:rsidP="00B05342">
            <w:pPr>
              <w:spacing w:after="0" w:line="240" w:lineRule="auto"/>
              <w:jc w:val="center"/>
              <w:rPr>
                <w:rFonts w:ascii="Times New Roman" w:eastAsia="Calibri" w:hAnsi="Times New Roman" w:cs="Times New Roman"/>
                <w:b/>
                <w:sz w:val="24"/>
                <w:szCs w:val="24"/>
                <w:lang w:eastAsia="en-US"/>
              </w:rPr>
            </w:pPr>
            <w:r w:rsidRPr="00B05342">
              <w:rPr>
                <w:rFonts w:ascii="Times New Roman" w:eastAsia="Calibri" w:hAnsi="Times New Roman" w:cs="Times New Roman"/>
                <w:b/>
                <w:sz w:val="24"/>
                <w:szCs w:val="24"/>
                <w:lang w:eastAsia="en-US"/>
              </w:rPr>
              <w:t>Объем в часах</w:t>
            </w:r>
          </w:p>
        </w:tc>
      </w:tr>
      <w:tr w:rsidR="00B05342" w:rsidRPr="00B05342" w:rsidTr="003A65D4">
        <w:trPr>
          <w:trHeight w:val="310"/>
        </w:trPr>
        <w:tc>
          <w:tcPr>
            <w:tcW w:w="864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b/>
                <w:sz w:val="24"/>
                <w:szCs w:val="24"/>
                <w:lang w:eastAsia="en-US"/>
              </w:rPr>
            </w:pPr>
            <w:r w:rsidRPr="00B05342">
              <w:rPr>
                <w:rFonts w:ascii="Times New Roman" w:eastAsia="Calibri" w:hAnsi="Times New Roman" w:cs="Times New Roman"/>
                <w:b/>
                <w:sz w:val="24"/>
                <w:szCs w:val="24"/>
                <w:lang w:eastAsia="en-US"/>
              </w:rPr>
              <w:t>Объем образовательной программы дисциплины</w:t>
            </w:r>
          </w:p>
        </w:tc>
        <w:tc>
          <w:tcPr>
            <w:tcW w:w="212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b/>
                <w:sz w:val="24"/>
                <w:szCs w:val="24"/>
                <w:lang w:eastAsia="en-US"/>
              </w:rPr>
            </w:pPr>
            <w:r w:rsidRPr="00B05342">
              <w:rPr>
                <w:rFonts w:ascii="Times New Roman" w:eastAsia="Calibri" w:hAnsi="Times New Roman" w:cs="Times New Roman"/>
                <w:b/>
                <w:sz w:val="24"/>
                <w:szCs w:val="24"/>
                <w:lang w:eastAsia="en-US"/>
              </w:rPr>
              <w:t>100</w:t>
            </w:r>
          </w:p>
        </w:tc>
      </w:tr>
      <w:tr w:rsidR="00B05342" w:rsidRPr="00B05342" w:rsidTr="00B05342">
        <w:trPr>
          <w:trHeight w:val="332"/>
        </w:trPr>
        <w:tc>
          <w:tcPr>
            <w:tcW w:w="864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b/>
                <w:sz w:val="24"/>
                <w:szCs w:val="24"/>
                <w:lang w:eastAsia="en-US"/>
              </w:rPr>
            </w:pPr>
            <w:r w:rsidRPr="00B05342">
              <w:rPr>
                <w:rFonts w:ascii="Times New Roman" w:eastAsia="Calibri" w:hAnsi="Times New Roman" w:cs="Times New Roman"/>
                <w:b/>
                <w:sz w:val="24"/>
                <w:szCs w:val="24"/>
                <w:lang w:eastAsia="en-US"/>
              </w:rPr>
              <w:t>в т. ч.:</w:t>
            </w:r>
          </w:p>
        </w:tc>
        <w:tc>
          <w:tcPr>
            <w:tcW w:w="212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b/>
                <w:i/>
                <w:sz w:val="24"/>
                <w:szCs w:val="24"/>
                <w:lang w:eastAsia="en-US"/>
              </w:rPr>
            </w:pPr>
          </w:p>
        </w:tc>
      </w:tr>
      <w:tr w:rsidR="00B05342" w:rsidRPr="00B05342" w:rsidTr="00B05342">
        <w:trPr>
          <w:trHeight w:val="297"/>
        </w:trPr>
        <w:tc>
          <w:tcPr>
            <w:tcW w:w="864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b/>
                <w:sz w:val="24"/>
                <w:szCs w:val="24"/>
                <w:lang w:eastAsia="en-US"/>
              </w:rPr>
            </w:pPr>
            <w:r w:rsidRPr="00B05342">
              <w:rPr>
                <w:rFonts w:ascii="Times New Roman" w:eastAsia="Calibri" w:hAnsi="Times New Roman" w:cs="Times New Roman"/>
                <w:b/>
                <w:sz w:val="24"/>
                <w:szCs w:val="24"/>
                <w:lang w:eastAsia="en-US"/>
              </w:rPr>
              <w:t>Основное содержание</w:t>
            </w:r>
          </w:p>
        </w:tc>
        <w:tc>
          <w:tcPr>
            <w:tcW w:w="212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b/>
                <w:sz w:val="24"/>
                <w:szCs w:val="24"/>
                <w:lang w:eastAsia="en-US"/>
              </w:rPr>
            </w:pPr>
            <w:r w:rsidRPr="00B05342">
              <w:rPr>
                <w:rFonts w:ascii="Times New Roman" w:eastAsia="Calibri" w:hAnsi="Times New Roman" w:cs="Times New Roman"/>
                <w:b/>
                <w:sz w:val="24"/>
                <w:szCs w:val="24"/>
                <w:lang w:eastAsia="en-US"/>
              </w:rPr>
              <w:t>86</w:t>
            </w:r>
          </w:p>
        </w:tc>
      </w:tr>
      <w:tr w:rsidR="00B05342" w:rsidRPr="00B05342" w:rsidTr="00B05342">
        <w:trPr>
          <w:trHeight w:val="247"/>
        </w:trPr>
        <w:tc>
          <w:tcPr>
            <w:tcW w:w="10774" w:type="dxa"/>
            <w:gridSpan w:val="2"/>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sz w:val="24"/>
                <w:szCs w:val="24"/>
                <w:highlight w:val="yellow"/>
                <w:lang w:eastAsia="en-US"/>
              </w:rPr>
            </w:pPr>
            <w:r w:rsidRPr="00B05342">
              <w:rPr>
                <w:rFonts w:ascii="Times New Roman" w:eastAsia="Calibri" w:hAnsi="Times New Roman" w:cs="Times New Roman"/>
                <w:sz w:val="24"/>
                <w:szCs w:val="24"/>
                <w:lang w:eastAsia="en-US"/>
              </w:rPr>
              <w:t>в т.ч.:</w:t>
            </w:r>
          </w:p>
        </w:tc>
      </w:tr>
      <w:tr w:rsidR="00B05342" w:rsidRPr="00B05342" w:rsidTr="00B05342">
        <w:trPr>
          <w:trHeight w:val="390"/>
        </w:trPr>
        <w:tc>
          <w:tcPr>
            <w:tcW w:w="864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теоретическое обучение</w:t>
            </w:r>
          </w:p>
        </w:tc>
        <w:tc>
          <w:tcPr>
            <w:tcW w:w="212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8</w:t>
            </w:r>
          </w:p>
        </w:tc>
      </w:tr>
      <w:tr w:rsidR="00B05342" w:rsidRPr="00B05342" w:rsidTr="00B05342">
        <w:trPr>
          <w:trHeight w:val="326"/>
        </w:trPr>
        <w:tc>
          <w:tcPr>
            <w:tcW w:w="864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практические занятия</w:t>
            </w:r>
            <w:r w:rsidRPr="00B05342">
              <w:rPr>
                <w:rFonts w:ascii="Times New Roman" w:eastAsia="Calibri" w:hAnsi="Times New Roman" w:cs="Times New Roman"/>
                <w:i/>
                <w:sz w:val="24"/>
                <w:szCs w:val="24"/>
                <w:lang w:eastAsia="en-US"/>
              </w:rPr>
              <w:t xml:space="preserve"> </w:t>
            </w:r>
          </w:p>
        </w:tc>
        <w:tc>
          <w:tcPr>
            <w:tcW w:w="212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78</w:t>
            </w:r>
          </w:p>
        </w:tc>
      </w:tr>
      <w:tr w:rsidR="00B05342" w:rsidRPr="00B05342" w:rsidTr="00B05342">
        <w:trPr>
          <w:trHeight w:val="490"/>
        </w:trPr>
        <w:tc>
          <w:tcPr>
            <w:tcW w:w="864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tabs>
                <w:tab w:val="left" w:pos="447"/>
              </w:tabs>
              <w:spacing w:after="0" w:line="240" w:lineRule="auto"/>
              <w:rPr>
                <w:rFonts w:ascii="Times New Roman" w:eastAsia="Calibri" w:hAnsi="Times New Roman" w:cs="Times New Roman"/>
                <w:b/>
                <w:sz w:val="24"/>
                <w:szCs w:val="24"/>
                <w:lang w:eastAsia="en-US"/>
              </w:rPr>
            </w:pPr>
            <w:r w:rsidRPr="00B05342">
              <w:rPr>
                <w:rFonts w:ascii="Times New Roman" w:eastAsia="Calibri" w:hAnsi="Times New Roman" w:cs="Times New Roman"/>
                <w:b/>
                <w:sz w:val="24"/>
                <w:szCs w:val="24"/>
                <w:lang w:eastAsia="en-US"/>
              </w:rPr>
              <w:t>Профессионально ориентированное содержание (содержание прикладного модуля)</w:t>
            </w:r>
          </w:p>
        </w:tc>
        <w:tc>
          <w:tcPr>
            <w:tcW w:w="212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b/>
                <w:sz w:val="24"/>
                <w:szCs w:val="24"/>
                <w:lang w:eastAsia="en-US"/>
              </w:rPr>
            </w:pPr>
            <w:r w:rsidRPr="00B05342">
              <w:rPr>
                <w:rFonts w:ascii="Times New Roman" w:eastAsia="Calibri" w:hAnsi="Times New Roman" w:cs="Times New Roman"/>
                <w:b/>
                <w:sz w:val="24"/>
                <w:szCs w:val="24"/>
                <w:lang w:eastAsia="en-US"/>
              </w:rPr>
              <w:t>12</w:t>
            </w:r>
          </w:p>
        </w:tc>
      </w:tr>
      <w:tr w:rsidR="00B05342" w:rsidRPr="00B05342" w:rsidTr="003A65D4">
        <w:trPr>
          <w:trHeight w:val="276"/>
        </w:trPr>
        <w:tc>
          <w:tcPr>
            <w:tcW w:w="864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в т. ч.:</w:t>
            </w:r>
          </w:p>
        </w:tc>
        <w:tc>
          <w:tcPr>
            <w:tcW w:w="212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sz w:val="24"/>
                <w:szCs w:val="24"/>
                <w:lang w:eastAsia="en-US"/>
              </w:rPr>
            </w:pPr>
          </w:p>
        </w:tc>
      </w:tr>
      <w:tr w:rsidR="00B05342" w:rsidRPr="00B05342" w:rsidTr="003A65D4">
        <w:trPr>
          <w:trHeight w:val="368"/>
        </w:trPr>
        <w:tc>
          <w:tcPr>
            <w:tcW w:w="864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теоретическое обучение</w:t>
            </w:r>
          </w:p>
        </w:tc>
        <w:tc>
          <w:tcPr>
            <w:tcW w:w="212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0</w:t>
            </w:r>
          </w:p>
        </w:tc>
      </w:tr>
      <w:tr w:rsidR="00B05342" w:rsidRPr="00B05342" w:rsidTr="003A65D4">
        <w:trPr>
          <w:trHeight w:val="260"/>
        </w:trPr>
        <w:tc>
          <w:tcPr>
            <w:tcW w:w="864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практические занятия</w:t>
            </w:r>
            <w:r w:rsidRPr="00B05342">
              <w:rPr>
                <w:rFonts w:ascii="Times New Roman" w:eastAsia="Calibri" w:hAnsi="Times New Roman" w:cs="Times New Roman"/>
                <w:i/>
                <w:sz w:val="24"/>
                <w:szCs w:val="24"/>
                <w:lang w:eastAsia="en-US"/>
              </w:rPr>
              <w:t xml:space="preserve"> </w:t>
            </w:r>
          </w:p>
        </w:tc>
        <w:tc>
          <w:tcPr>
            <w:tcW w:w="212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sz w:val="24"/>
                <w:szCs w:val="24"/>
                <w:lang w:eastAsia="en-US"/>
              </w:rPr>
            </w:pPr>
            <w:r w:rsidRPr="00B05342">
              <w:rPr>
                <w:rFonts w:ascii="Times New Roman" w:eastAsia="Calibri" w:hAnsi="Times New Roman" w:cs="Times New Roman"/>
                <w:sz w:val="24"/>
                <w:szCs w:val="24"/>
                <w:lang w:eastAsia="en-US"/>
              </w:rPr>
              <w:t>12</w:t>
            </w:r>
          </w:p>
        </w:tc>
      </w:tr>
      <w:tr w:rsidR="00B05342" w:rsidRPr="00B05342" w:rsidTr="00B05342">
        <w:trPr>
          <w:trHeight w:val="331"/>
        </w:trPr>
        <w:tc>
          <w:tcPr>
            <w:tcW w:w="864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b/>
                <w:i/>
                <w:sz w:val="24"/>
                <w:szCs w:val="24"/>
                <w:lang w:eastAsia="en-US"/>
              </w:rPr>
            </w:pPr>
            <w:r w:rsidRPr="00B05342">
              <w:rPr>
                <w:rFonts w:ascii="Times New Roman" w:eastAsia="Calibri" w:hAnsi="Times New Roman" w:cs="Times New Roman"/>
                <w:b/>
                <w:sz w:val="24"/>
                <w:szCs w:val="24"/>
                <w:lang w:eastAsia="en-US"/>
              </w:rPr>
              <w:t>Промежуточная аттестация (дифференцированный зачет)</w:t>
            </w:r>
          </w:p>
        </w:tc>
        <w:tc>
          <w:tcPr>
            <w:tcW w:w="2127" w:type="dxa"/>
            <w:tcBorders>
              <w:top w:val="single" w:sz="6" w:space="0" w:color="000000"/>
              <w:left w:val="single" w:sz="6" w:space="0" w:color="000000"/>
              <w:bottom w:val="single" w:sz="6" w:space="0" w:color="000000"/>
              <w:right w:val="single" w:sz="6" w:space="0" w:color="000000"/>
            </w:tcBorders>
          </w:tcPr>
          <w:p w:rsidR="00B05342" w:rsidRPr="00B05342" w:rsidRDefault="00B05342" w:rsidP="00B05342">
            <w:pPr>
              <w:spacing w:after="0" w:line="240" w:lineRule="auto"/>
              <w:rPr>
                <w:rFonts w:ascii="Times New Roman" w:eastAsia="Calibri" w:hAnsi="Times New Roman" w:cs="Times New Roman"/>
                <w:b/>
                <w:sz w:val="24"/>
                <w:szCs w:val="24"/>
                <w:highlight w:val="yellow"/>
                <w:lang w:eastAsia="en-US"/>
              </w:rPr>
            </w:pPr>
            <w:r w:rsidRPr="00B05342">
              <w:rPr>
                <w:rFonts w:ascii="Times New Roman" w:eastAsia="Calibri" w:hAnsi="Times New Roman" w:cs="Times New Roman"/>
                <w:b/>
                <w:sz w:val="24"/>
                <w:szCs w:val="24"/>
                <w:lang w:eastAsia="en-US"/>
              </w:rPr>
              <w:t>2</w:t>
            </w:r>
          </w:p>
        </w:tc>
      </w:tr>
    </w:tbl>
    <w:p w:rsidR="00B05342" w:rsidRPr="00B05342" w:rsidRDefault="00B05342" w:rsidP="00B05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lang w:eastAsia="en-US"/>
        </w:rPr>
      </w:pPr>
    </w:p>
    <w:p w:rsidR="00B05342" w:rsidRPr="00B05342" w:rsidRDefault="00B05342" w:rsidP="00B05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lang w:eastAsia="en-US"/>
        </w:rPr>
      </w:pPr>
    </w:p>
    <w:p w:rsidR="00B05342" w:rsidRPr="00B05342" w:rsidRDefault="00B05342" w:rsidP="00B05342">
      <w:pPr>
        <w:spacing w:after="0" w:line="240" w:lineRule="auto"/>
        <w:ind w:left="720"/>
        <w:contextualSpacing/>
        <w:rPr>
          <w:rFonts w:ascii="Times New Roman" w:eastAsia="Calibri" w:hAnsi="Times New Roman" w:cs="Times New Roman"/>
          <w:b/>
          <w:sz w:val="24"/>
          <w:szCs w:val="24"/>
          <w:lang w:eastAsia="en-US"/>
        </w:rPr>
        <w:sectPr w:rsidR="00B05342" w:rsidRPr="00B05342" w:rsidSect="00B05342">
          <w:footerReference w:type="default" r:id="rId9"/>
          <w:pgSz w:w="11906" w:h="16838"/>
          <w:pgMar w:top="567" w:right="567" w:bottom="567" w:left="567" w:header="709" w:footer="709" w:gutter="0"/>
          <w:cols w:space="708"/>
          <w:titlePg/>
          <w:docGrid w:linePitch="360"/>
        </w:sectPr>
      </w:pPr>
    </w:p>
    <w:p w:rsidR="00886388" w:rsidRDefault="00886388" w:rsidP="00886388">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DD04B8" w:rsidRPr="004C4E3F" w:rsidRDefault="00DD04B8" w:rsidP="00DD04B8">
      <w:pPr>
        <w:spacing w:after="0" w:line="240" w:lineRule="auto"/>
        <w:jc w:val="center"/>
        <w:rPr>
          <w:rFonts w:ascii="Times New Roman" w:eastAsia="Times New Roman" w:hAnsi="Times New Roman" w:cs="Times New Roman"/>
          <w:b/>
          <w:sz w:val="24"/>
          <w:szCs w:val="24"/>
        </w:rPr>
      </w:pPr>
      <w:r w:rsidRPr="004C4E3F">
        <w:rPr>
          <w:rFonts w:ascii="Times New Roman" w:eastAsia="Times New Roman" w:hAnsi="Times New Roman" w:cs="Times New Roman"/>
          <w:b/>
          <w:caps/>
          <w:sz w:val="24"/>
          <w:szCs w:val="24"/>
        </w:rPr>
        <w:t>ООД.03 МАТЕМАТИКА</w:t>
      </w:r>
    </w:p>
    <w:p w:rsidR="00DD04B8" w:rsidRPr="00DD04B8" w:rsidRDefault="00886388" w:rsidP="00DD04B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r w:rsidR="00DD04B8" w:rsidRPr="00DD04B8">
        <w:rPr>
          <w:rFonts w:ascii="Times New Roman" w:eastAsia="Times New Roman" w:hAnsi="Times New Roman" w:cs="Times New Roman"/>
          <w:b/>
          <w:sz w:val="24"/>
          <w:szCs w:val="24"/>
        </w:rPr>
        <w:t>ПАСПОРТ</w:t>
      </w:r>
      <w:r w:rsidR="00DD04B8" w:rsidRPr="00DD04B8">
        <w:rPr>
          <w:rFonts w:ascii="Times New Roman" w:eastAsia="Times New Roman" w:hAnsi="Times New Roman" w:cs="Times New Roman"/>
          <w:b/>
          <w:color w:val="000000"/>
          <w:sz w:val="24"/>
          <w:szCs w:val="24"/>
        </w:rPr>
        <w:t xml:space="preserve"> ПРОГРАММЫ</w:t>
      </w:r>
      <w:r w:rsidR="00DD04B8" w:rsidRPr="00DD04B8">
        <w:rPr>
          <w:rFonts w:ascii="Times New Roman" w:eastAsia="Times New Roman" w:hAnsi="Times New Roman" w:cs="Times New Roman"/>
          <w:b/>
          <w:sz w:val="24"/>
          <w:szCs w:val="24"/>
        </w:rPr>
        <w:t xml:space="preserve"> УЧЕБНОЙ ДИСЦИПЛИНЫ ООД.03 «МАТЕМАТИКА»</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sz w:val="24"/>
          <w:szCs w:val="24"/>
        </w:rPr>
      </w:pPr>
      <w:r w:rsidRPr="00DD04B8">
        <w:rPr>
          <w:rFonts w:ascii="Times New Roman" w:eastAsia="Times New Roman" w:hAnsi="Times New Roman" w:cs="Times New Roman"/>
          <w:b/>
          <w:sz w:val="24"/>
          <w:szCs w:val="24"/>
        </w:rPr>
        <w:t xml:space="preserve">1.1 Место дисциплины в структуре основной профессиональной образовательной программы: </w:t>
      </w:r>
    </w:p>
    <w:p w:rsidR="00DD04B8" w:rsidRPr="00DD04B8" w:rsidRDefault="00DD04B8" w:rsidP="00DD04B8">
      <w:pPr>
        <w:spacing w:after="0" w:line="240" w:lineRule="auto"/>
        <w:ind w:firstLine="567"/>
        <w:jc w:val="both"/>
        <w:rPr>
          <w:rFonts w:ascii="Times New Roman" w:eastAsia="Times New Roman" w:hAnsi="Times New Roman" w:cs="Times New Roman"/>
          <w:i/>
          <w:sz w:val="24"/>
          <w:szCs w:val="24"/>
        </w:rPr>
      </w:pPr>
      <w:r w:rsidRPr="00DD04B8">
        <w:rPr>
          <w:rFonts w:ascii="Times New Roman" w:eastAsia="Times New Roman" w:hAnsi="Times New Roman" w:cs="Times New Roman"/>
          <w:sz w:val="24"/>
          <w:szCs w:val="24"/>
        </w:rPr>
        <w:t xml:space="preserve">Общеобразовательная дисциплина ООД.03 «Математика» является обязательной частью общеобразовательного цикла образовательной программы ПООП-П в соответствии с ФГОС СПО по </w:t>
      </w:r>
      <w:r w:rsidRPr="00DD04B8">
        <w:rPr>
          <w:rFonts w:ascii="Times New Roman" w:eastAsia="Times New Roman" w:hAnsi="Times New Roman" w:cs="Times New Roman"/>
          <w:color w:val="000000"/>
          <w:sz w:val="24"/>
          <w:szCs w:val="24"/>
        </w:rPr>
        <w:t xml:space="preserve">специальности </w:t>
      </w:r>
      <w:r w:rsidRPr="00DD04B8">
        <w:rPr>
          <w:rFonts w:ascii="Times New Roman" w:eastAsia="Times New Roman" w:hAnsi="Times New Roman" w:cs="Times New Roman"/>
          <w:sz w:val="24"/>
          <w:szCs w:val="24"/>
        </w:rPr>
        <w:t>19.02.13 Технология продукции общественного питания массового изготовления и специализированных пищевых продуктов.</w:t>
      </w:r>
    </w:p>
    <w:p w:rsidR="00DD04B8" w:rsidRPr="00DD04B8" w:rsidRDefault="00DD04B8" w:rsidP="004C4E3F">
      <w:pPr>
        <w:spacing w:after="0"/>
        <w:rPr>
          <w:rFonts w:ascii="Times New Roman" w:eastAsia="Times New Roman" w:hAnsi="Times New Roman" w:cs="Times New Roman"/>
          <w:b/>
          <w:sz w:val="24"/>
          <w:szCs w:val="24"/>
        </w:rPr>
      </w:pPr>
      <w:r w:rsidRPr="00DD04B8">
        <w:rPr>
          <w:rFonts w:ascii="Times New Roman" w:eastAsia="Times New Roman" w:hAnsi="Times New Roman" w:cs="Times New Roman"/>
          <w:b/>
          <w:sz w:val="24"/>
          <w:szCs w:val="24"/>
        </w:rPr>
        <w:t>1.2. Цель и планируемые результаты освоения дисциплины:</w:t>
      </w:r>
    </w:p>
    <w:p w:rsidR="00DD04B8" w:rsidRPr="00DD04B8" w:rsidRDefault="00DD04B8" w:rsidP="00DD04B8">
      <w:pPr>
        <w:spacing w:after="0"/>
        <w:ind w:firstLine="709"/>
        <w:jc w:val="both"/>
        <w:rPr>
          <w:rFonts w:ascii="Times New Roman" w:eastAsia="Times New Roman" w:hAnsi="Times New Roman" w:cs="Times New Roman"/>
          <w:sz w:val="24"/>
          <w:szCs w:val="24"/>
        </w:rPr>
      </w:pPr>
      <w:r w:rsidRPr="00DD04B8">
        <w:rPr>
          <w:rFonts w:ascii="Times New Roman" w:eastAsia="Times New Roman" w:hAnsi="Times New Roman" w:cs="Times New Roman"/>
          <w:sz w:val="24"/>
          <w:szCs w:val="24"/>
        </w:rPr>
        <w:t xml:space="preserve">Содержание программы общеобразовательной дисциплины «Математика» направлено на достижение результатов её изучения в соответствии с требованиями ФГОС СОО с учетом профессиональной направленности ФГОС СПО. Приоритетными </w:t>
      </w:r>
      <w:r w:rsidRPr="00DD04B8">
        <w:rPr>
          <w:rFonts w:ascii="Times New Roman" w:eastAsia="Times New Roman" w:hAnsi="Times New Roman" w:cs="Times New Roman"/>
          <w:b/>
          <w:sz w:val="24"/>
          <w:szCs w:val="24"/>
        </w:rPr>
        <w:t>целями</w:t>
      </w:r>
      <w:r w:rsidRPr="00DD04B8">
        <w:rPr>
          <w:rFonts w:ascii="Times New Roman" w:eastAsia="Times New Roman" w:hAnsi="Times New Roman" w:cs="Times New Roman"/>
          <w:sz w:val="24"/>
          <w:szCs w:val="24"/>
        </w:rPr>
        <w:t xml:space="preserve"> обучения математике на базовом уровне являются: </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DD04B8">
        <w:rPr>
          <w:rFonts w:ascii="Times New Roman" w:eastAsia="Times New Roman" w:hAnsi="Times New Roman" w:cs="Times New Roman"/>
          <w:sz w:val="24"/>
          <w:szCs w:val="24"/>
        </w:rPr>
        <w:t xml:space="preserve">– 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 </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DD04B8">
        <w:rPr>
          <w:rFonts w:ascii="Times New Roman" w:eastAsia="Times New Roman" w:hAnsi="Times New Roman" w:cs="Times New Roman"/>
          <w:sz w:val="24"/>
          <w:szCs w:val="24"/>
        </w:rPr>
        <w:t xml:space="preserve">– 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 </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DD04B8">
        <w:rPr>
          <w:rFonts w:ascii="Times New Roman" w:eastAsia="Times New Roman" w:hAnsi="Times New Roman" w:cs="Times New Roman"/>
          <w:sz w:val="24"/>
          <w:szCs w:val="24"/>
        </w:rPr>
        <w:t xml:space="preserve">– 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 </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DD04B8">
        <w:rPr>
          <w:rFonts w:ascii="Times New Roman" w:eastAsia="Times New Roman" w:hAnsi="Times New Roman" w:cs="Times New Roman"/>
          <w:sz w:val="24"/>
          <w:szCs w:val="24"/>
        </w:rPr>
        <w:t>– 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дисциплин,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задач профессиональной деятельности, интерпретировать и оценивать полученные результаты.</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b/>
          <w:sz w:val="24"/>
          <w:szCs w:val="24"/>
        </w:rPr>
      </w:pPr>
      <w:r w:rsidRPr="00DD04B8">
        <w:rPr>
          <w:rFonts w:ascii="Times New Roman" w:eastAsia="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rsidR="00DD04B8" w:rsidRPr="00DD04B8" w:rsidRDefault="00DD04B8" w:rsidP="00DD04B8">
      <w:pPr>
        <w:spacing w:after="0" w:line="240" w:lineRule="auto"/>
        <w:ind w:firstLine="709"/>
        <w:jc w:val="both"/>
        <w:rPr>
          <w:rFonts w:ascii="Times New Roman" w:eastAsia="Times New Roman" w:hAnsi="Times New Roman" w:cs="Times New Roman"/>
          <w:sz w:val="20"/>
        </w:rPr>
      </w:pPr>
      <w:r w:rsidRPr="00DD04B8">
        <w:rPr>
          <w:rFonts w:ascii="Times New Roman" w:eastAsia="Times New Roman" w:hAnsi="Times New Roman" w:cs="Times New Roman"/>
          <w:sz w:val="24"/>
        </w:rPr>
        <w:t>Общие компетенции (далее – ОК) и профессиональные компетенции (далее – ПК) ФГОС СПО в соотнесении с личностными, метапредметными и предметными результатами обучения базового уровня (далее – ПРб) ФГОС СОО представлены в таблице:</w:t>
      </w:r>
    </w:p>
    <w:tbl>
      <w:tblPr>
        <w:tblW w:w="1078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993"/>
        <w:gridCol w:w="3260"/>
        <w:gridCol w:w="5528"/>
      </w:tblGrid>
      <w:tr w:rsidR="00DD04B8" w:rsidRPr="00DD04B8" w:rsidTr="00DD04B8">
        <w:trPr>
          <w:trHeight w:val="411"/>
        </w:trPr>
        <w:tc>
          <w:tcPr>
            <w:tcW w:w="199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DD04B8" w:rsidRPr="00DD04B8" w:rsidRDefault="00DD04B8" w:rsidP="00DD04B8">
            <w:pPr>
              <w:spacing w:after="0" w:line="240" w:lineRule="auto"/>
              <w:contextualSpacing/>
              <w:jc w:val="center"/>
              <w:rPr>
                <w:rFonts w:ascii="Times New Roman" w:eastAsia="Times New Roman" w:hAnsi="Times New Roman" w:cs="Times New Roman"/>
                <w:sz w:val="24"/>
              </w:rPr>
            </w:pPr>
            <w:bookmarkStart w:id="4" w:name="_Hlk188864102"/>
            <w:r w:rsidRPr="00DD04B8">
              <w:rPr>
                <w:rFonts w:ascii="Times New Roman" w:eastAsia="Times New Roman" w:hAnsi="Times New Roman" w:cs="Times New Roman"/>
                <w:b/>
                <w:sz w:val="24"/>
              </w:rPr>
              <w:t>Код и наименование формируемых компетенций</w:t>
            </w:r>
          </w:p>
        </w:tc>
        <w:tc>
          <w:tcPr>
            <w:tcW w:w="8788"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DD04B8" w:rsidRPr="00DD04B8" w:rsidRDefault="00DD04B8" w:rsidP="00DD04B8">
            <w:pPr>
              <w:spacing w:after="0" w:line="240" w:lineRule="auto"/>
              <w:contextualSpacing/>
              <w:jc w:val="center"/>
              <w:rPr>
                <w:rFonts w:ascii="Times New Roman" w:eastAsia="Times New Roman" w:hAnsi="Times New Roman" w:cs="Times New Roman"/>
                <w:sz w:val="24"/>
              </w:rPr>
            </w:pPr>
            <w:r w:rsidRPr="00DD04B8">
              <w:rPr>
                <w:rFonts w:ascii="Times New Roman" w:eastAsia="Times New Roman" w:hAnsi="Times New Roman" w:cs="Times New Roman"/>
                <w:b/>
                <w:sz w:val="24"/>
              </w:rPr>
              <w:t>Результаты обучения</w:t>
            </w:r>
          </w:p>
        </w:tc>
      </w:tr>
      <w:tr w:rsidR="00DD04B8" w:rsidRPr="00DD04B8" w:rsidTr="004C4E3F">
        <w:trPr>
          <w:trHeight w:val="680"/>
        </w:trPr>
        <w:tc>
          <w:tcPr>
            <w:tcW w:w="199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DD04B8" w:rsidRPr="00DD04B8" w:rsidRDefault="00DD04B8" w:rsidP="00DD04B8">
            <w:pPr>
              <w:spacing w:after="0" w:line="240" w:lineRule="auto"/>
              <w:jc w:val="both"/>
              <w:rPr>
                <w:rFonts w:ascii="Times New Roman" w:eastAsia="Times New Roman" w:hAnsi="Times New Roman" w:cs="Times New Roman"/>
              </w:rPr>
            </w:pP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DD04B8" w:rsidRPr="00DD04B8" w:rsidRDefault="00DD04B8" w:rsidP="00DD04B8">
            <w:pPr>
              <w:spacing w:after="0" w:line="240" w:lineRule="auto"/>
              <w:contextualSpacing/>
              <w:jc w:val="center"/>
              <w:rPr>
                <w:rFonts w:ascii="Times New Roman" w:eastAsia="Times New Roman" w:hAnsi="Times New Roman" w:cs="Times New Roman"/>
                <w:sz w:val="24"/>
              </w:rPr>
            </w:pPr>
            <w:r w:rsidRPr="00DD04B8">
              <w:rPr>
                <w:rFonts w:ascii="Times New Roman" w:eastAsia="Times New Roman" w:hAnsi="Times New Roman" w:cs="Times New Roman"/>
                <w:b/>
                <w:sz w:val="24"/>
              </w:rPr>
              <w:t>Общие</w:t>
            </w:r>
          </w:p>
        </w:tc>
        <w:tc>
          <w:tcPr>
            <w:tcW w:w="5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DD04B8" w:rsidRPr="00DD04B8" w:rsidRDefault="00DD04B8" w:rsidP="00DD04B8">
            <w:pPr>
              <w:spacing w:after="0" w:line="240" w:lineRule="auto"/>
              <w:contextualSpacing/>
              <w:jc w:val="center"/>
              <w:rPr>
                <w:rFonts w:ascii="Times New Roman" w:eastAsia="Times New Roman" w:hAnsi="Times New Roman" w:cs="Times New Roman"/>
                <w:sz w:val="24"/>
              </w:rPr>
            </w:pPr>
            <w:r w:rsidRPr="00DD04B8">
              <w:rPr>
                <w:rFonts w:ascii="Times New Roman" w:eastAsia="Times New Roman" w:hAnsi="Times New Roman" w:cs="Times New Roman"/>
                <w:b/>
                <w:sz w:val="24"/>
              </w:rPr>
              <w:t>Дисциплинарные</w:t>
            </w:r>
          </w:p>
        </w:tc>
      </w:tr>
      <w:tr w:rsidR="00DD04B8" w:rsidRPr="004C4E3F" w:rsidTr="004C4E3F">
        <w:trPr>
          <w:trHeight w:val="694"/>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28" w:right="69"/>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ОК 01. Выбирать способы решения задач профессиональной деятельности применительно к различным контекстам</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Личностные результаты должны отражать в части: трудового воспитания:</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готовность к труду, осознание ценности мастерства, трудолюбие;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интерес к различным сферам профессиональной деятельности.</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Метапредметные результаты должны отражать:</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Овладение универсальными учебными познавательными действиями:</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а) базовые логические действия:</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 самостоятельно формулировать и актуализировать проблему, рассматривать ее всесторонне;</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устанавливать существенный признак или основания для сравнения, классификации </w:t>
            </w:r>
            <w:r w:rsidRPr="004C4E3F">
              <w:rPr>
                <w:rFonts w:ascii="Times New Roman" w:eastAsia="Times New Roman" w:hAnsi="Times New Roman" w:cs="Times New Roman"/>
                <w:sz w:val="20"/>
                <w:szCs w:val="20"/>
              </w:rPr>
              <w:br/>
              <w:t xml:space="preserve">и обобщения;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определять цели деятельности, задавать параметры и критерии их достижения;</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выявлять закономерности и противоречия в рассматриваемых явлениях;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color w:val="000000"/>
                <w:sz w:val="20"/>
                <w:szCs w:val="20"/>
              </w:rPr>
            </w:pPr>
            <w:r w:rsidRPr="004C4E3F">
              <w:rPr>
                <w:rFonts w:ascii="Times New Roman" w:eastAsia="Times New Roman" w:hAnsi="Times New Roman" w:cs="Times New Roman"/>
                <w:color w:val="000000"/>
                <w:sz w:val="20"/>
                <w:szCs w:val="20"/>
              </w:rPr>
              <w:t>– вносить коррективы в деятельность, оценивать соответствие результатов целям, оценивать риски последствий деятельности;</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б) базовые исследовательские действия:</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владеть навыками учебно-исследовательской и проектной деятельности, навыками разрешения проблем;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разрабатывать план решения проблемы с учетом анализа имеющихся материальных и нематериальных ресурсов;</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уметь переносить знания в познавательную и практическую области жизнедеятельности;</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уметь интегрировать знания из разных предметных областей;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выдвигать новые идеи, предлагать оригинальные подходы и решения. </w:t>
            </w:r>
          </w:p>
          <w:p w:rsidR="00DD04B8" w:rsidRPr="004C4E3F" w:rsidRDefault="00DD04B8" w:rsidP="00DD04B8">
            <w:pPr>
              <w:spacing w:after="0" w:line="240" w:lineRule="auto"/>
              <w:contextualSpacing/>
              <w:jc w:val="both"/>
              <w:rPr>
                <w:rFonts w:ascii="Times New Roman" w:eastAsia="Times New Roman" w:hAnsi="Times New Roman" w:cs="Times New Roman"/>
                <w:sz w:val="20"/>
                <w:szCs w:val="20"/>
              </w:rPr>
            </w:pPr>
          </w:p>
        </w:tc>
        <w:tc>
          <w:tcPr>
            <w:tcW w:w="5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ПРб 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DD04B8" w:rsidRPr="004C4E3F" w:rsidRDefault="00DD04B8" w:rsidP="00DD04B8">
            <w:pPr>
              <w:spacing w:after="0" w:line="240" w:lineRule="auto"/>
              <w:ind w:left="142" w:right="137"/>
              <w:jc w:val="both"/>
              <w:rPr>
                <w:rFonts w:ascii="Times New Roman" w:eastAsia="Times New Roman" w:hAnsi="Times New Roman" w:cs="Times New Roman"/>
                <w:color w:val="000000"/>
                <w:sz w:val="20"/>
                <w:szCs w:val="20"/>
              </w:rPr>
            </w:pPr>
            <w:r w:rsidRPr="004C4E3F">
              <w:rPr>
                <w:rFonts w:ascii="Times New Roman" w:eastAsia="Times New Roman" w:hAnsi="Times New Roman" w:cs="Times New Roman"/>
                <w:color w:val="000000"/>
                <w:sz w:val="20"/>
                <w:szCs w:val="20"/>
              </w:rPr>
              <w:t xml:space="preserve">ПРб 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w:t>
            </w:r>
            <w:r w:rsidRPr="004C4E3F">
              <w:rPr>
                <w:rFonts w:ascii="Times New Roman" w:eastAsia="Times New Roman" w:hAnsi="Times New Roman" w:cs="Times New Roman"/>
                <w:color w:val="000000"/>
                <w:sz w:val="20"/>
                <w:szCs w:val="20"/>
              </w:rPr>
              <w:lastRenderedPageBreak/>
              <w:t>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12. Умение вычислять геометрические величины (длина, угол, площадь, объем, площадь поверхности), используя изученные формулы и методы;</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ПРб 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DD04B8" w:rsidRPr="004C4E3F" w:rsidTr="004C4E3F">
        <w:trPr>
          <w:trHeight w:val="1403"/>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54" w:right="76"/>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Личностные результаты должны отражать в части: ценности научного познания:</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Метапредметные результаты должны отражать:</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Овладение универсальными учебными познавательными действиями:</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в) работа с информацией:</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оценивать достоверность, легитимность информации, ее соответствие правовым и морально-этическим нормам;  </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5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DD04B8" w:rsidRPr="004C4E3F" w:rsidRDefault="00DD04B8" w:rsidP="00DD04B8">
            <w:pPr>
              <w:spacing w:after="0" w:line="240" w:lineRule="auto"/>
              <w:ind w:left="142" w:right="137"/>
              <w:jc w:val="both"/>
              <w:rPr>
                <w:rFonts w:ascii="Times New Roman" w:eastAsia="Times New Roman" w:hAnsi="Times New Roman" w:cs="Times New Roman"/>
                <w:color w:val="000000"/>
                <w:sz w:val="20"/>
                <w:szCs w:val="20"/>
              </w:rPr>
            </w:pPr>
            <w:r w:rsidRPr="004C4E3F">
              <w:rPr>
                <w:rFonts w:ascii="Times New Roman" w:eastAsia="Times New Roman" w:hAnsi="Times New Roman" w:cs="Times New Roman"/>
                <w:color w:val="000000"/>
                <w:sz w:val="20"/>
                <w:szCs w:val="20"/>
              </w:rPr>
              <w:t>ПРб 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ПРб 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w:t>
            </w:r>
            <w:r w:rsidRPr="004C4E3F">
              <w:rPr>
                <w:rFonts w:ascii="Times New Roman" w:eastAsia="Times New Roman" w:hAnsi="Times New Roman" w:cs="Times New Roman"/>
                <w:sz w:val="20"/>
                <w:szCs w:val="20"/>
              </w:rPr>
              <w:lastRenderedPageBreak/>
              <w:t>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12. Умение вычислять геометрические величины (длина, угол, площадь, объем, площадь поверхности), используя изученные формулы и методы;</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DD04B8" w:rsidRPr="004C4E3F" w:rsidTr="004C4E3F">
        <w:trPr>
          <w:trHeight w:val="694"/>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28" w:right="69"/>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Личностные результаты должны отражать в части: духовно-нравственного воспитания:</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сформированность нравственного сознания, этического поведения;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способность оценивать ситуацию и принимать осознанные решения, ориентируясь на морально-нравственные нормы и ценности;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осознание личного вклада в построение устойчивого будущего;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Метапредметные результаты должны отражать:</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Овладение универсальными регулятивными действиями:</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а) самоорганизация:</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б) самоконтроль:</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использовать приемы рефлексии для оценки ситуации, выбора верного решения;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уметь оценивать риски и своевременно принимать решения по их снижению;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в) эмоциональный интеллект, предполагающий сформированность:</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эмпатии, включающей способность понимать эмоциональное состояние других, учитывать </w:t>
            </w:r>
            <w:r w:rsidRPr="004C4E3F">
              <w:rPr>
                <w:rFonts w:ascii="Times New Roman" w:eastAsia="Times New Roman" w:hAnsi="Times New Roman" w:cs="Times New Roman"/>
                <w:sz w:val="20"/>
                <w:szCs w:val="20"/>
              </w:rPr>
              <w:br/>
              <w:t xml:space="preserve">его при осуществлении коммуникации, способность к сочувствию и сопереживанию;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ПРб 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DD04B8" w:rsidRPr="004C4E3F" w:rsidRDefault="00DD04B8" w:rsidP="00DD04B8">
            <w:pPr>
              <w:spacing w:after="0" w:line="240" w:lineRule="auto"/>
              <w:ind w:left="142" w:right="137"/>
              <w:jc w:val="both"/>
              <w:rPr>
                <w:rFonts w:ascii="Times New Roman" w:eastAsia="Times New Roman" w:hAnsi="Times New Roman" w:cs="Times New Roman"/>
                <w:color w:val="000000"/>
                <w:sz w:val="20"/>
                <w:szCs w:val="20"/>
              </w:rPr>
            </w:pPr>
            <w:r w:rsidRPr="004C4E3F">
              <w:rPr>
                <w:rFonts w:ascii="Times New Roman" w:eastAsia="Times New Roman" w:hAnsi="Times New Roman" w:cs="Times New Roman"/>
                <w:color w:val="000000"/>
                <w:sz w:val="20"/>
                <w:szCs w:val="20"/>
              </w:rPr>
              <w:t>ПРб 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ПРб 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w:t>
            </w:r>
            <w:r w:rsidRPr="004C4E3F">
              <w:rPr>
                <w:rFonts w:ascii="Times New Roman" w:eastAsia="Times New Roman" w:hAnsi="Times New Roman" w:cs="Times New Roman"/>
                <w:sz w:val="20"/>
                <w:szCs w:val="20"/>
              </w:rPr>
              <w:lastRenderedPageBreak/>
              <w:t>зависимостей, при решении задач из других учебных предметов и задач из реальной жизни; выражать формулами зависимости между величинами;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DD04B8" w:rsidRPr="004C4E3F" w:rsidTr="004C4E3F">
        <w:trPr>
          <w:trHeight w:val="690"/>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28" w:right="69"/>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ОК 04. Эффективно взаимодействовать и работать в коллективе и команде</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Личностные результаты должны отражать 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Метапредметные результаты должны отражать:</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Овладение универсальными коммуникативными действиями:</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б) совместная деятельность:</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понимать и использовать преимущества командной и индивидуальной работы;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w:t>
            </w:r>
            <w:r w:rsidRPr="004C4E3F">
              <w:rPr>
                <w:rFonts w:ascii="Times New Roman" w:eastAsia="Times New Roman" w:hAnsi="Times New Roman" w:cs="Times New Roman"/>
                <w:sz w:val="20"/>
                <w:szCs w:val="20"/>
              </w:rPr>
              <w:lastRenderedPageBreak/>
              <w:t xml:space="preserve">учетом мнений участников обсуждать результаты совместной работы;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Овладение универсальными регулятивными действиями:</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г) принятие себя и других людей: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принимать мотивы и аргументы других людей при анализе результатов деятельности;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признавать свое право и право других людей на ошибки;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развивать способность понимать мир с позиции другого человека</w:t>
            </w:r>
          </w:p>
        </w:tc>
        <w:tc>
          <w:tcPr>
            <w:tcW w:w="5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ПРб 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DD04B8" w:rsidRPr="004C4E3F" w:rsidRDefault="00DD04B8" w:rsidP="00DD04B8">
            <w:pPr>
              <w:spacing w:after="0" w:line="240" w:lineRule="auto"/>
              <w:ind w:left="142" w:right="137"/>
              <w:jc w:val="both"/>
              <w:rPr>
                <w:rFonts w:ascii="Times New Roman" w:eastAsia="Times New Roman" w:hAnsi="Times New Roman" w:cs="Times New Roman"/>
                <w:color w:val="000000"/>
                <w:sz w:val="20"/>
                <w:szCs w:val="20"/>
              </w:rPr>
            </w:pPr>
            <w:r w:rsidRPr="004C4E3F">
              <w:rPr>
                <w:rFonts w:ascii="Times New Roman" w:eastAsia="Times New Roman" w:hAnsi="Times New Roman" w:cs="Times New Roman"/>
                <w:color w:val="000000"/>
                <w:sz w:val="20"/>
                <w:szCs w:val="20"/>
              </w:rPr>
              <w:t xml:space="preserve">ПРб 14. Умение выбирать подходящий изученный метод для решения задачи, распознавать математические факты и математические модели в природных и общественных </w:t>
            </w:r>
            <w:r w:rsidRPr="004C4E3F">
              <w:rPr>
                <w:rFonts w:ascii="Times New Roman" w:eastAsia="Times New Roman" w:hAnsi="Times New Roman" w:cs="Times New Roman"/>
                <w:color w:val="000000"/>
                <w:sz w:val="20"/>
                <w:szCs w:val="20"/>
              </w:rPr>
              <w:lastRenderedPageBreak/>
              <w:t>явлениях, в искусстве; умение приводить примеры математических открытий российской и мировой математической науки.</w:t>
            </w:r>
          </w:p>
        </w:tc>
      </w:tr>
      <w:tr w:rsidR="00DD04B8" w:rsidRPr="004C4E3F" w:rsidTr="004C4E3F">
        <w:trPr>
          <w:trHeight w:val="698"/>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28" w:right="69"/>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Личностные результаты должны отражать в части: эстетического воспитания:</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эстетическое отношение к миру, включая эстетику быта, научного и технического творчества, спорта, труда и общественных отношений;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Метапредметные результаты должны отражать:</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Овладение универсальными коммуникативными действиями:</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а) общение: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осуществлять коммуникации </w:t>
            </w:r>
            <w:r w:rsidRPr="004C4E3F">
              <w:rPr>
                <w:rFonts w:ascii="Times New Roman" w:eastAsia="Times New Roman" w:hAnsi="Times New Roman" w:cs="Times New Roman"/>
                <w:sz w:val="20"/>
                <w:szCs w:val="20"/>
              </w:rPr>
              <w:br/>
              <w:t>во всех сферах жизни;</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DD04B8" w:rsidRPr="004C4E3F" w:rsidRDefault="00DD04B8" w:rsidP="00DD04B8">
            <w:pPr>
              <w:spacing w:after="0" w:line="240" w:lineRule="auto"/>
              <w:ind w:left="59" w:right="141"/>
              <w:jc w:val="both"/>
              <w:rPr>
                <w:rFonts w:ascii="Times New Roman" w:eastAsia="Times New Roman" w:hAnsi="Times New Roman" w:cs="Times New Roman"/>
                <w:color w:val="000000"/>
                <w:sz w:val="20"/>
                <w:szCs w:val="20"/>
              </w:rPr>
            </w:pPr>
            <w:r w:rsidRPr="004C4E3F">
              <w:rPr>
                <w:rFonts w:ascii="Times New Roman" w:eastAsia="Times New Roman" w:hAnsi="Times New Roman" w:cs="Times New Roman"/>
                <w:color w:val="000000"/>
                <w:sz w:val="20"/>
                <w:szCs w:val="20"/>
              </w:rPr>
              <w:t>– развернуто и логично излагать свою точку зрения с использованием языковых средств.</w:t>
            </w:r>
          </w:p>
        </w:tc>
        <w:tc>
          <w:tcPr>
            <w:tcW w:w="5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12. Умение вычислять геометрические величины (длина, угол, площадь, объем, площадь поверхности), используя изученные формулы и методы;</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DD04B8" w:rsidRPr="004C4E3F" w:rsidRDefault="00DD04B8" w:rsidP="00DD04B8">
            <w:pPr>
              <w:spacing w:after="0" w:line="240" w:lineRule="auto"/>
              <w:ind w:left="142" w:right="137"/>
              <w:jc w:val="both"/>
              <w:rPr>
                <w:rFonts w:ascii="Times New Roman" w:eastAsia="Times New Roman" w:hAnsi="Times New Roman" w:cs="Times New Roman"/>
                <w:i/>
                <w:color w:val="000000"/>
                <w:sz w:val="20"/>
                <w:szCs w:val="20"/>
              </w:rPr>
            </w:pPr>
            <w:r w:rsidRPr="004C4E3F">
              <w:rPr>
                <w:rFonts w:ascii="Times New Roman" w:eastAsia="Times New Roman" w:hAnsi="Times New Roman" w:cs="Times New Roman"/>
                <w:color w:val="000000"/>
                <w:sz w:val="20"/>
                <w:szCs w:val="20"/>
              </w:rPr>
              <w:t xml:space="preserve">ПРб 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w:t>
            </w:r>
            <w:r w:rsidRPr="004C4E3F">
              <w:rPr>
                <w:rFonts w:ascii="Times New Roman" w:eastAsia="Times New Roman" w:hAnsi="Times New Roman" w:cs="Times New Roman"/>
                <w:color w:val="000000"/>
                <w:sz w:val="20"/>
                <w:szCs w:val="20"/>
              </w:rPr>
              <w:lastRenderedPageBreak/>
              <w:t>математических открытий российской и мировой математической науки.</w:t>
            </w:r>
          </w:p>
        </w:tc>
      </w:tr>
      <w:tr w:rsidR="00DD04B8" w:rsidRPr="004C4E3F" w:rsidTr="004C4E3F">
        <w:trPr>
          <w:trHeight w:val="698"/>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28" w:right="69"/>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ОК 06. Проявлять гражданско-патриотическую позицию, демонстрировать осознанное поведение на основе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Личностные результаты должны отражать в части: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гражданского воспитания: принятие традиционных национальных, общечеловеческих гуманистических и демократических ценностей;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патриотического воспитания:</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Метапредметные результаты должны отражать: Овладение универсальными регулятивными действиями: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эмоциональный интеллект, предполагающий сформированность: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а)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DD04B8" w:rsidRPr="004C4E3F" w:rsidRDefault="00DD04B8" w:rsidP="00DD04B8">
            <w:pPr>
              <w:spacing w:after="0" w:line="240" w:lineRule="auto"/>
              <w:ind w:left="142" w:right="137"/>
              <w:jc w:val="both"/>
              <w:rPr>
                <w:rFonts w:ascii="Times New Roman" w:eastAsia="Times New Roman" w:hAnsi="Times New Roman" w:cs="Times New Roman"/>
                <w:color w:val="000000"/>
                <w:sz w:val="20"/>
                <w:szCs w:val="20"/>
              </w:rPr>
            </w:pPr>
            <w:r w:rsidRPr="004C4E3F">
              <w:rPr>
                <w:rFonts w:ascii="Times New Roman" w:eastAsia="Times New Roman" w:hAnsi="Times New Roman" w:cs="Times New Roman"/>
                <w:color w:val="000000"/>
                <w:sz w:val="20"/>
                <w:szCs w:val="20"/>
              </w:rPr>
              <w:t>ПРб 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DD04B8" w:rsidRPr="004C4E3F" w:rsidRDefault="00DD04B8" w:rsidP="00DD04B8">
            <w:pPr>
              <w:spacing w:after="0" w:line="240" w:lineRule="auto"/>
              <w:ind w:left="142" w:right="137"/>
              <w:jc w:val="both"/>
              <w:rPr>
                <w:rFonts w:ascii="Times New Roman" w:eastAsia="Times New Roman" w:hAnsi="Times New Roman" w:cs="Times New Roman"/>
                <w:color w:val="000000"/>
                <w:sz w:val="20"/>
                <w:szCs w:val="20"/>
              </w:rPr>
            </w:pPr>
            <w:r w:rsidRPr="004C4E3F">
              <w:rPr>
                <w:rFonts w:ascii="Times New Roman" w:eastAsia="Times New Roman" w:hAnsi="Times New Roman" w:cs="Times New Roman"/>
                <w:color w:val="000000"/>
                <w:sz w:val="20"/>
                <w:szCs w:val="20"/>
              </w:rPr>
              <w:t>ПРб 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DD04B8" w:rsidRPr="004C4E3F" w:rsidTr="004C4E3F">
        <w:trPr>
          <w:trHeight w:val="978"/>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28" w:right="69"/>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ОК 07. Содействовать сохранению окружающей среды, ресурсосбережению, применять знания об изменении климата, принципы бережливого </w:t>
            </w:r>
            <w:r w:rsidRPr="004C4E3F">
              <w:rPr>
                <w:rFonts w:ascii="Times New Roman" w:eastAsia="Times New Roman" w:hAnsi="Times New Roman" w:cs="Times New Roman"/>
                <w:sz w:val="20"/>
                <w:szCs w:val="20"/>
              </w:rPr>
              <w:lastRenderedPageBreak/>
              <w:t>производства, эффективно действовать в чрезвычайных ситуациях</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 xml:space="preserve">Личностные результаты должны отражать </w:t>
            </w:r>
            <w:r w:rsidRPr="004C4E3F">
              <w:rPr>
                <w:rFonts w:ascii="Times New Roman" w:eastAsia="Times New Roman" w:hAnsi="Times New Roman" w:cs="Times New Roman"/>
                <w:sz w:val="20"/>
                <w:szCs w:val="20"/>
              </w:rPr>
              <w:br/>
              <w:t>в части: экологического воспитания:</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активное неприятие действий, приносящих вред окружающей среде;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умение прогнозировать неблагоприятные экологические </w:t>
            </w:r>
            <w:r w:rsidRPr="004C4E3F">
              <w:rPr>
                <w:rFonts w:ascii="Times New Roman" w:eastAsia="Times New Roman" w:hAnsi="Times New Roman" w:cs="Times New Roman"/>
                <w:sz w:val="20"/>
                <w:szCs w:val="20"/>
              </w:rPr>
              <w:lastRenderedPageBreak/>
              <w:t xml:space="preserve">последствия предпринимаемых действий, предотвращать их;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расширение опыта деятельности экологической направленности;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Метапредметные результаты должны отражать: Овладение универсальными учебными познавательными действиями:</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б) базовые исследовательские действия:</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разрабатывать план решения проблемы с учетом анализа имеющихся материальных и нематериальных ресурсов;</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осуществлять целенаправленный поиск переноса средств и способов действия в профессиональную среду;</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уметь переносить знания в познавательную и практическую области жизнедеятельности;</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Овладение универсальными регулятивными действиями: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в) самоконтроль:</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давать оценку новым ситуациям, вносить коррективы в деятельность, оценивать соответствие результатов целям.</w:t>
            </w:r>
          </w:p>
        </w:tc>
        <w:tc>
          <w:tcPr>
            <w:tcW w:w="5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ПРб 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DD04B8" w:rsidRPr="004C4E3F" w:rsidRDefault="00DD04B8" w:rsidP="00DD04B8">
            <w:pPr>
              <w:spacing w:after="0" w:line="240" w:lineRule="auto"/>
              <w:ind w:left="142" w:right="137"/>
              <w:jc w:val="both"/>
              <w:rPr>
                <w:rFonts w:ascii="Times New Roman" w:eastAsia="Times New Roman" w:hAnsi="Times New Roman" w:cs="Times New Roman"/>
                <w:color w:val="000000"/>
                <w:sz w:val="20"/>
                <w:szCs w:val="20"/>
              </w:rPr>
            </w:pPr>
            <w:r w:rsidRPr="004C4E3F">
              <w:rPr>
                <w:rFonts w:ascii="Times New Roman" w:eastAsia="Times New Roman" w:hAnsi="Times New Roman" w:cs="Times New Roman"/>
                <w:color w:val="000000"/>
                <w:sz w:val="20"/>
                <w:szCs w:val="20"/>
              </w:rPr>
              <w:t xml:space="preserve">ПРб 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w:t>
            </w:r>
            <w:r w:rsidRPr="004C4E3F">
              <w:rPr>
                <w:rFonts w:ascii="Times New Roman" w:eastAsia="Times New Roman" w:hAnsi="Times New Roman" w:cs="Times New Roman"/>
                <w:color w:val="000000"/>
                <w:sz w:val="20"/>
                <w:szCs w:val="20"/>
              </w:rPr>
              <w:lastRenderedPageBreak/>
              <w:t>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12. Умение вычислять геометрические величины (длина, угол, площадь, объем, площадь поверхности), используя изученные формулы и методы;</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color w:val="000000"/>
                <w:sz w:val="20"/>
                <w:szCs w:val="20"/>
              </w:rPr>
            </w:pPr>
            <w:r w:rsidRPr="004C4E3F">
              <w:rPr>
                <w:rFonts w:ascii="Times New Roman" w:eastAsia="Times New Roman" w:hAnsi="Times New Roman" w:cs="Times New Roman"/>
                <w:color w:val="000000"/>
                <w:sz w:val="20"/>
                <w:szCs w:val="20"/>
              </w:rPr>
              <w:lastRenderedPageBreak/>
              <w:t>ПРб 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DD04B8" w:rsidRPr="004C4E3F" w:rsidTr="004C4E3F">
        <w:trPr>
          <w:trHeight w:val="174"/>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54" w:right="137"/>
              <w:contextualSpacing/>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ПК 4.1. Планировать основные показатели производственного процесса.</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Личностные результаты должны отражать в части: трудового воспитания:</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готовность к труду, осознание ценности мастерства, трудолюбие;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интерес к различным сферам профессиональной деятельности.</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Метапредметные результаты должны отражать:</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Овладение универсальными учебными познавательными действиями:</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а) базовые логические действия:</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самостоятельно формулировать и актуализировать проблему, рассматривать ее всесторонне;</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устанавливать существенный признак или основания для сравнения, классификации и обобщения;</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определять цели деятельности, задавать параметры и критерии их достижения;</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выявлять закономерности и противоречия </w:t>
            </w:r>
            <w:r w:rsidRPr="004C4E3F">
              <w:rPr>
                <w:rFonts w:ascii="Times New Roman" w:eastAsia="Times New Roman" w:hAnsi="Times New Roman" w:cs="Times New Roman"/>
                <w:sz w:val="20"/>
                <w:szCs w:val="20"/>
              </w:rPr>
              <w:br/>
              <w:t xml:space="preserve">в рассматриваемых явлениях;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color w:val="000000"/>
                <w:sz w:val="20"/>
                <w:szCs w:val="20"/>
              </w:rPr>
            </w:pPr>
            <w:r w:rsidRPr="004C4E3F">
              <w:rPr>
                <w:rFonts w:ascii="Times New Roman" w:eastAsia="Times New Roman" w:hAnsi="Times New Roman" w:cs="Times New Roman"/>
                <w:color w:val="000000"/>
                <w:sz w:val="20"/>
                <w:szCs w:val="20"/>
              </w:rPr>
              <w:t>– вносить коррективы в деятельность, оценивать соответствие результатов целям, оценивать риски последствий деятельности</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б) базовые исследовательские действия:</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владеть навыками учебно-исследовательской и проектной деятельности, навыками разрешения проблем;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разрабатывать план решения проблемы с учетом анализа </w:t>
            </w:r>
            <w:r w:rsidRPr="004C4E3F">
              <w:rPr>
                <w:rFonts w:ascii="Times New Roman" w:eastAsia="Times New Roman" w:hAnsi="Times New Roman" w:cs="Times New Roman"/>
                <w:sz w:val="20"/>
                <w:szCs w:val="20"/>
              </w:rPr>
              <w:lastRenderedPageBreak/>
              <w:t>имеющихся материальных и нематериальных ресурсов;</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уметь переносить знания в познавательную </w:t>
            </w:r>
            <w:r w:rsidRPr="004C4E3F">
              <w:rPr>
                <w:rFonts w:ascii="Times New Roman" w:eastAsia="Times New Roman" w:hAnsi="Times New Roman" w:cs="Times New Roman"/>
                <w:sz w:val="20"/>
                <w:szCs w:val="20"/>
              </w:rPr>
              <w:br/>
              <w:t>и практическую области жизнедеятельности;</w:t>
            </w:r>
          </w:p>
          <w:p w:rsidR="00DD04B8" w:rsidRPr="004C4E3F" w:rsidRDefault="00DD04B8" w:rsidP="00DD04B8">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уметь интегрировать знания из разных предметных областей; </w:t>
            </w:r>
          </w:p>
          <w:p w:rsidR="00DD04B8" w:rsidRPr="004C4E3F" w:rsidRDefault="00DD04B8" w:rsidP="004C4E3F">
            <w:pPr>
              <w:spacing w:after="0" w:line="240" w:lineRule="auto"/>
              <w:ind w:left="59" w:right="141"/>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выдвигать новые идеи, предлагать оригинальные подходы и решения. </w:t>
            </w:r>
          </w:p>
        </w:tc>
        <w:tc>
          <w:tcPr>
            <w:tcW w:w="5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ПРб 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12. Умение вычислять геометрические величины (длина, угол, площадь, объем, площадь поверхности), используя изученные формулы и методы;</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DD04B8" w:rsidRPr="004C4E3F" w:rsidRDefault="00DD04B8" w:rsidP="004C4E3F">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ПРб 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DD04B8" w:rsidRPr="004C4E3F" w:rsidTr="004C4E3F">
        <w:trPr>
          <w:trHeight w:val="174"/>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54" w:right="137"/>
              <w:contextualSpacing/>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ПК 4.4. Контролировать ход и оценивать результаты работы трудового коллектива.</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Личностные результаты должны отражать в части: ценности научного познания:</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Метапредметные результаты должны отражать:</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Овладение универсальными учебными познавательными действиями:</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в) работа с информацией:</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оценивать достоверность, легитимность информации, ее соответствие правовым и морально-этическим нормам;  </w:t>
            </w:r>
          </w:p>
          <w:p w:rsidR="00DD04B8" w:rsidRPr="004C4E3F" w:rsidRDefault="00DD04B8" w:rsidP="00DD04B8">
            <w:pPr>
              <w:spacing w:after="0" w:line="240" w:lineRule="auto"/>
              <w:ind w:left="56" w:right="130"/>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5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DD04B8" w:rsidRPr="004C4E3F" w:rsidRDefault="00DD04B8" w:rsidP="00DD04B8">
            <w:pPr>
              <w:spacing w:after="0" w:line="240" w:lineRule="auto"/>
              <w:ind w:left="138"/>
              <w:contextualSpacing/>
              <w:jc w:val="both"/>
              <w:rPr>
                <w:rFonts w:ascii="Times New Roman" w:eastAsia="Times New Roman" w:hAnsi="Times New Roman" w:cs="Times New Roman"/>
                <w:color w:val="000000"/>
                <w:sz w:val="20"/>
                <w:szCs w:val="20"/>
              </w:rPr>
            </w:pPr>
          </w:p>
        </w:tc>
      </w:tr>
      <w:tr w:rsidR="00DD04B8" w:rsidRPr="004C4E3F" w:rsidTr="004C4E3F">
        <w:trPr>
          <w:trHeight w:val="174"/>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54"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ПК 4.5. </w:t>
            </w:r>
          </w:p>
          <w:p w:rsidR="00DD04B8" w:rsidRPr="004C4E3F" w:rsidRDefault="00DD04B8" w:rsidP="00DD04B8">
            <w:pPr>
              <w:spacing w:after="0" w:line="240" w:lineRule="auto"/>
              <w:ind w:left="154"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Вести учётно-отчётную документацию.</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57" w:right="142"/>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Личностные результаты должны отражать в части: духовно-нравственного воспитания:</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сформированность нравственного сознания, этического поведения;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способность оценивать ситуацию и принимать осознанные решения, ориентируясь на морально-нравственные нормы и ценности;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 xml:space="preserve">– осознание личного вклада в построение устойчивого будущего;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Метапредметные результаты должны отражать:</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Овладение универсальными регулятивными действиями:</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а) самоорганизация:</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б) самоконтроль:</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использовать приемы рефлексии для оценки ситуации, выбора верного решения;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уметь оценивать риски и своевременно принимать решения по их снижению;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в) эмоциональный интеллект, предполагающий сформированность:</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D04B8" w:rsidRPr="004C4E3F" w:rsidRDefault="00DD04B8" w:rsidP="00DD04B8">
            <w:pPr>
              <w:spacing w:after="0" w:line="240" w:lineRule="auto"/>
              <w:ind w:left="59" w:right="141"/>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ПРб 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lastRenderedPageBreak/>
              <w:t>ПРб 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12. Умение вычислять геометрические величины (длина, угол, площадь, объем, площадь поверхности), используя изученные формулы и методы;</w:t>
            </w:r>
          </w:p>
          <w:p w:rsidR="00DD04B8" w:rsidRPr="004C4E3F" w:rsidRDefault="00DD04B8" w:rsidP="00DD04B8">
            <w:pPr>
              <w:spacing w:after="0" w:line="240" w:lineRule="auto"/>
              <w:ind w:left="142" w:right="137"/>
              <w:contextualSpacing/>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DD04B8" w:rsidRPr="004C4E3F" w:rsidRDefault="00DD04B8" w:rsidP="00DD04B8">
            <w:pPr>
              <w:spacing w:after="0" w:line="240" w:lineRule="auto"/>
              <w:ind w:left="142" w:right="137"/>
              <w:jc w:val="both"/>
              <w:rPr>
                <w:rFonts w:ascii="Times New Roman" w:eastAsia="Times New Roman" w:hAnsi="Times New Roman" w:cs="Times New Roman"/>
                <w:sz w:val="20"/>
                <w:szCs w:val="20"/>
              </w:rPr>
            </w:pPr>
            <w:r w:rsidRPr="004C4E3F">
              <w:rPr>
                <w:rFonts w:ascii="Times New Roman" w:eastAsia="Times New Roman" w:hAnsi="Times New Roman" w:cs="Times New Roman"/>
                <w:sz w:val="20"/>
                <w:szCs w:val="20"/>
              </w:rPr>
              <w:t>ПРб 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bookmarkEnd w:id="4"/>
    </w:tbl>
    <w:p w:rsidR="00DD04B8" w:rsidRPr="004C4E3F" w:rsidRDefault="00DD04B8" w:rsidP="00DD04B8">
      <w:pPr>
        <w:suppressAutoHyphens/>
        <w:spacing w:after="0" w:line="240" w:lineRule="auto"/>
        <w:rPr>
          <w:rFonts w:ascii="Times New Roman" w:eastAsia="Times New Roman" w:hAnsi="Times New Roman" w:cs="Times New Roman"/>
          <w:b/>
          <w:sz w:val="20"/>
          <w:szCs w:val="20"/>
        </w:rPr>
      </w:pPr>
    </w:p>
    <w:p w:rsidR="00DD04B8" w:rsidRPr="00DD04B8" w:rsidRDefault="00DD04B8" w:rsidP="00DD04B8">
      <w:pPr>
        <w:suppressAutoHyphens/>
        <w:spacing w:after="0" w:line="240" w:lineRule="auto"/>
        <w:rPr>
          <w:rFonts w:ascii="Times New Roman" w:eastAsia="Times New Roman" w:hAnsi="Times New Roman" w:cs="Times New Roman"/>
          <w:b/>
          <w:sz w:val="24"/>
          <w:szCs w:val="24"/>
        </w:rPr>
      </w:pPr>
      <w:r w:rsidRPr="004C4E3F">
        <w:rPr>
          <w:rFonts w:ascii="Times New Roman" w:eastAsia="Times New Roman" w:hAnsi="Times New Roman" w:cs="Times New Roman"/>
          <w:b/>
          <w:sz w:val="20"/>
          <w:szCs w:val="20"/>
        </w:rPr>
        <w:br w:type="page"/>
      </w:r>
      <w:r w:rsidRPr="00DD04B8">
        <w:rPr>
          <w:rFonts w:ascii="Times New Roman" w:eastAsia="Times New Roman" w:hAnsi="Times New Roman" w:cs="Times New Roman"/>
          <w:b/>
          <w:sz w:val="24"/>
          <w:szCs w:val="24"/>
        </w:rPr>
        <w:lastRenderedPageBreak/>
        <w:t>2. СТРУКТУРА И СОДЕРЖАНИЕ УЧЕБНОЙ ДИСЦИПЛИНЫ</w:t>
      </w:r>
    </w:p>
    <w:p w:rsidR="00DD04B8" w:rsidRPr="00DD04B8" w:rsidRDefault="00DD04B8" w:rsidP="00DD04B8">
      <w:pPr>
        <w:suppressAutoHyphens/>
        <w:spacing w:after="0" w:line="240" w:lineRule="auto"/>
        <w:jc w:val="center"/>
        <w:rPr>
          <w:rFonts w:ascii="Times New Roman" w:eastAsia="Times New Roman" w:hAnsi="Times New Roman" w:cs="Times New Roman"/>
          <w:b/>
          <w:sz w:val="24"/>
          <w:szCs w:val="24"/>
        </w:rPr>
      </w:pPr>
    </w:p>
    <w:p w:rsidR="00DD04B8" w:rsidRPr="00DD04B8" w:rsidRDefault="00DD04B8" w:rsidP="00DD04B8">
      <w:pPr>
        <w:suppressAutoHyphens/>
        <w:spacing w:after="0" w:line="240" w:lineRule="auto"/>
        <w:rPr>
          <w:rFonts w:ascii="Times New Roman" w:eastAsia="Times New Roman" w:hAnsi="Times New Roman" w:cs="Times New Roman"/>
          <w:b/>
          <w:sz w:val="24"/>
          <w:szCs w:val="24"/>
        </w:rPr>
      </w:pPr>
      <w:r w:rsidRPr="00DD04B8">
        <w:rPr>
          <w:rFonts w:ascii="Times New Roman" w:eastAsia="Times New Roman" w:hAnsi="Times New Roman" w:cs="Times New Roman"/>
          <w:b/>
          <w:sz w:val="24"/>
          <w:szCs w:val="24"/>
        </w:rPr>
        <w:t>2.1. Объем учебной дисциплины и виды учебной работы</w:t>
      </w:r>
    </w:p>
    <w:p w:rsidR="00DD04B8" w:rsidRPr="00DD04B8" w:rsidRDefault="00DD04B8" w:rsidP="00DD04B8">
      <w:pPr>
        <w:suppressAutoHyphens/>
        <w:spacing w:after="0" w:line="240" w:lineRule="auto"/>
        <w:ind w:firstLine="709"/>
        <w:rPr>
          <w:rFonts w:ascii="Times New Roman" w:eastAsia="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02"/>
        <w:gridCol w:w="2748"/>
      </w:tblGrid>
      <w:tr w:rsidR="00DD04B8" w:rsidRPr="00DD04B8" w:rsidTr="00DD04B8">
        <w:trPr>
          <w:trHeight w:val="490"/>
        </w:trPr>
        <w:tc>
          <w:tcPr>
            <w:tcW w:w="3685" w:type="pct"/>
            <w:vAlign w:val="center"/>
          </w:tcPr>
          <w:p w:rsidR="00DD04B8" w:rsidRPr="00DD04B8" w:rsidRDefault="00DD04B8" w:rsidP="00DD04B8">
            <w:pPr>
              <w:suppressAutoHyphens/>
              <w:spacing w:after="0"/>
              <w:rPr>
                <w:rFonts w:ascii="Times New Roman" w:eastAsia="Times New Roman" w:hAnsi="Times New Roman" w:cs="Times New Roman"/>
                <w:b/>
                <w:sz w:val="24"/>
                <w:szCs w:val="24"/>
              </w:rPr>
            </w:pPr>
            <w:r w:rsidRPr="00DD04B8">
              <w:rPr>
                <w:rFonts w:ascii="Times New Roman" w:eastAsia="Times New Roman" w:hAnsi="Times New Roman" w:cs="Times New Roman"/>
                <w:b/>
                <w:sz w:val="24"/>
                <w:szCs w:val="24"/>
              </w:rPr>
              <w:t>Вид учебной работы</w:t>
            </w:r>
          </w:p>
        </w:tc>
        <w:tc>
          <w:tcPr>
            <w:tcW w:w="1315" w:type="pct"/>
            <w:vAlign w:val="center"/>
          </w:tcPr>
          <w:p w:rsidR="00DD04B8" w:rsidRPr="00DD04B8" w:rsidRDefault="00DD04B8" w:rsidP="00DD04B8">
            <w:pPr>
              <w:suppressAutoHyphens/>
              <w:spacing w:after="0"/>
              <w:jc w:val="center"/>
              <w:rPr>
                <w:rFonts w:ascii="Times New Roman" w:eastAsia="Times New Roman" w:hAnsi="Times New Roman" w:cs="Times New Roman"/>
                <w:b/>
                <w:iCs/>
                <w:sz w:val="24"/>
                <w:szCs w:val="24"/>
              </w:rPr>
            </w:pPr>
            <w:r w:rsidRPr="00DD04B8">
              <w:rPr>
                <w:rFonts w:ascii="Times New Roman" w:eastAsia="Times New Roman" w:hAnsi="Times New Roman" w:cs="Times New Roman"/>
                <w:b/>
                <w:iCs/>
                <w:sz w:val="24"/>
                <w:szCs w:val="24"/>
              </w:rPr>
              <w:t>Объем в часах</w:t>
            </w:r>
          </w:p>
        </w:tc>
      </w:tr>
      <w:tr w:rsidR="00DD04B8" w:rsidRPr="00DD04B8" w:rsidTr="00DD04B8">
        <w:trPr>
          <w:trHeight w:val="490"/>
        </w:trPr>
        <w:tc>
          <w:tcPr>
            <w:tcW w:w="3685" w:type="pct"/>
            <w:vAlign w:val="center"/>
          </w:tcPr>
          <w:p w:rsidR="00DD04B8" w:rsidRPr="00DD04B8" w:rsidRDefault="00DD04B8" w:rsidP="00DD04B8">
            <w:pPr>
              <w:suppressAutoHyphens/>
              <w:spacing w:after="0"/>
              <w:rPr>
                <w:rFonts w:ascii="Times New Roman" w:eastAsia="Times New Roman" w:hAnsi="Times New Roman" w:cs="Times New Roman"/>
                <w:b/>
                <w:sz w:val="24"/>
                <w:szCs w:val="24"/>
              </w:rPr>
            </w:pPr>
            <w:r w:rsidRPr="00DD04B8">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DD04B8" w:rsidRPr="00DD04B8" w:rsidRDefault="00DD04B8" w:rsidP="00DD04B8">
            <w:pPr>
              <w:suppressAutoHyphens/>
              <w:spacing w:after="0"/>
              <w:jc w:val="center"/>
              <w:rPr>
                <w:rFonts w:ascii="Times New Roman" w:eastAsia="Times New Roman" w:hAnsi="Times New Roman" w:cs="Times New Roman"/>
                <w:b/>
                <w:iCs/>
                <w:sz w:val="24"/>
                <w:szCs w:val="24"/>
              </w:rPr>
            </w:pPr>
            <w:r w:rsidRPr="00DD04B8">
              <w:rPr>
                <w:rFonts w:ascii="Times New Roman" w:eastAsia="Times New Roman" w:hAnsi="Times New Roman" w:cs="Times New Roman"/>
                <w:b/>
                <w:iCs/>
                <w:sz w:val="24"/>
                <w:szCs w:val="24"/>
              </w:rPr>
              <w:t>206</w:t>
            </w:r>
          </w:p>
        </w:tc>
      </w:tr>
      <w:tr w:rsidR="00DD04B8" w:rsidRPr="00DD04B8" w:rsidTr="00DD04B8">
        <w:trPr>
          <w:trHeight w:val="336"/>
        </w:trPr>
        <w:tc>
          <w:tcPr>
            <w:tcW w:w="5000" w:type="pct"/>
            <w:gridSpan w:val="2"/>
            <w:vAlign w:val="center"/>
          </w:tcPr>
          <w:p w:rsidR="00DD04B8" w:rsidRPr="00DD04B8" w:rsidRDefault="00DD04B8" w:rsidP="00DD04B8">
            <w:pPr>
              <w:suppressAutoHyphens/>
              <w:spacing w:after="0"/>
              <w:rPr>
                <w:rFonts w:ascii="Times New Roman" w:eastAsia="Times New Roman" w:hAnsi="Times New Roman" w:cs="Times New Roman"/>
                <w:iCs/>
                <w:sz w:val="24"/>
                <w:szCs w:val="24"/>
              </w:rPr>
            </w:pPr>
            <w:r w:rsidRPr="00DD04B8">
              <w:rPr>
                <w:rFonts w:ascii="Times New Roman" w:eastAsia="Times New Roman" w:hAnsi="Times New Roman" w:cs="Times New Roman"/>
                <w:sz w:val="24"/>
                <w:szCs w:val="24"/>
              </w:rPr>
              <w:t>в т. ч.:</w:t>
            </w:r>
          </w:p>
        </w:tc>
      </w:tr>
      <w:tr w:rsidR="00DD04B8" w:rsidRPr="00DD04B8" w:rsidTr="00DD04B8">
        <w:trPr>
          <w:trHeight w:val="490"/>
        </w:trPr>
        <w:tc>
          <w:tcPr>
            <w:tcW w:w="3685" w:type="pct"/>
            <w:vAlign w:val="center"/>
          </w:tcPr>
          <w:p w:rsidR="00DD04B8" w:rsidRPr="00DD04B8" w:rsidRDefault="00DD04B8" w:rsidP="00DD04B8">
            <w:pPr>
              <w:suppressAutoHyphens/>
              <w:spacing w:after="0"/>
              <w:rPr>
                <w:rFonts w:ascii="Times New Roman" w:eastAsia="Times New Roman" w:hAnsi="Times New Roman" w:cs="Times New Roman"/>
                <w:sz w:val="24"/>
                <w:szCs w:val="24"/>
              </w:rPr>
            </w:pPr>
            <w:r w:rsidRPr="00DD04B8">
              <w:rPr>
                <w:rFonts w:ascii="Times New Roman" w:eastAsia="Times New Roman" w:hAnsi="Times New Roman" w:cs="Times New Roman"/>
                <w:sz w:val="24"/>
                <w:szCs w:val="24"/>
              </w:rPr>
              <w:t xml:space="preserve">теоретические занятия </w:t>
            </w:r>
          </w:p>
        </w:tc>
        <w:tc>
          <w:tcPr>
            <w:tcW w:w="1315" w:type="pct"/>
            <w:vAlign w:val="center"/>
          </w:tcPr>
          <w:p w:rsidR="00DD04B8" w:rsidRPr="00DD04B8" w:rsidRDefault="00DD04B8" w:rsidP="00DD04B8">
            <w:pPr>
              <w:suppressAutoHyphens/>
              <w:spacing w:after="0"/>
              <w:jc w:val="center"/>
              <w:rPr>
                <w:rFonts w:ascii="Times New Roman" w:eastAsia="Times New Roman" w:hAnsi="Times New Roman" w:cs="Times New Roman"/>
                <w:b/>
                <w:iCs/>
                <w:sz w:val="24"/>
                <w:szCs w:val="24"/>
              </w:rPr>
            </w:pPr>
            <w:r w:rsidRPr="00DD04B8">
              <w:rPr>
                <w:rFonts w:ascii="Times New Roman" w:eastAsia="Times New Roman" w:hAnsi="Times New Roman" w:cs="Times New Roman"/>
                <w:b/>
                <w:iCs/>
                <w:sz w:val="24"/>
                <w:szCs w:val="24"/>
              </w:rPr>
              <w:t>120</w:t>
            </w:r>
          </w:p>
        </w:tc>
      </w:tr>
      <w:tr w:rsidR="00DD04B8" w:rsidRPr="00DD04B8" w:rsidTr="00DD04B8">
        <w:trPr>
          <w:trHeight w:val="490"/>
        </w:trPr>
        <w:tc>
          <w:tcPr>
            <w:tcW w:w="3685" w:type="pct"/>
            <w:vAlign w:val="center"/>
          </w:tcPr>
          <w:p w:rsidR="00DD04B8" w:rsidRPr="00DD04B8" w:rsidRDefault="00DD04B8" w:rsidP="00DD04B8">
            <w:pPr>
              <w:suppressAutoHyphens/>
              <w:spacing w:after="0"/>
              <w:rPr>
                <w:rFonts w:ascii="Times New Roman" w:eastAsia="Times New Roman" w:hAnsi="Times New Roman" w:cs="Times New Roman"/>
                <w:sz w:val="24"/>
                <w:szCs w:val="24"/>
              </w:rPr>
            </w:pPr>
            <w:r w:rsidRPr="00DD04B8">
              <w:rPr>
                <w:rFonts w:ascii="Times New Roman" w:eastAsia="Times New Roman" w:hAnsi="Times New Roman" w:cs="Times New Roman"/>
                <w:sz w:val="24"/>
                <w:szCs w:val="24"/>
              </w:rPr>
              <w:t>практические занятия</w:t>
            </w:r>
            <w:r w:rsidRPr="00DD04B8">
              <w:rPr>
                <w:rFonts w:ascii="Times New Roman" w:eastAsia="Times New Roman" w:hAnsi="Times New Roman" w:cs="Times New Roman"/>
                <w:i/>
                <w:sz w:val="24"/>
                <w:szCs w:val="24"/>
              </w:rPr>
              <w:t xml:space="preserve"> </w:t>
            </w:r>
          </w:p>
        </w:tc>
        <w:tc>
          <w:tcPr>
            <w:tcW w:w="1315" w:type="pct"/>
            <w:vAlign w:val="center"/>
          </w:tcPr>
          <w:p w:rsidR="00DD04B8" w:rsidRPr="00DD04B8" w:rsidRDefault="00DD04B8" w:rsidP="00DD04B8">
            <w:pPr>
              <w:suppressAutoHyphens/>
              <w:spacing w:after="0"/>
              <w:jc w:val="center"/>
              <w:rPr>
                <w:rFonts w:ascii="Times New Roman" w:eastAsia="Times New Roman" w:hAnsi="Times New Roman" w:cs="Times New Roman"/>
                <w:b/>
                <w:iCs/>
                <w:sz w:val="24"/>
                <w:szCs w:val="24"/>
              </w:rPr>
            </w:pPr>
            <w:r w:rsidRPr="00DD04B8">
              <w:rPr>
                <w:rFonts w:ascii="Times New Roman" w:eastAsia="Times New Roman" w:hAnsi="Times New Roman" w:cs="Times New Roman"/>
                <w:b/>
                <w:iCs/>
                <w:sz w:val="24"/>
                <w:szCs w:val="24"/>
              </w:rPr>
              <w:t>86</w:t>
            </w:r>
          </w:p>
        </w:tc>
      </w:tr>
      <w:tr w:rsidR="00DD04B8" w:rsidRPr="00DD04B8" w:rsidTr="00DD04B8">
        <w:trPr>
          <w:trHeight w:val="490"/>
        </w:trPr>
        <w:tc>
          <w:tcPr>
            <w:tcW w:w="3685" w:type="pct"/>
            <w:vAlign w:val="center"/>
          </w:tcPr>
          <w:p w:rsidR="00DD04B8" w:rsidRPr="00DD04B8" w:rsidRDefault="00DD04B8" w:rsidP="00DD04B8">
            <w:pPr>
              <w:suppressAutoHyphens/>
              <w:spacing w:after="0"/>
              <w:jc w:val="both"/>
              <w:rPr>
                <w:rFonts w:ascii="Times New Roman" w:eastAsia="Times New Roman" w:hAnsi="Times New Roman" w:cs="Times New Roman"/>
                <w:i/>
                <w:sz w:val="24"/>
                <w:szCs w:val="24"/>
              </w:rPr>
            </w:pPr>
            <w:r w:rsidRPr="00DD04B8">
              <w:rPr>
                <w:rFonts w:ascii="Times New Roman" w:eastAsia="Times New Roman" w:hAnsi="Times New Roman" w:cs="Times New Roman"/>
                <w:i/>
                <w:sz w:val="24"/>
                <w:szCs w:val="24"/>
              </w:rPr>
              <w:t>Профессионально ориентированное содержание включено в темы занятий</w:t>
            </w:r>
          </w:p>
        </w:tc>
        <w:tc>
          <w:tcPr>
            <w:tcW w:w="1315" w:type="pct"/>
            <w:vAlign w:val="center"/>
          </w:tcPr>
          <w:p w:rsidR="00DD04B8" w:rsidRPr="00DD04B8" w:rsidRDefault="00DD04B8" w:rsidP="00DD04B8">
            <w:pPr>
              <w:suppressAutoHyphens/>
              <w:spacing w:after="0"/>
              <w:jc w:val="center"/>
              <w:rPr>
                <w:rFonts w:ascii="Times New Roman" w:eastAsia="Times New Roman" w:hAnsi="Times New Roman" w:cs="Times New Roman"/>
                <w:iCs/>
                <w:sz w:val="24"/>
                <w:szCs w:val="24"/>
              </w:rPr>
            </w:pPr>
          </w:p>
        </w:tc>
      </w:tr>
      <w:tr w:rsidR="00DD04B8" w:rsidRPr="00DD04B8" w:rsidTr="00DD04B8">
        <w:trPr>
          <w:trHeight w:val="267"/>
        </w:trPr>
        <w:tc>
          <w:tcPr>
            <w:tcW w:w="3685" w:type="pct"/>
            <w:vAlign w:val="center"/>
          </w:tcPr>
          <w:p w:rsidR="00DD04B8" w:rsidRPr="00DD04B8" w:rsidRDefault="00DD04B8" w:rsidP="00DD04B8">
            <w:pPr>
              <w:suppressAutoHyphens/>
              <w:spacing w:after="0"/>
              <w:rPr>
                <w:rFonts w:ascii="Times New Roman" w:eastAsia="Times New Roman" w:hAnsi="Times New Roman" w:cs="Times New Roman"/>
                <w:i/>
                <w:sz w:val="24"/>
                <w:szCs w:val="24"/>
              </w:rPr>
            </w:pPr>
            <w:r w:rsidRPr="00DD04B8">
              <w:rPr>
                <w:rFonts w:ascii="Times New Roman" w:eastAsia="Times New Roman" w:hAnsi="Times New Roman" w:cs="Times New Roman"/>
                <w:i/>
                <w:sz w:val="24"/>
                <w:szCs w:val="24"/>
              </w:rPr>
              <w:t xml:space="preserve">консультации </w:t>
            </w:r>
          </w:p>
        </w:tc>
        <w:tc>
          <w:tcPr>
            <w:tcW w:w="1315" w:type="pct"/>
            <w:vAlign w:val="center"/>
          </w:tcPr>
          <w:p w:rsidR="00DD04B8" w:rsidRPr="00DD04B8" w:rsidRDefault="00DD04B8" w:rsidP="00DD04B8">
            <w:pPr>
              <w:suppressAutoHyphens/>
              <w:spacing w:after="0"/>
              <w:jc w:val="center"/>
              <w:rPr>
                <w:rFonts w:ascii="Times New Roman" w:eastAsia="Times New Roman" w:hAnsi="Times New Roman" w:cs="Times New Roman"/>
                <w:iCs/>
                <w:sz w:val="24"/>
                <w:szCs w:val="24"/>
              </w:rPr>
            </w:pPr>
            <w:r w:rsidRPr="00DD04B8">
              <w:rPr>
                <w:rFonts w:ascii="Times New Roman" w:eastAsia="Times New Roman" w:hAnsi="Times New Roman" w:cs="Times New Roman"/>
                <w:iCs/>
                <w:sz w:val="24"/>
                <w:szCs w:val="24"/>
              </w:rPr>
              <w:t>10</w:t>
            </w:r>
          </w:p>
        </w:tc>
      </w:tr>
      <w:tr w:rsidR="00DD04B8" w:rsidRPr="00DD04B8" w:rsidTr="00DD04B8">
        <w:trPr>
          <w:trHeight w:val="331"/>
        </w:trPr>
        <w:tc>
          <w:tcPr>
            <w:tcW w:w="3685" w:type="pct"/>
            <w:vAlign w:val="center"/>
          </w:tcPr>
          <w:p w:rsidR="00DD04B8" w:rsidRPr="00DD04B8" w:rsidRDefault="00DD04B8" w:rsidP="00DD04B8">
            <w:pPr>
              <w:suppressAutoHyphens/>
              <w:spacing w:after="0"/>
              <w:rPr>
                <w:rFonts w:ascii="Times New Roman" w:eastAsia="Times New Roman" w:hAnsi="Times New Roman" w:cs="Times New Roman"/>
                <w:i/>
                <w:sz w:val="24"/>
                <w:szCs w:val="24"/>
              </w:rPr>
            </w:pPr>
            <w:r w:rsidRPr="00DD04B8">
              <w:rPr>
                <w:rFonts w:ascii="Times New Roman" w:eastAsia="Times New Roman" w:hAnsi="Times New Roman" w:cs="Times New Roman"/>
                <w:b/>
                <w:iCs/>
                <w:sz w:val="24"/>
                <w:szCs w:val="24"/>
              </w:rPr>
              <w:t>Промежуточная аттестация (Экзамен)</w:t>
            </w:r>
          </w:p>
        </w:tc>
        <w:tc>
          <w:tcPr>
            <w:tcW w:w="1315" w:type="pct"/>
            <w:vAlign w:val="center"/>
          </w:tcPr>
          <w:p w:rsidR="00DD04B8" w:rsidRPr="00DD04B8" w:rsidRDefault="00DD04B8" w:rsidP="00DD04B8">
            <w:pPr>
              <w:suppressAutoHyphens/>
              <w:spacing w:after="0"/>
              <w:jc w:val="center"/>
              <w:rPr>
                <w:rFonts w:ascii="Times New Roman" w:eastAsia="Times New Roman" w:hAnsi="Times New Roman" w:cs="Times New Roman"/>
                <w:iCs/>
                <w:sz w:val="24"/>
                <w:szCs w:val="24"/>
              </w:rPr>
            </w:pPr>
            <w:r w:rsidRPr="00DD04B8">
              <w:rPr>
                <w:rFonts w:ascii="Times New Roman" w:eastAsia="Times New Roman" w:hAnsi="Times New Roman" w:cs="Times New Roman"/>
                <w:iCs/>
                <w:sz w:val="24"/>
                <w:szCs w:val="24"/>
              </w:rPr>
              <w:t>8</w:t>
            </w:r>
          </w:p>
        </w:tc>
      </w:tr>
    </w:tbl>
    <w:p w:rsidR="00DD04B8" w:rsidRPr="00DD04B8" w:rsidRDefault="00DD04B8" w:rsidP="00DD04B8">
      <w:pPr>
        <w:spacing w:after="0"/>
        <w:rPr>
          <w:rFonts w:ascii="Times New Roman" w:eastAsia="Times New Roman" w:hAnsi="Times New Roman" w:cs="Times New Roman"/>
          <w:sz w:val="24"/>
          <w:szCs w:val="24"/>
        </w:rPr>
      </w:pPr>
    </w:p>
    <w:p w:rsidR="00DD04B8" w:rsidRPr="00DD04B8" w:rsidRDefault="00DD04B8" w:rsidP="00DD04B8">
      <w:pPr>
        <w:spacing w:after="0"/>
        <w:rPr>
          <w:rFonts w:ascii="Times New Roman" w:eastAsia="Times New Roman" w:hAnsi="Times New Roman" w:cs="Times New Roman"/>
          <w:sz w:val="24"/>
          <w:szCs w:val="24"/>
        </w:rPr>
      </w:pPr>
    </w:p>
    <w:p w:rsidR="00DD04B8" w:rsidRPr="00DD04B8" w:rsidRDefault="00DD04B8" w:rsidP="00DD04B8">
      <w:pPr>
        <w:spacing w:after="0"/>
        <w:rPr>
          <w:rFonts w:ascii="Times New Roman" w:eastAsia="Times New Roman" w:hAnsi="Times New Roman" w:cs="Times New Roman"/>
          <w:b/>
          <w:sz w:val="24"/>
          <w:szCs w:val="24"/>
        </w:rPr>
        <w:sectPr w:rsidR="00DD04B8" w:rsidRPr="00DD04B8" w:rsidSect="00DD04B8">
          <w:footerReference w:type="even" r:id="rId10"/>
          <w:footerReference w:type="default" r:id="rId11"/>
          <w:footerReference w:type="first" r:id="rId12"/>
          <w:pgSz w:w="11906" w:h="16838"/>
          <w:pgMar w:top="720" w:right="720" w:bottom="720" w:left="720" w:header="709" w:footer="709" w:gutter="0"/>
          <w:cols w:space="708"/>
          <w:titlePg/>
          <w:docGrid w:linePitch="360"/>
        </w:sectPr>
      </w:pPr>
    </w:p>
    <w:p w:rsidR="00886388" w:rsidRDefault="00886388" w:rsidP="00886388">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DD04B8" w:rsidRPr="001A661E" w:rsidRDefault="00DD04B8" w:rsidP="00DD04B8">
      <w:pPr>
        <w:suppressAutoHyphens/>
        <w:spacing w:after="0" w:line="240" w:lineRule="auto"/>
        <w:jc w:val="center"/>
        <w:rPr>
          <w:rFonts w:ascii="Times New Roman" w:eastAsia="Times New Roman" w:hAnsi="Times New Roman" w:cs="Times New Roman"/>
          <w:b/>
          <w:caps/>
          <w:sz w:val="24"/>
          <w:szCs w:val="24"/>
          <w:lang w:eastAsia="ar-SA"/>
        </w:rPr>
      </w:pPr>
      <w:r w:rsidRPr="001A661E">
        <w:rPr>
          <w:rFonts w:ascii="Times New Roman" w:eastAsia="Times New Roman" w:hAnsi="Times New Roman" w:cs="Times New Roman"/>
          <w:b/>
          <w:caps/>
          <w:sz w:val="24"/>
          <w:szCs w:val="24"/>
          <w:lang w:eastAsia="ar-SA"/>
        </w:rPr>
        <w:t xml:space="preserve">ООД.04 иностранный язык </w:t>
      </w:r>
    </w:p>
    <w:p w:rsidR="00DD04B8" w:rsidRDefault="00DD04B8" w:rsidP="00DD04B8">
      <w:pPr>
        <w:suppressAutoHyphens/>
        <w:spacing w:after="0" w:line="240" w:lineRule="auto"/>
        <w:jc w:val="center"/>
        <w:rPr>
          <w:rFonts w:ascii="Times New Roman" w:eastAsia="Times New Roman" w:hAnsi="Times New Roman" w:cs="Times New Roman"/>
          <w:b/>
          <w:caps/>
          <w:sz w:val="24"/>
          <w:szCs w:val="24"/>
          <w:lang w:eastAsia="ar-SA"/>
        </w:rPr>
      </w:pPr>
      <w:r w:rsidRPr="001A661E">
        <w:rPr>
          <w:rFonts w:ascii="Times New Roman" w:eastAsia="Times New Roman" w:hAnsi="Times New Roman" w:cs="Times New Roman"/>
          <w:b/>
          <w:caps/>
          <w:sz w:val="24"/>
          <w:szCs w:val="24"/>
          <w:lang w:eastAsia="ar-SA"/>
        </w:rPr>
        <w:t>(английский язык)</w:t>
      </w:r>
    </w:p>
    <w:p w:rsidR="00DD04B8" w:rsidRPr="00DD04B8" w:rsidRDefault="00886388" w:rsidP="00886388">
      <w:pPr>
        <w:suppressAutoHyphens/>
        <w:spacing w:after="0" w:line="240" w:lineRule="auto"/>
        <w:rPr>
          <w:rFonts w:ascii="Times New Roman" w:eastAsia="Times New Roman" w:hAnsi="Times New Roman" w:cs="Times New Roman"/>
          <w:b/>
          <w:caps/>
          <w:sz w:val="24"/>
          <w:szCs w:val="24"/>
          <w:lang w:eastAsia="ar-SA"/>
        </w:rPr>
      </w:pPr>
      <w:r>
        <w:rPr>
          <w:rFonts w:ascii="Times New Roman" w:eastAsia="Times New Roman" w:hAnsi="Times New Roman" w:cs="Times New Roman"/>
          <w:b/>
          <w:caps/>
          <w:sz w:val="24"/>
          <w:szCs w:val="24"/>
          <w:lang w:eastAsia="ar-SA"/>
        </w:rPr>
        <w:t xml:space="preserve">1. </w:t>
      </w:r>
      <w:r w:rsidR="00DD04B8" w:rsidRPr="00DD04B8">
        <w:rPr>
          <w:rFonts w:ascii="Times New Roman" w:eastAsia="Times New Roman" w:hAnsi="Times New Roman" w:cs="Times New Roman"/>
          <w:b/>
          <w:caps/>
          <w:sz w:val="24"/>
          <w:szCs w:val="24"/>
          <w:lang w:eastAsia="ar-SA"/>
        </w:rPr>
        <w:t xml:space="preserve">паспорт ПРОГРАММЫ УЧЕБНОЙ ДИСЦИПЛИНЫ </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DD04B8">
        <w:rPr>
          <w:rFonts w:ascii="Times New Roman" w:eastAsia="Times New Roman" w:hAnsi="Times New Roman" w:cs="Times New Roman"/>
          <w:b/>
          <w:sz w:val="24"/>
          <w:szCs w:val="24"/>
          <w:lang w:eastAsia="ar-SA"/>
        </w:rPr>
        <w:t>1.1 Область применения рабочей программы</w:t>
      </w:r>
    </w:p>
    <w:p w:rsidR="00DD04B8" w:rsidRPr="00DD04B8" w:rsidRDefault="00DD04B8" w:rsidP="00DD04B8">
      <w:pPr>
        <w:suppressAutoHyphens/>
        <w:spacing w:after="0" w:line="240" w:lineRule="auto"/>
        <w:jc w:val="both"/>
        <w:rPr>
          <w:rFonts w:ascii="Times New Roman" w:eastAsia="Times New Roman" w:hAnsi="Times New Roman" w:cs="Times New Roman"/>
          <w:sz w:val="24"/>
          <w:szCs w:val="24"/>
          <w:lang w:eastAsia="ar-SA"/>
        </w:rPr>
      </w:pPr>
      <w:r w:rsidRPr="00DD04B8">
        <w:rPr>
          <w:rFonts w:ascii="Times New Roman" w:eastAsia="Times New Roman" w:hAnsi="Times New Roman" w:cs="Times New Roman"/>
          <w:sz w:val="24"/>
          <w:szCs w:val="24"/>
          <w:lang w:eastAsia="ar-SA"/>
        </w:rPr>
        <w:t>Рабочая программа учебной дисциплины является обязательной частью общеобразовательного цикла основной образовательной программы ОПОП-П в соответствии с ФГОС СПО по специальности 19.02.13 Технология продуктов общественного питания массового изготовления и специализированных пищевых продуктов.</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u w:val="single"/>
          <w:lang w:eastAsia="ar-SA"/>
        </w:rPr>
      </w:pPr>
      <w:r w:rsidRPr="00DD04B8">
        <w:rPr>
          <w:rFonts w:ascii="Times New Roman" w:eastAsia="Times New Roman" w:hAnsi="Times New Roman" w:cs="Times New Roman"/>
          <w:b/>
          <w:sz w:val="24"/>
          <w:szCs w:val="24"/>
          <w:lang w:eastAsia="ar-SA"/>
        </w:rPr>
        <w:t>1.2 Место учебной дисциплины в структуре основной профессиональной образовательной программы:</w:t>
      </w:r>
      <w:r w:rsidRPr="00DD04B8">
        <w:rPr>
          <w:rFonts w:ascii="Times New Roman" w:eastAsia="Times New Roman" w:hAnsi="Times New Roman" w:cs="Times New Roman"/>
          <w:sz w:val="24"/>
          <w:szCs w:val="24"/>
          <w:lang w:eastAsia="ar-SA"/>
        </w:rPr>
        <w:t xml:space="preserve"> общеобразовательный цикл.</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DD04B8">
        <w:rPr>
          <w:rFonts w:ascii="Times New Roman" w:eastAsia="Times New Roman" w:hAnsi="Times New Roman" w:cs="Times New Roman"/>
          <w:sz w:val="24"/>
          <w:szCs w:val="24"/>
          <w:lang w:eastAsia="ar-SA"/>
        </w:rPr>
        <w:t>Для изучения данной дисциплины обучающиеся должны владеть знаниями в области русского языка, географии, истории. Общие и профессиональные компетенции, полученные в рамках данной дисциплины, могут применятся при изучении дисциплины Иностранный язык в профессиональной деятельности.</w:t>
      </w:r>
    </w:p>
    <w:p w:rsidR="00DD04B8" w:rsidRPr="00DD04B8" w:rsidRDefault="001A661E" w:rsidP="00DD04B8">
      <w:pPr>
        <w:suppressAutoHyphens/>
        <w:spacing w:after="0" w:line="240" w:lineRule="auto"/>
        <w:rPr>
          <w:rFonts w:ascii="Times New Roman" w:eastAsia="Times New Roman" w:hAnsi="Times New Roman" w:cs="Times New Roman"/>
          <w:b/>
          <w:sz w:val="28"/>
          <w:szCs w:val="28"/>
          <w:lang w:eastAsia="ar-SA"/>
        </w:rPr>
      </w:pPr>
      <w:r w:rsidRPr="00DD04B8">
        <w:rPr>
          <w:rFonts w:ascii="Times New Roman" w:eastAsia="Times New Roman" w:hAnsi="Times New Roman" w:cs="Times New Roman"/>
          <w:b/>
          <w:sz w:val="24"/>
          <w:szCs w:val="24"/>
          <w:lang w:eastAsia="ar-SA"/>
        </w:rPr>
        <w:t xml:space="preserve">1.3 </w:t>
      </w:r>
      <w:r w:rsidRPr="00DD04B8">
        <w:rPr>
          <w:rFonts w:ascii="Times New Roman" w:eastAsia="Times New Roman" w:hAnsi="Times New Roman" w:cs="Times New Roman"/>
          <w:b/>
          <w:sz w:val="28"/>
          <w:szCs w:val="28"/>
          <w:lang w:eastAsia="ar-SA"/>
        </w:rPr>
        <w:t>Цели</w:t>
      </w:r>
      <w:r w:rsidR="00DD04B8" w:rsidRPr="00DD04B8">
        <w:rPr>
          <w:rFonts w:ascii="Times New Roman" w:eastAsia="Times New Roman" w:hAnsi="Times New Roman" w:cs="Times New Roman"/>
          <w:b/>
          <w:sz w:val="24"/>
          <w:szCs w:val="24"/>
          <w:lang w:eastAsia="ar-SA"/>
        </w:rPr>
        <w:t xml:space="preserve"> и планируемые результаты освоения дисциплины</w:t>
      </w:r>
    </w:p>
    <w:p w:rsidR="00DD04B8" w:rsidRPr="00DD04B8" w:rsidRDefault="00DD04B8" w:rsidP="00DD04B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DD04B8">
        <w:rPr>
          <w:rFonts w:ascii="Times New Roman" w:eastAsia="Times New Roman" w:hAnsi="Times New Roman" w:cs="Times New Roman"/>
          <w:b/>
          <w:sz w:val="24"/>
          <w:szCs w:val="24"/>
          <w:lang w:eastAsia="ar-SA"/>
        </w:rPr>
        <w:t>1.3.1 Цель дисциплины</w:t>
      </w:r>
      <w:r w:rsidRPr="00DD04B8">
        <w:rPr>
          <w:rFonts w:ascii="Times New Roman" w:eastAsia="Times New Roman" w:hAnsi="Times New Roman" w:cs="Times New Roman"/>
          <w:sz w:val="24"/>
          <w:szCs w:val="24"/>
          <w:vertAlign w:val="superscript"/>
          <w:lang w:eastAsia="ar-SA"/>
        </w:rPr>
        <w:footnoteReference w:id="1"/>
      </w:r>
    </w:p>
    <w:p w:rsidR="00DD04B8" w:rsidRPr="00DD04B8" w:rsidRDefault="00DD04B8" w:rsidP="00DD04B8">
      <w:pPr>
        <w:suppressAutoHyphens/>
        <w:spacing w:after="0" w:line="240" w:lineRule="auto"/>
        <w:jc w:val="both"/>
        <w:rPr>
          <w:rFonts w:ascii="Times New Roman" w:eastAsia="Times New Roman" w:hAnsi="Times New Roman" w:cs="Times New Roman"/>
          <w:sz w:val="24"/>
          <w:szCs w:val="24"/>
          <w:lang w:eastAsia="ar-SA"/>
        </w:rPr>
      </w:pPr>
      <w:r w:rsidRPr="00DD04B8">
        <w:rPr>
          <w:rFonts w:ascii="Times New Roman" w:eastAsia="Times New Roman" w:hAnsi="Times New Roman" w:cs="Times New Roman"/>
          <w:sz w:val="24"/>
          <w:szCs w:val="24"/>
          <w:lang w:eastAsia="ar-SA"/>
        </w:rPr>
        <w:t xml:space="preserve">Изучение иностранного языка </w:t>
      </w:r>
      <w:r w:rsidRPr="00DD04B8">
        <w:rPr>
          <w:rFonts w:ascii="Times New Roman" w:eastAsia="SchoolBookSanPin" w:hAnsi="Times New Roman" w:cs="Times New Roman"/>
          <w:sz w:val="24"/>
          <w:szCs w:val="24"/>
          <w:lang w:eastAsia="ar-SA"/>
        </w:rPr>
        <w:t xml:space="preserve">на базовом уровне </w:t>
      </w:r>
      <w:r w:rsidRPr="00DD04B8">
        <w:rPr>
          <w:rFonts w:ascii="Times New Roman" w:eastAsia="Times New Roman" w:hAnsi="Times New Roman" w:cs="Times New Roman"/>
          <w:sz w:val="24"/>
          <w:szCs w:val="24"/>
          <w:lang w:eastAsia="ar-SA"/>
        </w:rPr>
        <w:t>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DD04B8" w:rsidRPr="00DD04B8" w:rsidRDefault="00DD04B8" w:rsidP="00DD04B8">
      <w:pPr>
        <w:suppressAutoHyphens/>
        <w:spacing w:after="0" w:line="240" w:lineRule="auto"/>
        <w:jc w:val="both"/>
        <w:rPr>
          <w:rFonts w:ascii="Times New Roman" w:eastAsia="Times New Roman" w:hAnsi="Times New Roman" w:cs="Times New Roman"/>
          <w:sz w:val="24"/>
          <w:szCs w:val="24"/>
          <w:lang w:eastAsia="ar-SA"/>
        </w:rPr>
      </w:pPr>
      <w:r w:rsidRPr="00DD04B8">
        <w:rPr>
          <w:rFonts w:ascii="Times New Roman" w:eastAsia="Times New Roman" w:hAnsi="Times New Roman" w:cs="Times New Roman"/>
          <w:sz w:val="24"/>
          <w:szCs w:val="24"/>
          <w:lang w:eastAsia="ar-SA"/>
        </w:rPr>
        <w:t>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DD04B8" w:rsidRPr="00DD04B8" w:rsidRDefault="00DD04B8" w:rsidP="00DD04B8">
      <w:pPr>
        <w:widowControl w:val="0"/>
        <w:spacing w:after="0" w:line="240" w:lineRule="auto"/>
        <w:jc w:val="both"/>
        <w:rPr>
          <w:rFonts w:ascii="Times New Roman" w:eastAsia="Times New Roman" w:hAnsi="Times New Roman" w:cs="Times New Roman"/>
          <w:sz w:val="24"/>
          <w:szCs w:val="24"/>
        </w:rPr>
      </w:pPr>
      <w:r w:rsidRPr="00DD04B8">
        <w:rPr>
          <w:rFonts w:ascii="Times New Roman" w:eastAsia="Times New Roman" w:hAnsi="Times New Roman" w:cs="Times New Roman"/>
          <w:sz w:val="24"/>
          <w:szCs w:val="24"/>
        </w:rPr>
        <w:t>Целью иноязычного образования (базовый уровень владения английским языком) на уровне среднего общего образования (далее – СОО)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ее составляющих, как речевая, языковая, социокультурная, компенсаторная</w:t>
      </w:r>
      <w:r w:rsidRPr="00DD04B8">
        <w:rPr>
          <w:rFonts w:ascii="Times New Roman" w:eastAsia="Times New Roman" w:hAnsi="Times New Roman" w:cs="Times New Roman"/>
          <w:sz w:val="24"/>
          <w:szCs w:val="24"/>
        </w:rPr>
        <w:br/>
        <w:t>и метапредметная компетенции:</w:t>
      </w:r>
    </w:p>
    <w:p w:rsidR="00DD04B8" w:rsidRPr="00DD04B8" w:rsidRDefault="00DD04B8" w:rsidP="00DD04B8">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DD04B8">
        <w:rPr>
          <w:rFonts w:ascii="Times New Roman" w:eastAsia="Times New Roman" w:hAnsi="Times New Roman" w:cs="Times New Roman"/>
          <w:sz w:val="24"/>
          <w:szCs w:val="24"/>
          <w:lang w:eastAsia="ar-SA"/>
        </w:rPr>
        <w:t xml:space="preserve">речевая компетенция – развитие коммуникативных умений в четырех основных видах речевой деятельности (говорении, аудировании, чтении, письменной речи); </w:t>
      </w:r>
    </w:p>
    <w:p w:rsidR="00DD04B8" w:rsidRPr="00DD04B8" w:rsidRDefault="00DD04B8" w:rsidP="00DD04B8">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DD04B8">
        <w:rPr>
          <w:rFonts w:ascii="Times New Roman" w:eastAsia="Times New Roman" w:hAnsi="Times New Roman" w:cs="Times New Roman"/>
          <w:sz w:val="24"/>
          <w:szCs w:val="24"/>
          <w:lang w:eastAsia="ar-SA"/>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DD04B8" w:rsidRPr="00DD04B8" w:rsidRDefault="00DD04B8" w:rsidP="00DD04B8">
      <w:pPr>
        <w:tabs>
          <w:tab w:val="left" w:pos="1843"/>
        </w:tabs>
        <w:suppressAutoHyphens/>
        <w:spacing w:after="0" w:line="240" w:lineRule="auto"/>
        <w:ind w:firstLine="709"/>
        <w:jc w:val="both"/>
        <w:rPr>
          <w:rFonts w:ascii="Times New Roman" w:eastAsia="Times New Roman" w:hAnsi="Times New Roman" w:cs="Times New Roman"/>
          <w:sz w:val="28"/>
          <w:szCs w:val="28"/>
          <w:lang w:eastAsia="ar-SA"/>
        </w:rPr>
      </w:pPr>
      <w:r w:rsidRPr="00DD04B8">
        <w:rPr>
          <w:rFonts w:ascii="Times New Roman" w:eastAsia="Times New Roman" w:hAnsi="Times New Roman" w:cs="Times New Roman"/>
          <w:sz w:val="24"/>
          <w:szCs w:val="24"/>
          <w:lang w:eastAsia="ar-SA"/>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СОО, формирование умения представлять свою страну, ее культуру в условиях межкультурного общения;</w:t>
      </w:r>
      <w:r w:rsidRPr="00DD04B8">
        <w:rPr>
          <w:rFonts w:ascii="Times New Roman" w:eastAsia="Times New Roman" w:hAnsi="Times New Roman" w:cs="Times New Roman"/>
          <w:sz w:val="28"/>
          <w:szCs w:val="28"/>
          <w:lang w:eastAsia="ar-SA"/>
        </w:rPr>
        <w:t xml:space="preserve"> </w:t>
      </w:r>
    </w:p>
    <w:p w:rsidR="00DD04B8" w:rsidRPr="00DD04B8" w:rsidRDefault="00DD04B8" w:rsidP="00DD04B8">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DD04B8">
        <w:rPr>
          <w:rFonts w:ascii="Times New Roman" w:eastAsia="Times New Roman" w:hAnsi="Times New Roman" w:cs="Times New Roman"/>
          <w:sz w:val="24"/>
          <w:szCs w:val="24"/>
          <w:lang w:eastAsia="ar-SA"/>
        </w:rPr>
        <w:t xml:space="preserve">компенсаторная компетенция – развитие умений выходить из положения </w:t>
      </w:r>
      <w:r w:rsidRPr="00DD04B8">
        <w:rPr>
          <w:rFonts w:ascii="Times New Roman" w:eastAsia="Times New Roman" w:hAnsi="Times New Roman" w:cs="Times New Roman"/>
          <w:sz w:val="24"/>
          <w:szCs w:val="24"/>
          <w:lang w:eastAsia="ar-SA"/>
        </w:rPr>
        <w:br/>
        <w:t>в условиях дефицита языковых средств английского языка при получении и передаче информации;</w:t>
      </w:r>
    </w:p>
    <w:p w:rsidR="00DD04B8" w:rsidRPr="00DD04B8" w:rsidRDefault="00DD04B8" w:rsidP="00DD04B8">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DD04B8">
        <w:rPr>
          <w:rFonts w:ascii="Times New Roman" w:eastAsia="Times New Roman" w:hAnsi="Times New Roman" w:cs="Times New Roman"/>
          <w:sz w:val="24"/>
          <w:szCs w:val="24"/>
          <w:lang w:eastAsia="ar-SA"/>
        </w:rPr>
        <w:t xml:space="preserve">метапредметная/учебно-познавательная компетенция – развитие общих </w:t>
      </w:r>
      <w:r w:rsidRPr="00DD04B8">
        <w:rPr>
          <w:rFonts w:ascii="Times New Roman" w:eastAsia="Times New Roman" w:hAnsi="Times New Roman" w:cs="Times New Roman"/>
          <w:sz w:val="24"/>
          <w:szCs w:val="24"/>
          <w:lang w:eastAsia="ar-SA"/>
        </w:rPr>
        <w:b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DD04B8" w:rsidRPr="00DD04B8" w:rsidRDefault="00DD04B8" w:rsidP="00DD04B8">
      <w:pPr>
        <w:suppressAutoHyphens/>
        <w:spacing w:after="0" w:line="240" w:lineRule="auto"/>
        <w:ind w:firstLine="709"/>
        <w:jc w:val="both"/>
        <w:rPr>
          <w:rFonts w:ascii="Times New Roman" w:eastAsia="Times New Roman" w:hAnsi="Times New Roman" w:cs="Times New Roman"/>
          <w:b/>
          <w:sz w:val="24"/>
          <w:szCs w:val="24"/>
          <w:lang w:eastAsia="ar-SA"/>
        </w:rPr>
      </w:pPr>
      <w:r w:rsidRPr="00DD04B8">
        <w:rPr>
          <w:rFonts w:ascii="Times New Roman" w:eastAsia="Times New Roman" w:hAnsi="Times New Roman" w:cs="Times New Roman"/>
          <w:b/>
          <w:sz w:val="24"/>
          <w:szCs w:val="24"/>
          <w:lang w:eastAsia="ar-SA"/>
        </w:rPr>
        <w:t>1.3.2 Планируемые результаты освоения общеобразовательной дисциплины в соответствии с ФГОС СПО и на основе ФГОС СОО</w:t>
      </w:r>
    </w:p>
    <w:p w:rsidR="00DD04B8" w:rsidRPr="00DD04B8" w:rsidRDefault="00DD04B8" w:rsidP="00DD04B8">
      <w:pPr>
        <w:suppressAutoHyphens/>
        <w:spacing w:after="0" w:line="240" w:lineRule="auto"/>
        <w:ind w:firstLine="709"/>
        <w:jc w:val="both"/>
        <w:rPr>
          <w:rFonts w:ascii="Times New Roman" w:eastAsia="Times New Roman" w:hAnsi="Times New Roman" w:cs="Times New Roman"/>
          <w:bCs/>
          <w:sz w:val="24"/>
          <w:szCs w:val="24"/>
          <w:lang w:eastAsia="ar-SA"/>
        </w:rPr>
      </w:pPr>
      <w:r w:rsidRPr="00DD04B8">
        <w:rPr>
          <w:rFonts w:ascii="Times New Roman" w:eastAsia="Times New Roman" w:hAnsi="Times New Roman" w:cs="Times New Roman"/>
          <w:sz w:val="24"/>
          <w:szCs w:val="24"/>
          <w:lang w:eastAsia="ar-SA"/>
        </w:rPr>
        <w:t xml:space="preserve">Общие компетенции (далее – ОК) и профессиональные компетенции </w:t>
      </w:r>
      <w:r w:rsidRPr="00DD04B8">
        <w:rPr>
          <w:rFonts w:ascii="Times New Roman" w:eastAsia="Times New Roman" w:hAnsi="Times New Roman" w:cs="Times New Roman"/>
          <w:sz w:val="24"/>
          <w:szCs w:val="24"/>
          <w:lang w:eastAsia="ar-SA"/>
        </w:rPr>
        <w:br/>
        <w:t xml:space="preserve">(далее – ПК) ФГОС СПО в соотнесении с личностными, метапредметными </w:t>
      </w:r>
      <w:r w:rsidRPr="00DD04B8">
        <w:rPr>
          <w:rFonts w:ascii="Times New Roman" w:eastAsia="Times New Roman" w:hAnsi="Times New Roman" w:cs="Times New Roman"/>
          <w:sz w:val="24"/>
          <w:szCs w:val="24"/>
          <w:lang w:eastAsia="ar-SA"/>
        </w:rPr>
        <w:br/>
      </w:r>
      <w:r w:rsidRPr="00DD04B8">
        <w:rPr>
          <w:rFonts w:ascii="Times New Roman" w:eastAsia="Times New Roman" w:hAnsi="Times New Roman" w:cs="Times New Roman"/>
          <w:sz w:val="24"/>
          <w:szCs w:val="24"/>
          <w:lang w:eastAsia="ar-SA"/>
        </w:rPr>
        <w:lastRenderedPageBreak/>
        <w:t xml:space="preserve">и предметными результатами обучения базового уровня (далее – ПРб) </w:t>
      </w:r>
      <w:r w:rsidRPr="00DD04B8">
        <w:rPr>
          <w:rFonts w:ascii="Times New Roman" w:eastAsia="Times New Roman" w:hAnsi="Times New Roman" w:cs="Times New Roman"/>
          <w:sz w:val="24"/>
          <w:szCs w:val="24"/>
          <w:lang w:eastAsia="ar-SA"/>
        </w:rPr>
        <w:br/>
        <w:t>ФГОС СОО представлены в таблице:</w:t>
      </w:r>
    </w:p>
    <w:tbl>
      <w:tblPr>
        <w:tblW w:w="102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8"/>
        <w:gridCol w:w="3402"/>
        <w:gridCol w:w="5118"/>
      </w:tblGrid>
      <w:tr w:rsidR="00DD04B8" w:rsidRPr="00DD04B8" w:rsidTr="001A661E">
        <w:trPr>
          <w:cantSplit/>
          <w:trHeight w:val="382"/>
          <w:jc w:val="center"/>
        </w:trPr>
        <w:tc>
          <w:tcPr>
            <w:tcW w:w="1718" w:type="dxa"/>
            <w:vMerge w:val="restart"/>
          </w:tcPr>
          <w:p w:rsidR="00DD04B8" w:rsidRPr="00DD04B8" w:rsidRDefault="00DD04B8" w:rsidP="00DD04B8">
            <w:pPr>
              <w:suppressAutoHyphens/>
              <w:spacing w:after="0" w:line="240" w:lineRule="auto"/>
              <w:rPr>
                <w:rFonts w:ascii="Times New Roman" w:eastAsia="Times New Roman" w:hAnsi="Times New Roman" w:cs="Times New Roman"/>
                <w:iCs/>
                <w:sz w:val="24"/>
                <w:szCs w:val="24"/>
                <w:lang w:eastAsia="ar-SA"/>
              </w:rPr>
            </w:pPr>
            <w:r w:rsidRPr="00DD04B8">
              <w:rPr>
                <w:rFonts w:ascii="Times New Roman" w:eastAsia="Times New Roman" w:hAnsi="Times New Roman" w:cs="Times New Roman"/>
                <w:iCs/>
                <w:lang w:eastAsia="ar-SA"/>
              </w:rPr>
              <w:t>Код и наименование формируемых компетенций</w:t>
            </w:r>
          </w:p>
        </w:tc>
        <w:tc>
          <w:tcPr>
            <w:tcW w:w="8520" w:type="dxa"/>
            <w:gridSpan w:val="2"/>
          </w:tcPr>
          <w:p w:rsidR="00DD04B8" w:rsidRPr="00DD04B8" w:rsidRDefault="00DD04B8" w:rsidP="00DD04B8">
            <w:pPr>
              <w:suppressAutoHyphens/>
              <w:spacing w:after="0" w:line="240" w:lineRule="auto"/>
              <w:rPr>
                <w:rFonts w:ascii="Times New Roman" w:eastAsia="Times New Roman" w:hAnsi="Times New Roman" w:cs="Times New Roman"/>
                <w:sz w:val="24"/>
                <w:szCs w:val="24"/>
                <w:lang w:eastAsia="ar-SA"/>
              </w:rPr>
            </w:pPr>
            <w:r w:rsidRPr="00DD04B8">
              <w:rPr>
                <w:rFonts w:ascii="Times New Roman" w:eastAsia="Times New Roman" w:hAnsi="Times New Roman" w:cs="Times New Roman"/>
                <w:iCs/>
                <w:lang w:eastAsia="ar-SA"/>
              </w:rPr>
              <w:t>Планируемые результаты освоения дисциплины</w:t>
            </w:r>
          </w:p>
        </w:tc>
      </w:tr>
      <w:tr w:rsidR="00DD04B8" w:rsidRPr="00DD04B8" w:rsidTr="001A661E">
        <w:trPr>
          <w:cantSplit/>
          <w:trHeight w:val="415"/>
          <w:jc w:val="center"/>
        </w:trPr>
        <w:tc>
          <w:tcPr>
            <w:tcW w:w="1718" w:type="dxa"/>
            <w:vMerge/>
          </w:tcPr>
          <w:p w:rsidR="00DD04B8" w:rsidRPr="00DD04B8" w:rsidRDefault="00DD04B8" w:rsidP="00DD04B8">
            <w:pPr>
              <w:suppressAutoHyphens/>
              <w:spacing w:after="0" w:line="240" w:lineRule="auto"/>
              <w:rPr>
                <w:rFonts w:ascii="Times New Roman" w:eastAsia="Times New Roman" w:hAnsi="Times New Roman" w:cs="Times New Roman"/>
                <w:sz w:val="24"/>
                <w:szCs w:val="24"/>
                <w:lang w:eastAsia="ar-SA"/>
              </w:rPr>
            </w:pPr>
          </w:p>
        </w:tc>
        <w:tc>
          <w:tcPr>
            <w:tcW w:w="3402" w:type="dxa"/>
          </w:tcPr>
          <w:p w:rsidR="00DD04B8" w:rsidRPr="00DD04B8" w:rsidRDefault="00DD04B8" w:rsidP="00DD04B8">
            <w:pPr>
              <w:suppressAutoHyphens/>
              <w:spacing w:after="0" w:line="240" w:lineRule="auto"/>
              <w:rPr>
                <w:rFonts w:ascii="Times New Roman" w:eastAsia="Times New Roman" w:hAnsi="Times New Roman" w:cs="Times New Roman"/>
                <w:sz w:val="24"/>
                <w:szCs w:val="24"/>
                <w:lang w:eastAsia="ar-SA"/>
              </w:rPr>
            </w:pPr>
            <w:r w:rsidRPr="00DD04B8">
              <w:rPr>
                <w:rFonts w:ascii="Times New Roman" w:eastAsia="Times New Roman" w:hAnsi="Times New Roman" w:cs="Times New Roman"/>
                <w:lang w:eastAsia="ar-SA"/>
              </w:rPr>
              <w:t>Общие</w:t>
            </w:r>
          </w:p>
        </w:tc>
        <w:tc>
          <w:tcPr>
            <w:tcW w:w="5118" w:type="dxa"/>
          </w:tcPr>
          <w:p w:rsidR="00DD04B8" w:rsidRPr="00DD04B8" w:rsidRDefault="00DD04B8" w:rsidP="00DD04B8">
            <w:pPr>
              <w:suppressAutoHyphens/>
              <w:spacing w:after="0" w:line="240" w:lineRule="auto"/>
              <w:rPr>
                <w:rFonts w:ascii="Times New Roman" w:eastAsia="Times New Roman" w:hAnsi="Times New Roman" w:cs="Times New Roman"/>
                <w:b/>
                <w:sz w:val="24"/>
                <w:szCs w:val="24"/>
                <w:lang w:eastAsia="ar-SA"/>
              </w:rPr>
            </w:pPr>
            <w:r w:rsidRPr="00DD04B8">
              <w:rPr>
                <w:rFonts w:ascii="Times New Roman" w:eastAsia="Times New Roman" w:hAnsi="Times New Roman" w:cs="Times New Roman"/>
                <w:b/>
                <w:lang w:eastAsia="ar-SA"/>
              </w:rPr>
              <w:t>Дисциплинарные</w:t>
            </w:r>
            <w:r w:rsidRPr="00DD04B8">
              <w:rPr>
                <w:rFonts w:ascii="Times New Roman" w:eastAsia="Times New Roman" w:hAnsi="Times New Roman" w:cs="Times New Roman"/>
                <w:b/>
                <w:vertAlign w:val="superscript"/>
                <w:lang w:eastAsia="ar-SA"/>
              </w:rPr>
              <w:footnoteReference w:id="2"/>
            </w:r>
          </w:p>
        </w:tc>
      </w:tr>
      <w:tr w:rsidR="00DD04B8" w:rsidRPr="001A661E" w:rsidTr="001A661E">
        <w:trPr>
          <w:trHeight w:val="562"/>
          <w:jc w:val="center"/>
        </w:trPr>
        <w:tc>
          <w:tcPr>
            <w:tcW w:w="1718" w:type="dxa"/>
            <w:tcBorders>
              <w:bottom w:val="single" w:sz="4" w:space="0" w:color="000000"/>
            </w:tcBorders>
          </w:tcPr>
          <w:p w:rsidR="00DD04B8" w:rsidRPr="001A661E" w:rsidRDefault="00DD04B8" w:rsidP="00DD04B8">
            <w:pPr>
              <w:suppressAutoHyphens/>
              <w:spacing w:after="0" w:line="240" w:lineRule="auto"/>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ОК 01. Выбирать способы решения задач профессиональной деятельности применительно к различным контекстам</w:t>
            </w:r>
          </w:p>
        </w:tc>
        <w:tc>
          <w:tcPr>
            <w:tcW w:w="3402" w:type="dxa"/>
            <w:tcBorders>
              <w:bottom w:val="single" w:sz="4" w:space="0" w:color="000000"/>
            </w:tcBorders>
          </w:tcPr>
          <w:p w:rsidR="00DD04B8" w:rsidRPr="001A661E" w:rsidRDefault="00DD04B8" w:rsidP="00DD04B8">
            <w:pPr>
              <w:suppressAutoHyphens/>
              <w:spacing w:after="0" w:line="240" w:lineRule="auto"/>
              <w:contextualSpacing/>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 xml:space="preserve">Личностные результаты должны отражать </w:t>
            </w:r>
            <w:r w:rsidRPr="001A661E">
              <w:rPr>
                <w:rFonts w:ascii="Times New Roman" w:eastAsia="Times New Roman" w:hAnsi="Times New Roman" w:cs="Times New Roman"/>
                <w:sz w:val="20"/>
                <w:szCs w:val="20"/>
                <w:lang w:eastAsia="ar-SA"/>
              </w:rPr>
              <w:br/>
              <w:t>в части:</w:t>
            </w:r>
          </w:p>
          <w:p w:rsidR="00DD04B8" w:rsidRPr="001A661E" w:rsidRDefault="00DD04B8" w:rsidP="00DD04B8">
            <w:pPr>
              <w:suppressAutoHyphens/>
              <w:spacing w:after="0" w:line="240" w:lineRule="auto"/>
              <w:contextualSpacing/>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трудового воспитания:</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готовность к труду, осознание ценности мастерства, трудолюбие;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интерес к различным сферам профессиональной деятельности.</w:t>
            </w:r>
          </w:p>
          <w:p w:rsidR="00DD04B8" w:rsidRPr="001A661E" w:rsidRDefault="00DD04B8" w:rsidP="00DD04B8">
            <w:pPr>
              <w:suppressAutoHyphens/>
              <w:spacing w:after="0" w:line="240" w:lineRule="auto"/>
              <w:contextualSpacing/>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Метапредметные результаты должны отражать:</w:t>
            </w:r>
          </w:p>
          <w:p w:rsidR="00DD04B8" w:rsidRPr="001A661E" w:rsidRDefault="00DD04B8" w:rsidP="00DD04B8">
            <w:pPr>
              <w:suppressAutoHyphens/>
              <w:spacing w:after="0" w:line="240" w:lineRule="auto"/>
              <w:contextualSpacing/>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 xml:space="preserve">Овладение универсальными учебными познавательными действиями:  </w:t>
            </w:r>
          </w:p>
          <w:p w:rsidR="00DD04B8" w:rsidRPr="001A661E" w:rsidRDefault="00DD04B8" w:rsidP="00456B1E">
            <w:pPr>
              <w:numPr>
                <w:ilvl w:val="0"/>
                <w:numId w:val="35"/>
              </w:numPr>
              <w:tabs>
                <w:tab w:val="left" w:pos="181"/>
                <w:tab w:val="left" w:pos="325"/>
              </w:tabs>
              <w:suppressAutoHyphens/>
              <w:spacing w:after="0" w:line="240" w:lineRule="auto"/>
              <w:ind w:left="0" w:firstLine="0"/>
              <w:contextualSpacing/>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базовые логические действия:</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самостоятельно формулировать </w:t>
            </w:r>
            <w:r w:rsidRPr="001A661E">
              <w:rPr>
                <w:rFonts w:ascii="Times New Roman" w:eastAsia="Calibri" w:hAnsi="Times New Roman" w:cs="Calibri"/>
                <w:sz w:val="20"/>
                <w:szCs w:val="20"/>
                <w:lang w:eastAsia="en-US"/>
              </w:rPr>
              <w:br/>
              <w:t xml:space="preserve">и актуализировать проблему, рассматривать ее всесторонне;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устанавливать существенный признак </w:t>
            </w:r>
            <w:r w:rsidRPr="001A661E">
              <w:rPr>
                <w:rFonts w:ascii="Times New Roman" w:eastAsia="Calibri" w:hAnsi="Times New Roman" w:cs="Calibri"/>
                <w:sz w:val="20"/>
                <w:szCs w:val="20"/>
                <w:lang w:eastAsia="en-US"/>
              </w:rPr>
              <w:br/>
              <w:t xml:space="preserve">или основания для сравнения, классификации </w:t>
            </w:r>
            <w:r w:rsidRPr="001A661E">
              <w:rPr>
                <w:rFonts w:ascii="Times New Roman" w:eastAsia="Calibri" w:hAnsi="Times New Roman" w:cs="Calibri"/>
                <w:sz w:val="20"/>
                <w:szCs w:val="20"/>
                <w:lang w:eastAsia="en-US"/>
              </w:rPr>
              <w:br/>
              <w:t xml:space="preserve">и обобщения;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определять цели деятельности, задавать параметры и критерии их достижения;</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выявлять закономерности и противоречия </w:t>
            </w:r>
            <w:r w:rsidRPr="001A661E">
              <w:rPr>
                <w:rFonts w:ascii="Times New Roman" w:eastAsia="Calibri" w:hAnsi="Times New Roman" w:cs="Calibri"/>
                <w:sz w:val="20"/>
                <w:szCs w:val="20"/>
                <w:lang w:eastAsia="en-US"/>
              </w:rPr>
              <w:br/>
              <w:t xml:space="preserve">в рассматриваемых явлениях;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вносить коррективы в деятельность, оценивать соответствие результатов целям, оценивать риски последствий деятельности; </w:t>
            </w:r>
          </w:p>
          <w:p w:rsidR="00DD04B8" w:rsidRPr="001A661E" w:rsidRDefault="00DD04B8" w:rsidP="00456B1E">
            <w:pPr>
              <w:numPr>
                <w:ilvl w:val="0"/>
                <w:numId w:val="35"/>
              </w:numPr>
              <w:tabs>
                <w:tab w:val="left" w:pos="181"/>
                <w:tab w:val="left" w:pos="325"/>
              </w:tabs>
              <w:suppressAutoHyphens/>
              <w:spacing w:after="0" w:line="240" w:lineRule="auto"/>
              <w:ind w:left="0" w:firstLine="0"/>
              <w:contextualSpacing/>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базовые исследовательские действия:</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владеть навыками учебно-исследовательской и проектной деятельности, навыками разрешения проблем;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выявлять причинно-следственные связи </w:t>
            </w:r>
            <w:r w:rsidRPr="001A661E">
              <w:rPr>
                <w:rFonts w:ascii="Times New Roman" w:eastAsia="Calibri" w:hAnsi="Times New Roman" w:cs="Calibri"/>
                <w:sz w:val="20"/>
                <w:szCs w:val="20"/>
                <w:lang w:eastAsia="en-US"/>
              </w:rPr>
              <w:br/>
              <w:t xml:space="preserve">и актуализировать задачу, выдвигать гипотезу </w:t>
            </w:r>
            <w:r w:rsidRPr="001A661E">
              <w:rPr>
                <w:rFonts w:ascii="Times New Roman" w:eastAsia="Calibri" w:hAnsi="Times New Roman" w:cs="Calibri"/>
                <w:sz w:val="20"/>
                <w:szCs w:val="20"/>
                <w:lang w:eastAsia="en-US"/>
              </w:rPr>
              <w:br/>
              <w:t xml:space="preserve">ее решения, находить аргументы </w:t>
            </w:r>
            <w:r w:rsidRPr="001A661E">
              <w:rPr>
                <w:rFonts w:ascii="Times New Roman" w:eastAsia="Calibri" w:hAnsi="Times New Roman" w:cs="Calibri"/>
                <w:sz w:val="20"/>
                <w:szCs w:val="20"/>
                <w:lang w:eastAsia="en-US"/>
              </w:rPr>
              <w:br/>
              <w:t xml:space="preserve">для доказательства своих </w:t>
            </w:r>
            <w:r w:rsidRPr="001A661E">
              <w:rPr>
                <w:rFonts w:ascii="Times New Roman" w:eastAsia="Calibri" w:hAnsi="Times New Roman" w:cs="Calibri"/>
                <w:sz w:val="20"/>
                <w:szCs w:val="20"/>
                <w:lang w:eastAsia="en-US"/>
              </w:rPr>
              <w:lastRenderedPageBreak/>
              <w:t xml:space="preserve">утверждений, задавать параметры и критерии решения;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анализировать полученные в ходе решения задачи результаты, критически оценивать </w:t>
            </w:r>
            <w:r w:rsidRPr="001A661E">
              <w:rPr>
                <w:rFonts w:ascii="Times New Roman" w:eastAsia="Calibri" w:hAnsi="Times New Roman" w:cs="Calibri"/>
                <w:sz w:val="20"/>
                <w:szCs w:val="20"/>
                <w:lang w:eastAsia="en-US"/>
              </w:rPr>
              <w:br/>
              <w:t xml:space="preserve">их достоверность, прогнозировать изменение в новых условиях;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уметь переносить знания в познавательную </w:t>
            </w:r>
            <w:r w:rsidRPr="001A661E">
              <w:rPr>
                <w:rFonts w:ascii="Times New Roman" w:eastAsia="Calibri" w:hAnsi="Times New Roman" w:cs="Calibri"/>
                <w:sz w:val="20"/>
                <w:szCs w:val="20"/>
                <w:lang w:eastAsia="en-US"/>
              </w:rPr>
              <w:br/>
              <w:t>и практическую области жизнедеятельности;</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уметь интегрировать знания из разных предметных областей; </w:t>
            </w:r>
          </w:p>
          <w:p w:rsidR="00DD04B8" w:rsidRPr="001A661E" w:rsidRDefault="00DD04B8" w:rsidP="00DD04B8">
            <w:pPr>
              <w:suppressAutoHyphens/>
              <w:spacing w:after="0" w:line="240" w:lineRule="auto"/>
              <w:rPr>
                <w:rFonts w:ascii="Times New Roman" w:eastAsia="Times New Roman" w:hAnsi="Times New Roman" w:cs="Times New Roman"/>
                <w:sz w:val="20"/>
                <w:szCs w:val="20"/>
                <w:lang w:eastAsia="ar-SA"/>
              </w:rPr>
            </w:pPr>
            <w:r w:rsidRPr="001A661E">
              <w:rPr>
                <w:rFonts w:ascii="Times New Roman" w:eastAsia="Times New Roman" w:hAnsi="Times New Roman" w:cs="Calibri"/>
                <w:sz w:val="20"/>
                <w:szCs w:val="20"/>
                <w:lang w:eastAsia="ar-SA"/>
              </w:rPr>
              <w:t>выдвигать новые идеи, предлагать оригинальные подходы и решения</w:t>
            </w:r>
          </w:p>
        </w:tc>
        <w:tc>
          <w:tcPr>
            <w:tcW w:w="5118" w:type="dxa"/>
          </w:tcPr>
          <w:p w:rsidR="00DD04B8" w:rsidRPr="001A661E" w:rsidRDefault="00DD04B8" w:rsidP="00DD04B8">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b/>
                <w:bCs/>
                <w:sz w:val="20"/>
                <w:szCs w:val="20"/>
                <w:lang w:eastAsia="ar-SA"/>
              </w:rPr>
              <w:lastRenderedPageBreak/>
              <w:t>ПРб 1</w:t>
            </w:r>
            <w:r w:rsidRPr="001A661E">
              <w:rPr>
                <w:rFonts w:ascii="Times New Roman" w:eastAsia="Times New Roman" w:hAnsi="Times New Roman" w:cs="Times New Roman"/>
                <w:sz w:val="20"/>
                <w:szCs w:val="20"/>
                <w:lang w:eastAsia="ar-SA"/>
              </w:rPr>
              <w:t xml:space="preserve"> Овладение основными видами речевой деятельности в рамках следующего тематического содержания речи: </w:t>
            </w:r>
            <w:bookmarkStart w:id="5" w:name="_Hlk225328415"/>
            <w:bookmarkStart w:id="6" w:name="_Hlk225323643"/>
            <w:r w:rsidRPr="001A661E">
              <w:rPr>
                <w:rFonts w:ascii="Times New Roman" w:eastAsia="Times New Roman" w:hAnsi="Times New Roman" w:cs="Times New Roman"/>
                <w:sz w:val="20"/>
                <w:szCs w:val="20"/>
                <w:lang w:eastAsia="ar-SA"/>
              </w:rPr>
              <w:t xml:space="preserve">Межличностные отношения в семье, с друзьями и знакомыми. Конфликтные ситуации, их предупреждение и разрешение. Внешность и характер человека </w:t>
            </w:r>
            <w:r w:rsidRPr="001A661E">
              <w:rPr>
                <w:rFonts w:ascii="Times New Roman" w:eastAsia="Times New Roman" w:hAnsi="Times New Roman" w:cs="Times New Roman"/>
                <w:sz w:val="20"/>
                <w:szCs w:val="20"/>
                <w:lang w:eastAsia="ar-SA"/>
              </w:rPr>
              <w:br/>
              <w:t xml:space="preserve">и литературного персонажа. Повседневная жизнь. Здоровый образ жизни.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w:t>
            </w:r>
            <w:r w:rsidRPr="001A661E">
              <w:rPr>
                <w:rFonts w:ascii="Times New Roman" w:eastAsia="Times New Roman" w:hAnsi="Times New Roman" w:cs="Times New Roman"/>
                <w:sz w:val="20"/>
                <w:szCs w:val="20"/>
                <w:lang w:eastAsia="ar-SA"/>
              </w:rPr>
              <w:br/>
              <w:t xml:space="preserve">и коммуникации, Интернет-безопасность. Родная страна </w:t>
            </w:r>
            <w:r w:rsidRPr="001A661E">
              <w:rPr>
                <w:rFonts w:ascii="Times New Roman" w:eastAsia="Times New Roman" w:hAnsi="Times New Roman" w:cs="Times New Roman"/>
                <w:sz w:val="20"/>
                <w:szCs w:val="20"/>
                <w:lang w:eastAsia="ar-SA"/>
              </w:rPr>
              <w:br/>
              <w:t>и страна/страны изучаемого языка. Выдающиеся люди родной страны и страны/стран изучаемого языка</w:t>
            </w:r>
            <w:bookmarkEnd w:id="5"/>
            <w:r w:rsidRPr="001A661E">
              <w:rPr>
                <w:rFonts w:ascii="Times New Roman" w:eastAsia="Times New Roman" w:hAnsi="Times New Roman" w:cs="Times New Roman"/>
                <w:sz w:val="20"/>
                <w:szCs w:val="20"/>
                <w:lang w:eastAsia="ar-SA"/>
              </w:rPr>
              <w:t>:</w:t>
            </w:r>
            <w:bookmarkEnd w:id="6"/>
          </w:p>
          <w:p w:rsidR="00DD04B8" w:rsidRPr="001A661E" w:rsidRDefault="00DD04B8" w:rsidP="00DD04B8">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стране/странах изучаемого языка;</w:t>
            </w:r>
          </w:p>
          <w:p w:rsidR="00DD04B8" w:rsidRPr="001A661E" w:rsidRDefault="00DD04B8" w:rsidP="00DD04B8">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DD04B8" w:rsidRPr="001A661E" w:rsidRDefault="00DD04B8" w:rsidP="00DD04B8">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w:t>
            </w:r>
            <w:r w:rsidRPr="001A661E">
              <w:rPr>
                <w:rFonts w:ascii="Times New Roman" w:eastAsia="Times New Roman" w:hAnsi="Times New Roman" w:cs="Times New Roman"/>
                <w:sz w:val="20"/>
                <w:szCs w:val="20"/>
                <w:lang w:eastAsia="ar-SA"/>
              </w:rPr>
              <w:br/>
              <w:t>с пониманием основного содержания, с пониманием нужной/интересующей/запрашиваемой информации;</w:t>
            </w:r>
          </w:p>
          <w:p w:rsidR="00DD04B8" w:rsidRPr="001A661E" w:rsidRDefault="00DD04B8" w:rsidP="00DD04B8">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 xml:space="preserve">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w:t>
            </w:r>
            <w:r w:rsidRPr="001A661E">
              <w:rPr>
                <w:rFonts w:ascii="Times New Roman" w:eastAsia="Times New Roman" w:hAnsi="Times New Roman" w:cs="Times New Roman"/>
                <w:sz w:val="20"/>
                <w:szCs w:val="20"/>
                <w:lang w:eastAsia="ar-SA"/>
              </w:rPr>
              <w:br/>
              <w:t>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rsidR="00DD04B8" w:rsidRPr="001A661E" w:rsidRDefault="00DD04B8" w:rsidP="00DD04B8">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 xml:space="preserve">письменная речь: заполнять анкеты и формуляры, сообщая о себе основные сведения, в соответствии с нормами, принятыми </w:t>
            </w:r>
            <w:r w:rsidRPr="001A661E">
              <w:rPr>
                <w:rFonts w:ascii="Times New Roman" w:eastAsia="Times New Roman" w:hAnsi="Times New Roman" w:cs="Times New Roman"/>
                <w:sz w:val="20"/>
                <w:szCs w:val="20"/>
                <w:lang w:eastAsia="ar-SA"/>
              </w:rPr>
              <w:br/>
              <w:t>в стране/странах изучаемого языка;</w:t>
            </w:r>
          </w:p>
          <w:p w:rsidR="00DD04B8" w:rsidRPr="001A661E" w:rsidRDefault="00DD04B8" w:rsidP="00DD04B8">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lastRenderedPageBreak/>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w:t>
            </w:r>
            <w:r w:rsidRPr="001A661E">
              <w:rPr>
                <w:rFonts w:ascii="Times New Roman" w:eastAsia="Times New Roman" w:hAnsi="Times New Roman" w:cs="Times New Roman"/>
                <w:sz w:val="20"/>
                <w:szCs w:val="20"/>
                <w:lang w:eastAsia="ar-SA"/>
              </w:rPr>
              <w:br/>
              <w:t>в таблице; представлять результаты выполненной проектной работы объемом до 180 слов;</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2</w:t>
            </w:r>
            <w:r w:rsidRPr="001A661E">
              <w:rPr>
                <w:rFonts w:ascii="Times New Roman" w:eastAsia="Times New Roman" w:hAnsi="Times New Roman" w:cs="Times New Roman"/>
                <w:sz w:val="20"/>
                <w:szCs w:val="20"/>
                <w:lang w:eastAsia="en-GB"/>
              </w:rPr>
              <w:t xml:space="preserve"> Овладение фонетическими навыками: различать на слух </w:t>
            </w:r>
            <w:r w:rsidRPr="001A661E">
              <w:rPr>
                <w:rFonts w:ascii="Times New Roman" w:eastAsia="Times New Roman" w:hAnsi="Times New Roman" w:cs="Times New Roman"/>
                <w:sz w:val="20"/>
                <w:szCs w:val="20"/>
                <w:lang w:eastAsia="en-GB"/>
              </w:rPr>
              <w:br/>
              <w:t>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4</w:t>
            </w:r>
            <w:r w:rsidRPr="001A661E">
              <w:rPr>
                <w:rFonts w:ascii="Times New Roman" w:eastAsia="Times New Roman" w:hAnsi="Times New Roman" w:cs="Times New Roman"/>
                <w:sz w:val="20"/>
                <w:szCs w:val="20"/>
                <w:lang w:eastAsia="en-GB"/>
              </w:rPr>
              <w:t xml:space="preserve">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5</w:t>
            </w:r>
            <w:r w:rsidRPr="001A661E">
              <w:rPr>
                <w:rFonts w:ascii="Times New Roman" w:eastAsia="Times New Roman" w:hAnsi="Times New Roman" w:cs="Times New Roman"/>
                <w:sz w:val="20"/>
                <w:szCs w:val="20"/>
                <w:lang w:eastAsia="en-GB"/>
              </w:rPr>
              <w:t xml:space="preserve"> Овладение навыками распознавания и употребления в устной и письменной речи изученных морфологических форм </w:t>
            </w:r>
            <w:r w:rsidRPr="001A661E">
              <w:rPr>
                <w:rFonts w:ascii="Times New Roman" w:eastAsia="Times New Roman" w:hAnsi="Times New Roman" w:cs="Times New Roman"/>
                <w:sz w:val="20"/>
                <w:szCs w:val="20"/>
                <w:lang w:eastAsia="en-GB"/>
              </w:rPr>
              <w:br/>
              <w:t xml:space="preserve">и синтаксических конструкций изучаемого иностранного языка </w:t>
            </w:r>
            <w:r w:rsidRPr="001A661E">
              <w:rPr>
                <w:rFonts w:ascii="Times New Roman" w:eastAsia="Times New Roman" w:hAnsi="Times New Roman" w:cs="Times New Roman"/>
                <w:sz w:val="20"/>
                <w:szCs w:val="20"/>
                <w:lang w:eastAsia="en-GB"/>
              </w:rPr>
              <w:br/>
              <w:t>в рамках тематического содержания речи в соответствии с решаемой коммуникативной задачей;</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7</w:t>
            </w:r>
            <w:r w:rsidRPr="001A661E">
              <w:rPr>
                <w:rFonts w:ascii="Times New Roman" w:eastAsia="Times New Roman" w:hAnsi="Times New Roman" w:cs="Times New Roman"/>
                <w:sz w:val="20"/>
                <w:szCs w:val="20"/>
                <w:lang w:eastAsia="en-GB"/>
              </w:rPr>
              <w:t xml:space="preserve"> Овладение компенсаторными умениями, позволяющими </w:t>
            </w:r>
            <w:r w:rsidRPr="001A661E">
              <w:rPr>
                <w:rFonts w:ascii="Times New Roman" w:eastAsia="Times New Roman" w:hAnsi="Times New Roman" w:cs="Times New Roman"/>
                <w:sz w:val="20"/>
                <w:szCs w:val="20"/>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8</w:t>
            </w:r>
            <w:r w:rsidRPr="001A661E">
              <w:rPr>
                <w:rFonts w:ascii="Times New Roman" w:eastAsia="Times New Roman" w:hAnsi="Times New Roman" w:cs="Times New Roman"/>
                <w:sz w:val="20"/>
                <w:szCs w:val="20"/>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DD04B8" w:rsidRPr="001A661E" w:rsidRDefault="00DD04B8" w:rsidP="00DD04B8">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b/>
                <w:bCs/>
                <w:sz w:val="20"/>
                <w:szCs w:val="20"/>
                <w:lang w:eastAsia="en-GB"/>
              </w:rPr>
              <w:t xml:space="preserve">ПРб 9 </w:t>
            </w:r>
            <w:r w:rsidRPr="001A661E">
              <w:rPr>
                <w:rFonts w:ascii="Times New Roman" w:eastAsia="Times New Roman" w:hAnsi="Times New Roman" w:cs="Times New Roman"/>
                <w:sz w:val="20"/>
                <w:szCs w:val="20"/>
                <w:lang w:eastAsia="en-GB"/>
              </w:rPr>
              <w:t xml:space="preserve">Приобретение опыта практической деятельности </w:t>
            </w:r>
            <w:r w:rsidRPr="001A661E">
              <w:rPr>
                <w:rFonts w:ascii="Times New Roman" w:eastAsia="Times New Roman" w:hAnsi="Times New Roman" w:cs="Times New Roman"/>
                <w:sz w:val="20"/>
                <w:szCs w:val="20"/>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1A661E">
              <w:rPr>
                <w:rFonts w:ascii="Times New Roman" w:eastAsia="Times New Roman" w:hAnsi="Times New Roman" w:cs="Times New Roman"/>
                <w:sz w:val="20"/>
                <w:szCs w:val="20"/>
                <w:lang w:eastAsia="en-GB"/>
              </w:rPr>
              <w:br/>
              <w:t xml:space="preserve">с использованием материалов на изучаемом иностранном языке </w:t>
            </w:r>
            <w:r w:rsidRPr="001A661E">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w:t>
            </w:r>
            <w:r w:rsidRPr="001A661E">
              <w:rPr>
                <w:rFonts w:ascii="Times New Roman" w:eastAsia="Times New Roman" w:hAnsi="Times New Roman" w:cs="Times New Roman"/>
                <w:sz w:val="20"/>
                <w:szCs w:val="20"/>
                <w:lang w:eastAsia="en-GB"/>
              </w:rPr>
              <w:lastRenderedPageBreak/>
              <w:t xml:space="preserve">навыки в процессе онлайн-обучения иностранному языку; использовать иноязычные словари </w:t>
            </w:r>
            <w:r w:rsidRPr="001A661E">
              <w:rPr>
                <w:rFonts w:ascii="Times New Roman" w:eastAsia="Times New Roman" w:hAnsi="Times New Roman" w:cs="Times New Roman"/>
                <w:sz w:val="20"/>
                <w:szCs w:val="20"/>
                <w:lang w:eastAsia="en-GB"/>
              </w:rPr>
              <w:br/>
              <w:t>и справочники, в том числе информационно-справочные системы</w:t>
            </w:r>
            <w:r w:rsidRPr="001A661E">
              <w:rPr>
                <w:rFonts w:ascii="Times New Roman" w:eastAsia="Times New Roman" w:hAnsi="Times New Roman" w:cs="Times New Roman"/>
                <w:sz w:val="20"/>
                <w:szCs w:val="20"/>
                <w:lang w:eastAsia="en-GB"/>
              </w:rPr>
              <w:br/>
              <w:t xml:space="preserve">в </w:t>
            </w:r>
            <w:r w:rsidRPr="001A661E">
              <w:rPr>
                <w:rFonts w:ascii="Times New Roman" w:eastAsia="Times New Roman" w:hAnsi="Times New Roman" w:cs="Times New Roman"/>
                <w:sz w:val="20"/>
                <w:szCs w:val="20"/>
                <w:lang w:eastAsia="ar-SA"/>
              </w:rPr>
              <w:t>электронной форме</w:t>
            </w:r>
          </w:p>
        </w:tc>
      </w:tr>
      <w:tr w:rsidR="00DD04B8" w:rsidRPr="001A661E" w:rsidTr="001A661E">
        <w:trPr>
          <w:trHeight w:val="841"/>
          <w:jc w:val="center"/>
        </w:trPr>
        <w:tc>
          <w:tcPr>
            <w:tcW w:w="1718" w:type="dxa"/>
          </w:tcPr>
          <w:p w:rsidR="00DD04B8" w:rsidRPr="001A661E" w:rsidRDefault="00DD04B8" w:rsidP="00DD04B8">
            <w:pPr>
              <w:suppressAutoHyphens/>
              <w:spacing w:after="0" w:line="240" w:lineRule="auto"/>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dxa"/>
          </w:tcPr>
          <w:p w:rsidR="00DD04B8" w:rsidRPr="001A661E" w:rsidRDefault="00DD04B8" w:rsidP="00DD04B8">
            <w:pPr>
              <w:tabs>
                <w:tab w:val="left" w:pos="181"/>
              </w:tabs>
              <w:spacing w:after="0" w:line="240" w:lineRule="auto"/>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Личностные результаты должны отражать </w:t>
            </w:r>
            <w:r w:rsidRPr="001A661E">
              <w:rPr>
                <w:rFonts w:ascii="Times New Roman" w:eastAsia="Calibri" w:hAnsi="Times New Roman" w:cs="Calibri"/>
                <w:sz w:val="20"/>
                <w:szCs w:val="20"/>
                <w:lang w:eastAsia="en-US"/>
              </w:rPr>
              <w:br/>
              <w:t>в части:</w:t>
            </w:r>
          </w:p>
          <w:p w:rsidR="00DD04B8" w:rsidRPr="001A661E" w:rsidRDefault="00DD04B8" w:rsidP="00DD04B8">
            <w:pPr>
              <w:tabs>
                <w:tab w:val="left" w:pos="181"/>
              </w:tabs>
              <w:spacing w:after="0" w:line="240" w:lineRule="auto"/>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ценности научного познания:</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1A661E">
              <w:rPr>
                <w:rFonts w:ascii="Times New Roman" w:eastAsia="Calibri" w:hAnsi="Times New Roman" w:cs="Calibri"/>
                <w:sz w:val="20"/>
                <w:szCs w:val="20"/>
                <w:lang w:eastAsia="en-US"/>
              </w:rPr>
              <w:br/>
              <w:t xml:space="preserve">в поликультурном мире;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совершенствование языковой </w:t>
            </w:r>
            <w:r w:rsidRPr="001A661E">
              <w:rPr>
                <w:rFonts w:ascii="Times New Roman" w:eastAsia="Calibri" w:hAnsi="Times New Roman" w:cs="Calibri"/>
                <w:sz w:val="20"/>
                <w:szCs w:val="20"/>
                <w:lang w:eastAsia="en-US"/>
              </w:rPr>
              <w:br/>
              <w:t xml:space="preserve">и читательской культуры как средства взаимодействия между людьми и познания мира;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осознание ценности научной деятельности, готовность осуществлять проектную </w:t>
            </w:r>
            <w:r w:rsidRPr="001A661E">
              <w:rPr>
                <w:rFonts w:ascii="Times New Roman" w:eastAsia="Calibri" w:hAnsi="Times New Roman" w:cs="Calibri"/>
                <w:sz w:val="20"/>
                <w:szCs w:val="20"/>
                <w:lang w:eastAsia="en-US"/>
              </w:rPr>
              <w:br/>
              <w:t>и исследовательскую деятельность индивидуально и в группе;</w:t>
            </w:r>
          </w:p>
          <w:p w:rsidR="00DD04B8" w:rsidRPr="001A661E" w:rsidRDefault="00DD04B8" w:rsidP="00DD04B8">
            <w:pPr>
              <w:tabs>
                <w:tab w:val="left" w:pos="181"/>
              </w:tabs>
              <w:spacing w:after="0" w:line="240" w:lineRule="auto"/>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Метапредметные результаты должны отражать:</w:t>
            </w:r>
          </w:p>
          <w:p w:rsidR="00DD04B8" w:rsidRPr="001A661E" w:rsidRDefault="00DD04B8" w:rsidP="00DD04B8">
            <w:pPr>
              <w:tabs>
                <w:tab w:val="left" w:pos="181"/>
              </w:tabs>
              <w:spacing w:after="0" w:line="240" w:lineRule="auto"/>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Овладение универсальными учебными познавательными действиями:</w:t>
            </w:r>
          </w:p>
          <w:p w:rsidR="00DD04B8" w:rsidRPr="001A661E" w:rsidRDefault="00DD04B8" w:rsidP="00DD04B8">
            <w:pPr>
              <w:tabs>
                <w:tab w:val="left" w:pos="181"/>
              </w:tabs>
              <w:spacing w:after="0" w:line="240" w:lineRule="auto"/>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работа с информацией:</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владеть навыками получения информации </w:t>
            </w:r>
            <w:r w:rsidRPr="001A661E">
              <w:rPr>
                <w:rFonts w:ascii="Times New Roman" w:eastAsia="Calibri" w:hAnsi="Times New Roman" w:cs="Calibri"/>
                <w:sz w:val="20"/>
                <w:szCs w:val="20"/>
                <w:lang w:eastAsia="en-US"/>
              </w:rPr>
              <w:br/>
              <w:t xml:space="preserve">из источников разных типов, самостоятельно осуществлять поиск, анализ, систематизацию </w:t>
            </w:r>
            <w:r w:rsidRPr="001A661E">
              <w:rPr>
                <w:rFonts w:ascii="Times New Roman" w:eastAsia="Calibri" w:hAnsi="Times New Roman" w:cs="Calibri"/>
                <w:sz w:val="20"/>
                <w:szCs w:val="20"/>
                <w:lang w:eastAsia="en-US"/>
              </w:rPr>
              <w:br/>
              <w:t>и интерпретацию информации различных видов и форм представления;</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создавать тексты в различных форматах </w:t>
            </w:r>
            <w:r w:rsidRPr="001A661E">
              <w:rPr>
                <w:rFonts w:ascii="Times New Roman" w:eastAsia="Calibri" w:hAnsi="Times New Roman" w:cs="Calibri"/>
                <w:sz w:val="20"/>
                <w:szCs w:val="20"/>
                <w:lang w:eastAsia="en-US"/>
              </w:rPr>
              <w:br/>
              <w:t>с учетом назначения информации и целевой аудитории, выбирая оптимальную форму представления и визуализации;</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оценивать достоверность, легитимность информации, ее соответствие правовым </w:t>
            </w:r>
            <w:r w:rsidRPr="001A661E">
              <w:rPr>
                <w:rFonts w:ascii="Times New Roman" w:eastAsia="Calibri" w:hAnsi="Times New Roman" w:cs="Calibri"/>
                <w:sz w:val="20"/>
                <w:szCs w:val="20"/>
                <w:lang w:eastAsia="en-US"/>
              </w:rPr>
              <w:br/>
              <w:t xml:space="preserve">и морально-этическим нормам;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использовать средства информационных </w:t>
            </w:r>
            <w:r w:rsidRPr="001A661E">
              <w:rPr>
                <w:rFonts w:ascii="Times New Roman" w:eastAsia="Calibri" w:hAnsi="Times New Roman" w:cs="Calibri"/>
                <w:sz w:val="20"/>
                <w:szCs w:val="20"/>
                <w:lang w:eastAsia="en-US"/>
              </w:rPr>
              <w:br/>
              <w:t xml:space="preserve">и коммуникационных технологий в решении когнитивных, коммуникативных </w:t>
            </w:r>
            <w:r w:rsidRPr="001A661E">
              <w:rPr>
                <w:rFonts w:ascii="Times New Roman" w:eastAsia="Calibri" w:hAnsi="Times New Roman" w:cs="Calibri"/>
                <w:sz w:val="20"/>
                <w:szCs w:val="20"/>
                <w:lang w:eastAsia="en-US"/>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D04B8" w:rsidRPr="001A661E" w:rsidRDefault="00DD04B8" w:rsidP="00DD04B8">
            <w:pPr>
              <w:suppressAutoHyphens/>
              <w:spacing w:after="0" w:line="240" w:lineRule="auto"/>
              <w:rPr>
                <w:rFonts w:ascii="Times New Roman" w:eastAsia="Times New Roman" w:hAnsi="Times New Roman" w:cs="Times New Roman"/>
                <w:sz w:val="20"/>
                <w:szCs w:val="20"/>
                <w:lang w:eastAsia="ar-SA"/>
              </w:rPr>
            </w:pPr>
            <w:r w:rsidRPr="001A661E">
              <w:rPr>
                <w:rFonts w:ascii="Times New Roman" w:eastAsia="Times New Roman" w:hAnsi="Times New Roman" w:cs="Calibri"/>
                <w:sz w:val="20"/>
                <w:szCs w:val="20"/>
                <w:lang w:eastAsia="ar-SA"/>
              </w:rPr>
              <w:t xml:space="preserve">владеть навыками распознавания и защиты информации, </w:t>
            </w:r>
            <w:r w:rsidRPr="001A661E">
              <w:rPr>
                <w:rFonts w:ascii="Times New Roman" w:eastAsia="Times New Roman" w:hAnsi="Times New Roman" w:cs="Calibri"/>
                <w:sz w:val="20"/>
                <w:szCs w:val="20"/>
                <w:lang w:eastAsia="ar-SA"/>
              </w:rPr>
              <w:lastRenderedPageBreak/>
              <w:t>информационной безопасности личности</w:t>
            </w:r>
          </w:p>
        </w:tc>
        <w:tc>
          <w:tcPr>
            <w:tcW w:w="5118" w:type="dxa"/>
          </w:tcPr>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bookmarkStart w:id="7" w:name="_Hlk225429849"/>
            <w:r w:rsidRPr="001A661E">
              <w:rPr>
                <w:rFonts w:ascii="Times New Roman" w:eastAsia="Times New Roman" w:hAnsi="Times New Roman" w:cs="Times New Roman"/>
                <w:b/>
                <w:bCs/>
                <w:sz w:val="20"/>
                <w:szCs w:val="20"/>
                <w:lang w:eastAsia="en-GB"/>
              </w:rPr>
              <w:lastRenderedPageBreak/>
              <w:t xml:space="preserve">ПРб 3 </w:t>
            </w:r>
            <w:r w:rsidRPr="001A661E">
              <w:rPr>
                <w:rFonts w:ascii="Times New Roman" w:eastAsia="Times New Roman" w:hAnsi="Times New Roman" w:cs="Times New Roman"/>
                <w:sz w:val="20"/>
                <w:szCs w:val="20"/>
                <w:lang w:eastAsia="en-GB"/>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sz w:val="20"/>
                <w:szCs w:val="20"/>
                <w:lang w:eastAsia="en-GB"/>
              </w:rPr>
              <w:t>выявление признаков изученных грамматических и лексических явлений по заданным основаниям;</w:t>
            </w:r>
          </w:p>
          <w:bookmarkEnd w:id="7"/>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6</w:t>
            </w:r>
            <w:r w:rsidRPr="001A661E">
              <w:rPr>
                <w:rFonts w:ascii="Times New Roman" w:eastAsia="Times New Roman" w:hAnsi="Times New Roman" w:cs="Times New Roman"/>
                <w:sz w:val="20"/>
                <w:szCs w:val="20"/>
                <w:lang w:eastAsia="en-GB"/>
              </w:rPr>
              <w:t xml:space="preserve"> Овладение социокультурными знаниями и умениями: знать/понимать речевые различия в ситуациях официального </w:t>
            </w:r>
            <w:r w:rsidRPr="001A661E">
              <w:rPr>
                <w:rFonts w:ascii="Times New Roman" w:eastAsia="Times New Roman" w:hAnsi="Times New Roman" w:cs="Times New Roman"/>
                <w:sz w:val="20"/>
                <w:szCs w:val="20"/>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1A661E">
              <w:rPr>
                <w:rFonts w:ascii="Times New Roman" w:eastAsia="Times New Roman" w:hAnsi="Times New Roman" w:cs="Times New Roman"/>
                <w:sz w:val="20"/>
                <w:szCs w:val="20"/>
                <w:lang w:eastAsia="en-GB"/>
              </w:rPr>
              <w:br/>
              <w:t xml:space="preserve">и культурном наследии родной страны и страны/стран изучаемого языка; представлять родную страну и ее культуру </w:t>
            </w:r>
            <w:r w:rsidRPr="001A661E">
              <w:rPr>
                <w:rFonts w:ascii="Times New Roman" w:eastAsia="Times New Roman" w:hAnsi="Times New Roman" w:cs="Times New Roman"/>
                <w:sz w:val="20"/>
                <w:szCs w:val="20"/>
                <w:lang w:eastAsia="en-GB"/>
              </w:rPr>
              <w:br/>
              <w:t>на иностранном языке; проявлять уважение к иной культуре; соблюдать нормы вежливости в межкультурном общении;</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7</w:t>
            </w:r>
            <w:r w:rsidRPr="001A661E">
              <w:rPr>
                <w:rFonts w:ascii="Times New Roman" w:eastAsia="Times New Roman" w:hAnsi="Times New Roman" w:cs="Times New Roman"/>
                <w:sz w:val="20"/>
                <w:szCs w:val="20"/>
                <w:lang w:eastAsia="en-GB"/>
              </w:rPr>
              <w:t xml:space="preserve"> Овладение компенсаторными умениями, позволяющими </w:t>
            </w:r>
            <w:r w:rsidRPr="001A661E">
              <w:rPr>
                <w:rFonts w:ascii="Times New Roman" w:eastAsia="Times New Roman" w:hAnsi="Times New Roman" w:cs="Times New Roman"/>
                <w:sz w:val="20"/>
                <w:szCs w:val="20"/>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8</w:t>
            </w:r>
            <w:r w:rsidRPr="001A661E">
              <w:rPr>
                <w:rFonts w:ascii="Times New Roman" w:eastAsia="Times New Roman" w:hAnsi="Times New Roman" w:cs="Times New Roman"/>
                <w:sz w:val="20"/>
                <w:szCs w:val="20"/>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DD04B8" w:rsidRPr="001A661E" w:rsidRDefault="00DD04B8" w:rsidP="00DD04B8">
            <w:pPr>
              <w:shd w:val="clear" w:color="auto" w:fill="FFFFFF"/>
              <w:suppressAutoHyphens/>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9</w:t>
            </w:r>
            <w:r w:rsidRPr="001A661E">
              <w:rPr>
                <w:rFonts w:ascii="Times New Roman" w:eastAsia="Times New Roman" w:hAnsi="Times New Roman" w:cs="Times New Roman"/>
                <w:sz w:val="20"/>
                <w:szCs w:val="20"/>
                <w:lang w:eastAsia="en-GB"/>
              </w:rPr>
              <w:t xml:space="preserve"> Приобретение опыта практической деятельности </w:t>
            </w:r>
            <w:r w:rsidRPr="001A661E">
              <w:rPr>
                <w:rFonts w:ascii="Times New Roman" w:eastAsia="Times New Roman" w:hAnsi="Times New Roman" w:cs="Times New Roman"/>
                <w:sz w:val="20"/>
                <w:szCs w:val="20"/>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1A661E">
              <w:rPr>
                <w:rFonts w:ascii="Times New Roman" w:eastAsia="Times New Roman" w:hAnsi="Times New Roman" w:cs="Times New Roman"/>
                <w:sz w:val="20"/>
                <w:szCs w:val="20"/>
                <w:lang w:eastAsia="en-GB"/>
              </w:rPr>
              <w:br/>
              <w:t xml:space="preserve">с использованием материалов на изучаемом иностранном языке </w:t>
            </w:r>
            <w:r w:rsidRPr="001A661E">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1A661E">
              <w:rPr>
                <w:rFonts w:ascii="Times New Roman" w:eastAsia="Times New Roman" w:hAnsi="Times New Roman" w:cs="Times New Roman"/>
                <w:sz w:val="20"/>
                <w:szCs w:val="20"/>
                <w:lang w:eastAsia="en-GB"/>
              </w:rPr>
              <w:br/>
              <w:t xml:space="preserve">и справочники, в том числе информационно-справочные системы в </w:t>
            </w:r>
            <w:r w:rsidRPr="001A661E">
              <w:rPr>
                <w:rFonts w:ascii="Times New Roman" w:eastAsia="Times New Roman" w:hAnsi="Times New Roman" w:cs="Times New Roman"/>
                <w:sz w:val="20"/>
                <w:szCs w:val="20"/>
                <w:lang w:eastAsia="ar-SA"/>
              </w:rPr>
              <w:t>электронной форме</w:t>
            </w:r>
          </w:p>
        </w:tc>
      </w:tr>
      <w:tr w:rsidR="00DD04B8" w:rsidRPr="001A661E" w:rsidTr="001A661E">
        <w:trPr>
          <w:trHeight w:val="1114"/>
          <w:jc w:val="center"/>
        </w:trPr>
        <w:tc>
          <w:tcPr>
            <w:tcW w:w="1718" w:type="dxa"/>
          </w:tcPr>
          <w:p w:rsidR="00DD04B8" w:rsidRPr="001A661E" w:rsidRDefault="00DD04B8" w:rsidP="00DD04B8">
            <w:pPr>
              <w:suppressAutoHyphens/>
              <w:spacing w:after="0" w:line="240" w:lineRule="auto"/>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ОК 04. Эффективно взаимодействовать и работать в коллективе и команде</w:t>
            </w:r>
          </w:p>
        </w:tc>
        <w:tc>
          <w:tcPr>
            <w:tcW w:w="3402" w:type="dxa"/>
          </w:tcPr>
          <w:p w:rsidR="00DD04B8" w:rsidRPr="001A661E" w:rsidRDefault="00DD04B8" w:rsidP="00DD04B8">
            <w:pPr>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 xml:space="preserve">Личностные результаты должны отражать в части: </w:t>
            </w:r>
          </w:p>
          <w:p w:rsidR="00DD04B8" w:rsidRPr="001A661E" w:rsidRDefault="00DD04B8" w:rsidP="00DD04B8">
            <w:pPr>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 xml:space="preserve">ценности научного познания: </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осознание ценности научной деятельности, готовность осуществлять проектную </w:t>
            </w:r>
            <w:r w:rsidRPr="001A661E">
              <w:rPr>
                <w:rFonts w:ascii="Times New Roman" w:eastAsia="Calibri" w:hAnsi="Times New Roman" w:cs="Calibri"/>
                <w:sz w:val="20"/>
                <w:szCs w:val="20"/>
                <w:lang w:eastAsia="en-US"/>
              </w:rPr>
              <w:br/>
              <w:t xml:space="preserve">и исследовательскую деятельность индивидуально и в группе. </w:t>
            </w:r>
          </w:p>
          <w:p w:rsidR="00DD04B8" w:rsidRPr="001A661E" w:rsidRDefault="00DD04B8" w:rsidP="00DD04B8">
            <w:pPr>
              <w:spacing w:after="0" w:line="240" w:lineRule="auto"/>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Метапредметные результаты должны отражать:</w:t>
            </w:r>
          </w:p>
          <w:p w:rsidR="00DD04B8" w:rsidRPr="001A661E" w:rsidRDefault="00DD04B8" w:rsidP="00DD04B8">
            <w:pPr>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Овладение универсальными коммуникативными действиями:</w:t>
            </w:r>
          </w:p>
          <w:p w:rsidR="00DD04B8" w:rsidRPr="001A661E" w:rsidRDefault="00DD04B8" w:rsidP="00456B1E">
            <w:pPr>
              <w:numPr>
                <w:ilvl w:val="0"/>
                <w:numId w:val="12"/>
              </w:numPr>
              <w:tabs>
                <w:tab w:val="left" w:pos="325"/>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совместная деятельность:</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понимать и использовать преимущества командной и индивидуальной работы;</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координировать и выполнять работу в условиях реального, виртуального и комбинированного взаимодействия;</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осуществлять позитивное стратегическое поведение в различных ситуациях, проявлять творчество и воображение, быть инициативным.</w:t>
            </w:r>
          </w:p>
          <w:p w:rsidR="00DD04B8" w:rsidRPr="001A661E" w:rsidRDefault="00DD04B8" w:rsidP="00DD04B8">
            <w:pPr>
              <w:tabs>
                <w:tab w:val="left" w:pos="181"/>
              </w:tabs>
              <w:spacing w:after="0" w:line="240" w:lineRule="auto"/>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Овладение универсальными регулятивными действиями:</w:t>
            </w:r>
          </w:p>
          <w:p w:rsidR="00DD04B8" w:rsidRPr="001A661E" w:rsidRDefault="00DD04B8" w:rsidP="00456B1E">
            <w:pPr>
              <w:numPr>
                <w:ilvl w:val="0"/>
                <w:numId w:val="14"/>
              </w:numPr>
              <w:tabs>
                <w:tab w:val="left" w:pos="325"/>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принятие себя и других людей:</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принимать мотивы и аргументы других людей при анализе результатов деятельности;</w:t>
            </w:r>
          </w:p>
          <w:p w:rsidR="00DD04B8" w:rsidRPr="001A661E" w:rsidRDefault="00DD04B8" w:rsidP="00456B1E">
            <w:pPr>
              <w:numPr>
                <w:ilvl w:val="0"/>
                <w:numId w:val="34"/>
              </w:numPr>
              <w:tabs>
                <w:tab w:val="left" w:pos="181"/>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признавать свое право и право других людей </w:t>
            </w:r>
            <w:r w:rsidRPr="001A661E">
              <w:rPr>
                <w:rFonts w:ascii="Times New Roman" w:eastAsia="Calibri" w:hAnsi="Times New Roman" w:cs="Calibri"/>
                <w:sz w:val="20"/>
                <w:szCs w:val="20"/>
                <w:lang w:eastAsia="en-US"/>
              </w:rPr>
              <w:br/>
              <w:t>на ошибки;</w:t>
            </w:r>
          </w:p>
          <w:p w:rsidR="00DD04B8" w:rsidRPr="001A661E" w:rsidRDefault="00DD04B8" w:rsidP="00DD04B8">
            <w:pPr>
              <w:suppressAutoHyphens/>
              <w:spacing w:after="0" w:line="240" w:lineRule="auto"/>
              <w:rPr>
                <w:rFonts w:ascii="Times New Roman" w:eastAsia="Times New Roman" w:hAnsi="Times New Roman" w:cs="Times New Roman"/>
                <w:sz w:val="20"/>
                <w:szCs w:val="20"/>
                <w:lang w:eastAsia="ar-SA"/>
              </w:rPr>
            </w:pPr>
            <w:r w:rsidRPr="001A661E">
              <w:rPr>
                <w:rFonts w:ascii="Times New Roman" w:eastAsia="Times New Roman" w:hAnsi="Times New Roman" w:cs="Calibri"/>
                <w:sz w:val="20"/>
                <w:szCs w:val="20"/>
                <w:lang w:eastAsia="ar-SA"/>
              </w:rPr>
              <w:t xml:space="preserve">развивать способность понимать мир </w:t>
            </w:r>
            <w:r w:rsidRPr="001A661E">
              <w:rPr>
                <w:rFonts w:ascii="Times New Roman" w:eastAsia="Times New Roman" w:hAnsi="Times New Roman" w:cs="Calibri"/>
                <w:sz w:val="20"/>
                <w:szCs w:val="20"/>
                <w:lang w:eastAsia="ar-SA"/>
              </w:rPr>
              <w:br/>
              <w:t>с позиции другого человека</w:t>
            </w:r>
          </w:p>
        </w:tc>
        <w:tc>
          <w:tcPr>
            <w:tcW w:w="5118" w:type="dxa"/>
          </w:tcPr>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 xml:space="preserve">ПРб 5 </w:t>
            </w:r>
            <w:r w:rsidRPr="001A661E">
              <w:rPr>
                <w:rFonts w:ascii="Times New Roman" w:eastAsia="Times New Roman" w:hAnsi="Times New Roman" w:cs="Times New Roman"/>
                <w:sz w:val="20"/>
                <w:szCs w:val="20"/>
                <w:lang w:eastAsia="en-GB"/>
              </w:rPr>
              <w:t xml:space="preserve">Овладение навыками распознавания и употребления в устной и письменной речи изученных морфологических форм </w:t>
            </w:r>
            <w:r w:rsidRPr="001A661E">
              <w:rPr>
                <w:rFonts w:ascii="Times New Roman" w:eastAsia="Times New Roman" w:hAnsi="Times New Roman" w:cs="Times New Roman"/>
                <w:sz w:val="20"/>
                <w:szCs w:val="20"/>
                <w:lang w:eastAsia="en-GB"/>
              </w:rPr>
              <w:br/>
              <w:t xml:space="preserve">и синтаксических конструкций изучаемого иностранного языка </w:t>
            </w:r>
            <w:r w:rsidRPr="001A661E">
              <w:rPr>
                <w:rFonts w:ascii="Times New Roman" w:eastAsia="Times New Roman" w:hAnsi="Times New Roman" w:cs="Times New Roman"/>
                <w:sz w:val="20"/>
                <w:szCs w:val="20"/>
                <w:lang w:eastAsia="en-GB"/>
              </w:rPr>
              <w:br/>
              <w:t>в рамках тематического содержания речи в соответствии с решаемой коммуникативной задачей;</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6</w:t>
            </w:r>
            <w:r w:rsidRPr="001A661E">
              <w:rPr>
                <w:rFonts w:ascii="Times New Roman" w:eastAsia="Times New Roman" w:hAnsi="Times New Roman" w:cs="Times New Roman"/>
                <w:sz w:val="20"/>
                <w:szCs w:val="20"/>
                <w:lang w:eastAsia="en-GB"/>
              </w:rPr>
              <w:t xml:space="preserve"> Овладение социокультурными знаниями и умениями: знать/понимать речевые различия в ситуациях официального </w:t>
            </w:r>
            <w:r w:rsidRPr="001A661E">
              <w:rPr>
                <w:rFonts w:ascii="Times New Roman" w:eastAsia="Times New Roman" w:hAnsi="Times New Roman" w:cs="Times New Roman"/>
                <w:sz w:val="20"/>
                <w:szCs w:val="20"/>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1A661E">
              <w:rPr>
                <w:rFonts w:ascii="Times New Roman" w:eastAsia="Times New Roman" w:hAnsi="Times New Roman" w:cs="Times New Roman"/>
                <w:sz w:val="20"/>
                <w:szCs w:val="20"/>
                <w:lang w:eastAsia="en-GB"/>
              </w:rPr>
              <w:br/>
              <w:t xml:space="preserve">и культурном наследии родной страны и страны/стран изучаемого языка; представлять родную страну и ее культуру </w:t>
            </w:r>
            <w:r w:rsidRPr="001A661E">
              <w:rPr>
                <w:rFonts w:ascii="Times New Roman" w:eastAsia="Times New Roman" w:hAnsi="Times New Roman" w:cs="Times New Roman"/>
                <w:sz w:val="20"/>
                <w:szCs w:val="20"/>
                <w:lang w:eastAsia="en-GB"/>
              </w:rPr>
              <w:br/>
              <w:t>на иностранном языке; проявлять уважение к иной культуре; соблюдать нормы вежливости в межкультурном общении;</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7</w:t>
            </w:r>
            <w:r w:rsidRPr="001A661E">
              <w:rPr>
                <w:rFonts w:ascii="Times New Roman" w:eastAsia="Times New Roman" w:hAnsi="Times New Roman" w:cs="Times New Roman"/>
                <w:sz w:val="20"/>
                <w:szCs w:val="20"/>
                <w:lang w:eastAsia="en-GB"/>
              </w:rPr>
              <w:t xml:space="preserve">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DD04B8" w:rsidRPr="001A661E" w:rsidRDefault="00DD04B8" w:rsidP="00DD04B8">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b/>
                <w:bCs/>
                <w:sz w:val="20"/>
                <w:szCs w:val="20"/>
                <w:lang w:eastAsia="en-GB"/>
              </w:rPr>
              <w:t>ПРб 9</w:t>
            </w:r>
            <w:r w:rsidRPr="001A661E">
              <w:rPr>
                <w:rFonts w:ascii="Times New Roman" w:eastAsia="Times New Roman" w:hAnsi="Times New Roman" w:cs="Times New Roman"/>
                <w:sz w:val="20"/>
                <w:szCs w:val="20"/>
                <w:lang w:eastAsia="en-GB"/>
              </w:rPr>
              <w:t xml:space="preserve"> 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w:t>
            </w:r>
            <w:r w:rsidRPr="001A661E">
              <w:rPr>
                <w:rFonts w:ascii="Times New Roman" w:eastAsia="Times New Roman" w:hAnsi="Times New Roman" w:cs="Times New Roman"/>
                <w:sz w:val="20"/>
                <w:szCs w:val="20"/>
                <w:lang w:eastAsia="en-GB"/>
              </w:rPr>
              <w:br/>
              <w:t xml:space="preserve">с использованием материалов на изучаемом иностранном языке </w:t>
            </w:r>
            <w:r w:rsidRPr="001A661E">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1A661E">
              <w:rPr>
                <w:rFonts w:ascii="Times New Roman" w:eastAsia="Times New Roman" w:hAnsi="Times New Roman" w:cs="Times New Roman"/>
                <w:sz w:val="20"/>
                <w:szCs w:val="20"/>
                <w:lang w:eastAsia="en-GB"/>
              </w:rPr>
              <w:br/>
              <w:t xml:space="preserve">и справочники, в том числе информационно-справочные системы в </w:t>
            </w:r>
            <w:r w:rsidRPr="001A661E">
              <w:rPr>
                <w:rFonts w:ascii="Times New Roman" w:eastAsia="Times New Roman" w:hAnsi="Times New Roman" w:cs="Times New Roman"/>
                <w:sz w:val="20"/>
                <w:szCs w:val="20"/>
                <w:lang w:eastAsia="ar-SA"/>
              </w:rPr>
              <w:t>электронной форме</w:t>
            </w:r>
          </w:p>
        </w:tc>
      </w:tr>
      <w:tr w:rsidR="00DD04B8" w:rsidRPr="001A661E" w:rsidTr="001A661E">
        <w:trPr>
          <w:trHeight w:val="845"/>
          <w:jc w:val="center"/>
        </w:trPr>
        <w:tc>
          <w:tcPr>
            <w:tcW w:w="1718" w:type="dxa"/>
          </w:tcPr>
          <w:p w:rsidR="00DD04B8" w:rsidRPr="001A661E" w:rsidRDefault="00DD04B8" w:rsidP="00DD04B8">
            <w:pPr>
              <w:suppressAutoHyphens/>
              <w:spacing w:after="0" w:line="240" w:lineRule="auto"/>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ОК 09. Пользоваться профессиональной документацией на государственном и иностранном языках</w:t>
            </w:r>
          </w:p>
        </w:tc>
        <w:tc>
          <w:tcPr>
            <w:tcW w:w="3402" w:type="dxa"/>
          </w:tcPr>
          <w:p w:rsidR="00DD04B8" w:rsidRPr="001A661E" w:rsidRDefault="00DD04B8" w:rsidP="00DD04B8">
            <w:pPr>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 xml:space="preserve">Личностные результаты должны отражать в части: </w:t>
            </w:r>
          </w:p>
          <w:p w:rsidR="00DD04B8" w:rsidRPr="001A661E" w:rsidRDefault="00DD04B8" w:rsidP="00DD04B8">
            <w:pPr>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ценности научного познания:</w:t>
            </w:r>
          </w:p>
          <w:p w:rsidR="00DD04B8" w:rsidRPr="001A661E" w:rsidRDefault="00DD04B8" w:rsidP="00456B1E">
            <w:pPr>
              <w:numPr>
                <w:ilvl w:val="0"/>
                <w:numId w:val="19"/>
              </w:numPr>
              <w:tabs>
                <w:tab w:val="left" w:pos="181"/>
              </w:tabs>
              <w:suppressAutoHyphens/>
              <w:spacing w:after="0" w:line="240" w:lineRule="auto"/>
              <w:ind w:left="0" w:firstLine="0"/>
              <w:contextualSpacing/>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D04B8" w:rsidRPr="001A661E" w:rsidRDefault="00DD04B8" w:rsidP="00456B1E">
            <w:pPr>
              <w:numPr>
                <w:ilvl w:val="0"/>
                <w:numId w:val="19"/>
              </w:numPr>
              <w:tabs>
                <w:tab w:val="left" w:pos="181"/>
              </w:tabs>
              <w:suppressAutoHyphens/>
              <w:spacing w:after="0" w:line="240" w:lineRule="auto"/>
              <w:ind w:left="0" w:firstLine="0"/>
              <w:contextualSpacing/>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совершенствование языковой </w:t>
            </w:r>
            <w:r w:rsidRPr="001A661E">
              <w:rPr>
                <w:rFonts w:ascii="Times New Roman" w:eastAsia="Calibri" w:hAnsi="Times New Roman" w:cs="Calibri"/>
                <w:sz w:val="20"/>
                <w:szCs w:val="20"/>
                <w:lang w:eastAsia="en-US"/>
              </w:rPr>
              <w:br/>
              <w:t>и читательской культуры как средства взаимодействия между людьми и познания мира;</w:t>
            </w:r>
          </w:p>
          <w:p w:rsidR="00DD04B8" w:rsidRPr="001A661E" w:rsidRDefault="00DD04B8" w:rsidP="00456B1E">
            <w:pPr>
              <w:numPr>
                <w:ilvl w:val="0"/>
                <w:numId w:val="19"/>
              </w:numPr>
              <w:tabs>
                <w:tab w:val="left" w:pos="181"/>
              </w:tabs>
              <w:suppressAutoHyphens/>
              <w:spacing w:after="0" w:line="240" w:lineRule="auto"/>
              <w:ind w:left="0" w:firstLine="0"/>
              <w:contextualSpacing/>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lastRenderedPageBreak/>
              <w:t xml:space="preserve">осознание ценности научной деятельности, готовность осуществлять проектную </w:t>
            </w:r>
            <w:r w:rsidRPr="001A661E">
              <w:rPr>
                <w:rFonts w:ascii="Times New Roman" w:eastAsia="Calibri" w:hAnsi="Times New Roman" w:cs="Calibri"/>
                <w:sz w:val="20"/>
                <w:szCs w:val="20"/>
                <w:lang w:eastAsia="en-US"/>
              </w:rPr>
              <w:br/>
              <w:t>и исследовательскую деятельность индивидуально и в группе.</w:t>
            </w:r>
          </w:p>
          <w:p w:rsidR="00DD04B8" w:rsidRPr="001A661E" w:rsidRDefault="00DD04B8" w:rsidP="00DD04B8">
            <w:pPr>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Метапредметные результаты должны отражать:</w:t>
            </w:r>
          </w:p>
          <w:p w:rsidR="00DD04B8" w:rsidRPr="001A661E" w:rsidRDefault="00DD04B8" w:rsidP="00DD04B8">
            <w:pPr>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sz w:val="20"/>
                <w:szCs w:val="20"/>
                <w:lang w:eastAsia="ar-SA"/>
              </w:rPr>
              <w:t>Овладение универсальными учебными познавательными действиями:</w:t>
            </w:r>
          </w:p>
          <w:p w:rsidR="00DD04B8" w:rsidRPr="001A661E" w:rsidRDefault="00DD04B8" w:rsidP="00456B1E">
            <w:pPr>
              <w:numPr>
                <w:ilvl w:val="0"/>
                <w:numId w:val="17"/>
              </w:numPr>
              <w:tabs>
                <w:tab w:val="left" w:pos="325"/>
              </w:tabs>
              <w:suppressAutoHyphens/>
              <w:spacing w:after="0" w:line="240" w:lineRule="auto"/>
              <w:ind w:left="0" w:firstLine="0"/>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базовые исследовательские действия:</w:t>
            </w:r>
          </w:p>
          <w:p w:rsidR="00DD04B8" w:rsidRPr="001A661E" w:rsidRDefault="00DD04B8" w:rsidP="00456B1E">
            <w:pPr>
              <w:numPr>
                <w:ilvl w:val="0"/>
                <w:numId w:val="19"/>
              </w:numPr>
              <w:tabs>
                <w:tab w:val="left" w:pos="181"/>
              </w:tabs>
              <w:suppressAutoHyphens/>
              <w:spacing w:after="0" w:line="240" w:lineRule="auto"/>
              <w:ind w:left="0" w:firstLine="0"/>
              <w:contextualSpacing/>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владеть навыками учебно-исследовательской и проектной деятельности, навыками разрешения проблем;</w:t>
            </w:r>
          </w:p>
          <w:p w:rsidR="00DD04B8" w:rsidRPr="001A661E" w:rsidRDefault="00DD04B8" w:rsidP="00456B1E">
            <w:pPr>
              <w:numPr>
                <w:ilvl w:val="0"/>
                <w:numId w:val="19"/>
              </w:numPr>
              <w:tabs>
                <w:tab w:val="left" w:pos="181"/>
              </w:tabs>
              <w:suppressAutoHyphens/>
              <w:spacing w:after="0" w:line="240" w:lineRule="auto"/>
              <w:ind w:left="0" w:firstLine="0"/>
              <w:contextualSpacing/>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способность и готовность </w:t>
            </w:r>
            <w:r w:rsidRPr="001A661E">
              <w:rPr>
                <w:rFonts w:ascii="Times New Roman" w:eastAsia="Calibri" w:hAnsi="Times New Roman" w:cs="Calibri"/>
                <w:sz w:val="20"/>
                <w:szCs w:val="20"/>
                <w:lang w:eastAsia="en-US"/>
              </w:rPr>
              <w:br/>
              <w:t xml:space="preserve">к самостоятельному поиску методов решения практических задач, применению различных методов познания; </w:t>
            </w:r>
          </w:p>
          <w:p w:rsidR="00DD04B8" w:rsidRPr="001A661E" w:rsidRDefault="00DD04B8" w:rsidP="00456B1E">
            <w:pPr>
              <w:numPr>
                <w:ilvl w:val="0"/>
                <w:numId w:val="19"/>
              </w:numPr>
              <w:tabs>
                <w:tab w:val="left" w:pos="181"/>
              </w:tabs>
              <w:suppressAutoHyphens/>
              <w:spacing w:after="0" w:line="240" w:lineRule="auto"/>
              <w:ind w:left="0" w:firstLine="0"/>
              <w:contextualSpacing/>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овладение видами деятельности </w:t>
            </w:r>
            <w:r w:rsidRPr="001A661E">
              <w:rPr>
                <w:rFonts w:ascii="Times New Roman" w:eastAsia="Calibri" w:hAnsi="Times New Roman" w:cs="Calibri"/>
                <w:sz w:val="20"/>
                <w:szCs w:val="20"/>
                <w:lang w:eastAsia="en-US"/>
              </w:rPr>
              <w:br/>
              <w:t xml:space="preserve">по получению нового знания, </w:t>
            </w:r>
            <w:r w:rsidRPr="001A661E">
              <w:rPr>
                <w:rFonts w:ascii="Times New Roman" w:eastAsia="Calibri" w:hAnsi="Times New Roman" w:cs="Calibri"/>
                <w:sz w:val="20"/>
                <w:szCs w:val="20"/>
                <w:lang w:eastAsia="en-US"/>
              </w:rPr>
              <w:br/>
              <w:t xml:space="preserve">его интерпретации, преобразованию </w:t>
            </w:r>
            <w:r w:rsidRPr="001A661E">
              <w:rPr>
                <w:rFonts w:ascii="Times New Roman" w:eastAsia="Calibri" w:hAnsi="Times New Roman" w:cs="Calibri"/>
                <w:sz w:val="20"/>
                <w:szCs w:val="20"/>
                <w:lang w:eastAsia="en-US"/>
              </w:rPr>
              <w:br/>
              <w:t xml:space="preserve">и применению в различных учебных ситуациях, в том числе при создании учебных и социальных проектов; </w:t>
            </w:r>
          </w:p>
          <w:p w:rsidR="00DD04B8" w:rsidRPr="001A661E" w:rsidRDefault="00DD04B8" w:rsidP="00456B1E">
            <w:pPr>
              <w:numPr>
                <w:ilvl w:val="0"/>
                <w:numId w:val="19"/>
              </w:numPr>
              <w:tabs>
                <w:tab w:val="left" w:pos="181"/>
              </w:tabs>
              <w:suppressAutoHyphens/>
              <w:spacing w:after="0" w:line="240" w:lineRule="auto"/>
              <w:ind w:left="0" w:firstLine="0"/>
              <w:contextualSpacing/>
              <w:jc w:val="both"/>
              <w:rPr>
                <w:rFonts w:ascii="Times New Roman" w:eastAsia="Calibri" w:hAnsi="Times New Roman" w:cs="Calibri"/>
                <w:sz w:val="20"/>
                <w:szCs w:val="20"/>
                <w:lang w:eastAsia="en-US"/>
              </w:rPr>
            </w:pPr>
            <w:r w:rsidRPr="001A661E">
              <w:rPr>
                <w:rFonts w:ascii="Times New Roman" w:eastAsia="Calibri" w:hAnsi="Times New Roman" w:cs="Calibri"/>
                <w:sz w:val="20"/>
                <w:szCs w:val="20"/>
                <w:lang w:eastAsia="en-US"/>
              </w:rPr>
              <w:t xml:space="preserve">формирование научного типа мышления, владение научной терминологией, ключевыми понятиями и методами; </w:t>
            </w:r>
          </w:p>
          <w:p w:rsidR="00DD04B8" w:rsidRPr="001A661E" w:rsidRDefault="00DD04B8" w:rsidP="00DD04B8">
            <w:pPr>
              <w:shd w:val="clear" w:color="auto" w:fill="FFFFFF"/>
              <w:suppressAutoHyphens/>
              <w:spacing w:after="0" w:line="240" w:lineRule="auto"/>
              <w:textAlignment w:val="baseline"/>
              <w:rPr>
                <w:rFonts w:ascii="Times New Roman" w:eastAsia="Times New Roman" w:hAnsi="Times New Roman" w:cs="Times New Roman"/>
                <w:sz w:val="20"/>
                <w:szCs w:val="20"/>
                <w:lang w:eastAsia="ar-SA"/>
              </w:rPr>
            </w:pPr>
            <w:r w:rsidRPr="001A661E">
              <w:rPr>
                <w:rFonts w:ascii="Times New Roman" w:eastAsia="Times New Roman" w:hAnsi="Times New Roman" w:cs="Calibri"/>
                <w:sz w:val="20"/>
                <w:szCs w:val="20"/>
                <w:lang w:eastAsia="ar-SA"/>
              </w:rPr>
              <w:t xml:space="preserve">осуществлять целенаправленный поиск переноса средств и способов действия </w:t>
            </w:r>
            <w:r w:rsidRPr="001A661E">
              <w:rPr>
                <w:rFonts w:ascii="Times New Roman" w:eastAsia="Times New Roman" w:hAnsi="Times New Roman" w:cs="Calibri"/>
                <w:sz w:val="20"/>
                <w:szCs w:val="20"/>
                <w:lang w:eastAsia="ar-SA"/>
              </w:rPr>
              <w:br/>
              <w:t>в профессиональную среду</w:t>
            </w:r>
          </w:p>
        </w:tc>
        <w:tc>
          <w:tcPr>
            <w:tcW w:w="5118" w:type="dxa"/>
          </w:tcPr>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bookmarkStart w:id="8" w:name="_Hlk225429873"/>
            <w:r w:rsidRPr="001A661E">
              <w:rPr>
                <w:rFonts w:ascii="Times New Roman" w:eastAsia="Times New Roman" w:hAnsi="Times New Roman" w:cs="Times New Roman"/>
                <w:b/>
                <w:bCs/>
                <w:sz w:val="20"/>
                <w:szCs w:val="20"/>
                <w:lang w:eastAsia="en-GB"/>
              </w:rPr>
              <w:lastRenderedPageBreak/>
              <w:t xml:space="preserve">ПРб 4 </w:t>
            </w:r>
            <w:r w:rsidRPr="001A661E">
              <w:rPr>
                <w:rFonts w:ascii="Times New Roman" w:eastAsia="Times New Roman" w:hAnsi="Times New Roman" w:cs="Times New Roman"/>
                <w:sz w:val="20"/>
                <w:szCs w:val="20"/>
                <w:lang w:eastAsia="en-GB"/>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bookmarkStart w:id="9" w:name="_Hlk225429899"/>
            <w:bookmarkEnd w:id="8"/>
            <w:r w:rsidRPr="001A661E">
              <w:rPr>
                <w:rFonts w:ascii="Times New Roman" w:eastAsia="Times New Roman" w:hAnsi="Times New Roman" w:cs="Times New Roman"/>
                <w:b/>
                <w:bCs/>
                <w:sz w:val="20"/>
                <w:szCs w:val="20"/>
                <w:lang w:eastAsia="en-GB"/>
              </w:rPr>
              <w:t>ПРб6</w:t>
            </w:r>
            <w:r w:rsidRPr="001A661E">
              <w:rPr>
                <w:rFonts w:ascii="Times New Roman" w:eastAsia="Times New Roman" w:hAnsi="Times New Roman" w:cs="Times New Roman"/>
                <w:sz w:val="20"/>
                <w:szCs w:val="20"/>
                <w:lang w:eastAsia="en-GB"/>
              </w:rPr>
              <w:t xml:space="preserve"> Овладение социокультурными знаниями и умениями: знать/понимать речевые различия в ситуациях официального </w:t>
            </w:r>
            <w:r w:rsidRPr="001A661E">
              <w:rPr>
                <w:rFonts w:ascii="Times New Roman" w:eastAsia="Times New Roman" w:hAnsi="Times New Roman" w:cs="Times New Roman"/>
                <w:sz w:val="20"/>
                <w:szCs w:val="20"/>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w:t>
            </w:r>
            <w:r w:rsidRPr="001A661E">
              <w:rPr>
                <w:rFonts w:ascii="Times New Roman" w:eastAsia="Times New Roman" w:hAnsi="Times New Roman" w:cs="Times New Roman"/>
                <w:sz w:val="20"/>
                <w:szCs w:val="20"/>
                <w:lang w:eastAsia="en-GB"/>
              </w:rPr>
              <w:lastRenderedPageBreak/>
              <w:t xml:space="preserve">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1A661E">
              <w:rPr>
                <w:rFonts w:ascii="Times New Roman" w:eastAsia="Times New Roman" w:hAnsi="Times New Roman" w:cs="Times New Roman"/>
                <w:sz w:val="20"/>
                <w:szCs w:val="20"/>
                <w:lang w:eastAsia="en-GB"/>
              </w:rPr>
              <w:br/>
              <w:t xml:space="preserve">и культурном наследии родной страны и страны/стран изучаемого языка; представлять родную страну и ее культуру </w:t>
            </w:r>
            <w:r w:rsidRPr="001A661E">
              <w:rPr>
                <w:rFonts w:ascii="Times New Roman" w:eastAsia="Times New Roman" w:hAnsi="Times New Roman" w:cs="Times New Roman"/>
                <w:sz w:val="20"/>
                <w:szCs w:val="20"/>
                <w:lang w:eastAsia="en-GB"/>
              </w:rPr>
              <w:br/>
              <w:t>на иностранном языке; проявлять уважение к иной культуре; соблюдать нормы вежливости в межкультурном общении;</w:t>
            </w:r>
          </w:p>
          <w:bookmarkEnd w:id="9"/>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7</w:t>
            </w:r>
            <w:r w:rsidRPr="001A661E">
              <w:rPr>
                <w:rFonts w:ascii="Times New Roman" w:eastAsia="Times New Roman" w:hAnsi="Times New Roman" w:cs="Times New Roman"/>
                <w:sz w:val="20"/>
                <w:szCs w:val="20"/>
                <w:lang w:eastAsia="en-GB"/>
              </w:rPr>
              <w:t xml:space="preserve"> Овладение компенсаторными умениями, позволяющими </w:t>
            </w:r>
            <w:r w:rsidRPr="001A661E">
              <w:rPr>
                <w:rFonts w:ascii="Times New Roman" w:eastAsia="Times New Roman" w:hAnsi="Times New Roman" w:cs="Times New Roman"/>
                <w:sz w:val="20"/>
                <w:szCs w:val="20"/>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DD04B8" w:rsidRPr="001A661E" w:rsidRDefault="00DD04B8" w:rsidP="00DD04B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A661E">
              <w:rPr>
                <w:rFonts w:ascii="Times New Roman" w:eastAsia="Times New Roman" w:hAnsi="Times New Roman" w:cs="Times New Roman"/>
                <w:b/>
                <w:bCs/>
                <w:sz w:val="20"/>
                <w:szCs w:val="20"/>
                <w:lang w:eastAsia="en-GB"/>
              </w:rPr>
              <w:t>ПРб 8</w:t>
            </w:r>
            <w:r w:rsidRPr="001A661E">
              <w:rPr>
                <w:rFonts w:ascii="Times New Roman" w:eastAsia="Times New Roman" w:hAnsi="Times New Roman" w:cs="Times New Roman"/>
                <w:sz w:val="20"/>
                <w:szCs w:val="20"/>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DD04B8" w:rsidRPr="001A661E" w:rsidRDefault="00DD04B8" w:rsidP="00DD04B8">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1A661E">
              <w:rPr>
                <w:rFonts w:ascii="Times New Roman" w:eastAsia="Times New Roman" w:hAnsi="Times New Roman" w:cs="Times New Roman"/>
                <w:b/>
                <w:bCs/>
                <w:sz w:val="20"/>
                <w:szCs w:val="20"/>
                <w:lang w:eastAsia="en-GB"/>
              </w:rPr>
              <w:t xml:space="preserve">ПРб 9 </w:t>
            </w:r>
            <w:r w:rsidRPr="001A661E">
              <w:rPr>
                <w:rFonts w:ascii="Times New Roman" w:eastAsia="Times New Roman" w:hAnsi="Times New Roman" w:cs="Times New Roman"/>
                <w:sz w:val="20"/>
                <w:szCs w:val="20"/>
                <w:lang w:eastAsia="en-GB"/>
              </w:rPr>
              <w:t xml:space="preserve">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w:t>
            </w:r>
            <w:r w:rsidRPr="001A661E">
              <w:rPr>
                <w:rFonts w:ascii="Times New Roman" w:eastAsia="Times New Roman" w:hAnsi="Times New Roman" w:cs="Times New Roman"/>
                <w:sz w:val="20"/>
                <w:szCs w:val="20"/>
                <w:lang w:eastAsia="en-GB"/>
              </w:rPr>
              <w:br/>
              <w:t xml:space="preserve">с использованием материалов на изучаемом иностранном языке </w:t>
            </w:r>
            <w:r w:rsidRPr="001A661E">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1A661E">
              <w:rPr>
                <w:rFonts w:ascii="Times New Roman" w:eastAsia="Times New Roman" w:hAnsi="Times New Roman" w:cs="Times New Roman"/>
                <w:sz w:val="20"/>
                <w:szCs w:val="20"/>
                <w:lang w:eastAsia="en-GB"/>
              </w:rPr>
              <w:br/>
              <w:t xml:space="preserve">и справочники, в том числе информационно-справочные системы </w:t>
            </w:r>
            <w:r w:rsidRPr="001A661E">
              <w:rPr>
                <w:rFonts w:ascii="Times New Roman" w:eastAsia="Times New Roman" w:hAnsi="Times New Roman" w:cs="Times New Roman"/>
                <w:sz w:val="20"/>
                <w:szCs w:val="20"/>
                <w:lang w:eastAsia="en-GB"/>
              </w:rPr>
              <w:br/>
              <w:t xml:space="preserve">в </w:t>
            </w:r>
            <w:r w:rsidRPr="001A661E">
              <w:rPr>
                <w:rFonts w:ascii="Times New Roman" w:eastAsia="Times New Roman" w:hAnsi="Times New Roman" w:cs="Times New Roman"/>
                <w:sz w:val="20"/>
                <w:szCs w:val="20"/>
                <w:lang w:eastAsia="ar-SA"/>
              </w:rPr>
              <w:t>электронной форме</w:t>
            </w:r>
          </w:p>
        </w:tc>
      </w:tr>
    </w:tbl>
    <w:p w:rsidR="00DD04B8" w:rsidRPr="001A661E"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0"/>
          <w:szCs w:val="20"/>
          <w:lang w:eastAsia="ar-SA"/>
        </w:rPr>
      </w:pP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contextualSpacing/>
        <w:jc w:val="both"/>
        <w:rPr>
          <w:rFonts w:ascii="Times New Roman" w:eastAsia="Times New Roman" w:hAnsi="Times New Roman" w:cs="Calibri"/>
          <w:b/>
          <w:sz w:val="24"/>
          <w:szCs w:val="24"/>
          <w:lang w:eastAsia="ar-SA"/>
        </w:rPr>
      </w:pPr>
      <w:r w:rsidRPr="00DD04B8">
        <w:rPr>
          <w:rFonts w:ascii="Times New Roman" w:eastAsia="Times New Roman" w:hAnsi="Times New Roman" w:cs="Calibri"/>
          <w:b/>
          <w:sz w:val="24"/>
          <w:szCs w:val="24"/>
          <w:lang w:eastAsia="ar-SA"/>
        </w:rPr>
        <w:t>Количество часов на освоение рабочей программы учебной дисциплины:</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DD04B8">
        <w:rPr>
          <w:rFonts w:ascii="Times New Roman" w:eastAsia="Times New Roman" w:hAnsi="Times New Roman" w:cs="Calibri"/>
          <w:sz w:val="24"/>
          <w:szCs w:val="24"/>
          <w:lang w:eastAsia="ar-SA"/>
        </w:rPr>
        <w:t xml:space="preserve">обязательная аудиторная учебной нагрузка обучающегося </w:t>
      </w:r>
      <w:r w:rsidRPr="00DD04B8">
        <w:rPr>
          <w:rFonts w:ascii="Times New Roman" w:eastAsia="Times New Roman" w:hAnsi="Times New Roman" w:cs="Calibri"/>
          <w:sz w:val="24"/>
          <w:szCs w:val="24"/>
          <w:u w:val="single"/>
          <w:lang w:eastAsia="ar-SA"/>
        </w:rPr>
        <w:t>72</w:t>
      </w:r>
      <w:r w:rsidRPr="00DD04B8">
        <w:rPr>
          <w:rFonts w:ascii="Times New Roman" w:eastAsia="Times New Roman" w:hAnsi="Times New Roman" w:cs="Calibri"/>
          <w:sz w:val="24"/>
          <w:szCs w:val="24"/>
          <w:lang w:eastAsia="ar-SA"/>
        </w:rPr>
        <w:t>.</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DD04B8">
        <w:rPr>
          <w:rFonts w:ascii="Times New Roman" w:eastAsia="Times New Roman" w:hAnsi="Times New Roman" w:cs="Calibri"/>
          <w:b/>
          <w:sz w:val="24"/>
          <w:szCs w:val="24"/>
          <w:lang w:eastAsia="ar-SA"/>
        </w:rPr>
        <w:t>2. СТРУКТУРА И СОДЕРЖАНИЕ УЧЕБНОЙ ДИСЦИПЛИНЫ</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u w:val="single"/>
          <w:lang w:eastAsia="ar-SA"/>
        </w:rPr>
      </w:pPr>
      <w:r w:rsidRPr="00DD04B8">
        <w:rPr>
          <w:rFonts w:ascii="Times New Roman" w:eastAsia="Times New Roman" w:hAnsi="Times New Roman" w:cs="Calibri"/>
          <w:sz w:val="24"/>
          <w:szCs w:val="24"/>
          <w:lang w:eastAsia="ar-SA"/>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DD04B8" w:rsidRPr="00DD04B8" w:rsidTr="00DD04B8">
        <w:trPr>
          <w:trHeight w:val="460"/>
        </w:trPr>
        <w:tc>
          <w:tcPr>
            <w:tcW w:w="7904" w:type="dxa"/>
          </w:tcPr>
          <w:p w:rsidR="00DD04B8" w:rsidRPr="00DD04B8" w:rsidRDefault="00DD04B8" w:rsidP="00DD04B8">
            <w:pPr>
              <w:suppressAutoHyphens/>
              <w:spacing w:after="0" w:line="240" w:lineRule="auto"/>
              <w:jc w:val="center"/>
              <w:rPr>
                <w:rFonts w:ascii="Times New Roman" w:eastAsia="Times New Roman" w:hAnsi="Times New Roman" w:cs="Calibri"/>
                <w:sz w:val="24"/>
                <w:szCs w:val="24"/>
                <w:lang w:eastAsia="ar-SA"/>
              </w:rPr>
            </w:pPr>
            <w:r w:rsidRPr="00DD04B8">
              <w:rPr>
                <w:rFonts w:ascii="Times New Roman" w:eastAsia="Times New Roman" w:hAnsi="Times New Roman" w:cs="Calibri"/>
                <w:b/>
                <w:sz w:val="24"/>
                <w:szCs w:val="24"/>
                <w:lang w:eastAsia="ar-SA"/>
              </w:rPr>
              <w:t>Вид учебной работы</w:t>
            </w:r>
          </w:p>
        </w:tc>
        <w:tc>
          <w:tcPr>
            <w:tcW w:w="1800" w:type="dxa"/>
          </w:tcPr>
          <w:p w:rsidR="00DD04B8" w:rsidRPr="00DD04B8" w:rsidRDefault="00DD04B8" w:rsidP="00DD04B8">
            <w:pPr>
              <w:suppressAutoHyphens/>
              <w:spacing w:after="0" w:line="240" w:lineRule="auto"/>
              <w:jc w:val="center"/>
              <w:rPr>
                <w:rFonts w:ascii="Times New Roman" w:eastAsia="Times New Roman" w:hAnsi="Times New Roman" w:cs="Calibri"/>
                <w:i/>
                <w:iCs/>
                <w:sz w:val="24"/>
                <w:szCs w:val="24"/>
                <w:lang w:eastAsia="ar-SA"/>
              </w:rPr>
            </w:pPr>
            <w:r w:rsidRPr="00DD04B8">
              <w:rPr>
                <w:rFonts w:ascii="Times New Roman" w:eastAsia="Times New Roman" w:hAnsi="Times New Roman" w:cs="Calibri"/>
                <w:b/>
                <w:i/>
                <w:iCs/>
                <w:sz w:val="24"/>
                <w:szCs w:val="24"/>
                <w:lang w:eastAsia="ar-SA"/>
              </w:rPr>
              <w:t>Объем часов</w:t>
            </w:r>
          </w:p>
        </w:tc>
      </w:tr>
      <w:tr w:rsidR="00DD04B8" w:rsidRPr="00DD04B8" w:rsidTr="00DD04B8">
        <w:tc>
          <w:tcPr>
            <w:tcW w:w="7904" w:type="dxa"/>
          </w:tcPr>
          <w:p w:rsidR="00DD04B8" w:rsidRPr="00DD04B8" w:rsidRDefault="00DD04B8" w:rsidP="00DD04B8">
            <w:pPr>
              <w:suppressAutoHyphens/>
              <w:spacing w:after="0" w:line="240" w:lineRule="auto"/>
              <w:jc w:val="both"/>
              <w:rPr>
                <w:rFonts w:ascii="Times New Roman" w:eastAsia="Times New Roman" w:hAnsi="Times New Roman" w:cs="Calibri"/>
                <w:sz w:val="24"/>
                <w:szCs w:val="24"/>
                <w:lang w:eastAsia="ar-SA"/>
              </w:rPr>
            </w:pPr>
            <w:r w:rsidRPr="00DD04B8">
              <w:rPr>
                <w:rFonts w:ascii="Times New Roman" w:eastAsia="Times New Roman" w:hAnsi="Times New Roman" w:cs="Calibri"/>
                <w:b/>
                <w:sz w:val="24"/>
                <w:szCs w:val="24"/>
                <w:lang w:eastAsia="ar-SA"/>
              </w:rPr>
              <w:t xml:space="preserve">Обязательная аудиторная учебная нагрузка (всего) </w:t>
            </w:r>
          </w:p>
        </w:tc>
        <w:tc>
          <w:tcPr>
            <w:tcW w:w="1800" w:type="dxa"/>
          </w:tcPr>
          <w:p w:rsidR="00DD04B8" w:rsidRPr="00DD04B8" w:rsidRDefault="00DD04B8" w:rsidP="00DD04B8">
            <w:pPr>
              <w:suppressAutoHyphens/>
              <w:spacing w:after="0" w:line="240" w:lineRule="auto"/>
              <w:jc w:val="center"/>
              <w:rPr>
                <w:rFonts w:ascii="Times New Roman" w:eastAsia="Times New Roman" w:hAnsi="Times New Roman" w:cs="Calibri"/>
                <w:b/>
                <w:iCs/>
                <w:sz w:val="24"/>
                <w:szCs w:val="24"/>
                <w:lang w:eastAsia="ar-SA"/>
              </w:rPr>
            </w:pPr>
            <w:r w:rsidRPr="00DD04B8">
              <w:rPr>
                <w:rFonts w:ascii="Times New Roman" w:eastAsia="Times New Roman" w:hAnsi="Times New Roman" w:cs="Calibri"/>
                <w:b/>
                <w:iCs/>
                <w:sz w:val="24"/>
                <w:szCs w:val="24"/>
                <w:lang w:eastAsia="ar-SA"/>
              </w:rPr>
              <w:t>72</w:t>
            </w:r>
          </w:p>
        </w:tc>
      </w:tr>
      <w:tr w:rsidR="00DD04B8" w:rsidRPr="00DD04B8" w:rsidTr="00DD04B8">
        <w:tc>
          <w:tcPr>
            <w:tcW w:w="7904" w:type="dxa"/>
          </w:tcPr>
          <w:p w:rsidR="00DD04B8" w:rsidRPr="00DD04B8" w:rsidRDefault="00DD04B8" w:rsidP="00DD04B8">
            <w:pPr>
              <w:suppressAutoHyphens/>
              <w:spacing w:after="0" w:line="240" w:lineRule="auto"/>
              <w:jc w:val="both"/>
              <w:rPr>
                <w:rFonts w:ascii="Times New Roman" w:eastAsia="Times New Roman" w:hAnsi="Times New Roman" w:cs="Calibri"/>
                <w:b/>
                <w:sz w:val="24"/>
                <w:szCs w:val="24"/>
                <w:lang w:eastAsia="ar-SA"/>
              </w:rPr>
            </w:pPr>
            <w:r w:rsidRPr="00DD04B8">
              <w:rPr>
                <w:rFonts w:ascii="Times New Roman" w:eastAsia="Times New Roman" w:hAnsi="Times New Roman" w:cs="Calibri"/>
                <w:sz w:val="24"/>
                <w:szCs w:val="24"/>
                <w:lang w:eastAsia="ar-SA"/>
              </w:rPr>
              <w:t>в том числе:</w:t>
            </w:r>
          </w:p>
        </w:tc>
        <w:tc>
          <w:tcPr>
            <w:tcW w:w="1800" w:type="dxa"/>
          </w:tcPr>
          <w:p w:rsidR="00DD04B8" w:rsidRPr="00DD04B8" w:rsidRDefault="00DD04B8" w:rsidP="00DD04B8">
            <w:pPr>
              <w:suppressAutoHyphens/>
              <w:spacing w:after="0" w:line="240" w:lineRule="auto"/>
              <w:jc w:val="center"/>
              <w:rPr>
                <w:rFonts w:ascii="Times New Roman" w:eastAsia="Times New Roman" w:hAnsi="Times New Roman" w:cs="Calibri"/>
                <w:iCs/>
                <w:sz w:val="24"/>
                <w:szCs w:val="24"/>
                <w:lang w:eastAsia="ar-SA"/>
              </w:rPr>
            </w:pPr>
          </w:p>
        </w:tc>
      </w:tr>
      <w:tr w:rsidR="00DD04B8" w:rsidRPr="00DD04B8" w:rsidTr="00DD04B8">
        <w:tc>
          <w:tcPr>
            <w:tcW w:w="7904" w:type="dxa"/>
          </w:tcPr>
          <w:p w:rsidR="00DD04B8" w:rsidRPr="00DD04B8" w:rsidRDefault="00DD04B8" w:rsidP="00DD04B8">
            <w:pPr>
              <w:suppressAutoHyphens/>
              <w:spacing w:after="0" w:line="240" w:lineRule="auto"/>
              <w:jc w:val="both"/>
              <w:rPr>
                <w:rFonts w:ascii="Times New Roman" w:eastAsia="Times New Roman" w:hAnsi="Times New Roman" w:cs="Calibri"/>
                <w:b/>
                <w:sz w:val="24"/>
                <w:szCs w:val="24"/>
                <w:lang w:eastAsia="ar-SA"/>
              </w:rPr>
            </w:pPr>
            <w:r w:rsidRPr="00DD04B8">
              <w:rPr>
                <w:rFonts w:ascii="Times New Roman" w:eastAsia="Times New Roman" w:hAnsi="Times New Roman" w:cs="Calibri"/>
                <w:sz w:val="24"/>
                <w:szCs w:val="24"/>
                <w:lang w:eastAsia="ar-SA"/>
              </w:rPr>
              <w:t>практические занятия</w:t>
            </w:r>
          </w:p>
        </w:tc>
        <w:tc>
          <w:tcPr>
            <w:tcW w:w="1800" w:type="dxa"/>
          </w:tcPr>
          <w:p w:rsidR="00DD04B8" w:rsidRPr="00DD04B8" w:rsidRDefault="00DD04B8" w:rsidP="00DD04B8">
            <w:pPr>
              <w:suppressAutoHyphens/>
              <w:spacing w:after="0" w:line="240" w:lineRule="auto"/>
              <w:jc w:val="center"/>
              <w:rPr>
                <w:rFonts w:ascii="Times New Roman" w:eastAsia="Times New Roman" w:hAnsi="Times New Roman" w:cs="Calibri"/>
                <w:iCs/>
                <w:sz w:val="24"/>
                <w:szCs w:val="24"/>
                <w:lang w:eastAsia="ar-SA"/>
              </w:rPr>
            </w:pPr>
            <w:r w:rsidRPr="00DD04B8">
              <w:rPr>
                <w:rFonts w:ascii="Times New Roman" w:eastAsia="Times New Roman" w:hAnsi="Times New Roman" w:cs="Calibri"/>
                <w:iCs/>
                <w:sz w:val="24"/>
                <w:szCs w:val="24"/>
                <w:lang w:eastAsia="ar-SA"/>
              </w:rPr>
              <w:t>72</w:t>
            </w:r>
          </w:p>
        </w:tc>
      </w:tr>
      <w:tr w:rsidR="00DD04B8" w:rsidRPr="00DD04B8" w:rsidTr="00DD04B8">
        <w:tc>
          <w:tcPr>
            <w:tcW w:w="7904" w:type="dxa"/>
          </w:tcPr>
          <w:p w:rsidR="00DD04B8" w:rsidRPr="00DD04B8" w:rsidRDefault="00DD04B8" w:rsidP="00DD04B8">
            <w:pPr>
              <w:suppressAutoHyphens/>
              <w:spacing w:after="0" w:line="240" w:lineRule="auto"/>
              <w:jc w:val="both"/>
              <w:rPr>
                <w:rFonts w:ascii="Times New Roman" w:eastAsia="Times New Roman" w:hAnsi="Times New Roman" w:cs="Calibri"/>
                <w:sz w:val="24"/>
                <w:szCs w:val="24"/>
                <w:lang w:eastAsia="ar-SA"/>
              </w:rPr>
            </w:pPr>
            <w:r w:rsidRPr="00DD04B8">
              <w:rPr>
                <w:rFonts w:ascii="Times New Roman" w:eastAsia="Times New Roman" w:hAnsi="Times New Roman" w:cs="Times New Roman"/>
                <w:b/>
                <w:sz w:val="24"/>
                <w:szCs w:val="24"/>
                <w:lang w:eastAsia="ar-SA"/>
              </w:rPr>
              <w:t>Основное содержание</w:t>
            </w:r>
          </w:p>
        </w:tc>
        <w:tc>
          <w:tcPr>
            <w:tcW w:w="1800" w:type="dxa"/>
          </w:tcPr>
          <w:p w:rsidR="00DD04B8" w:rsidRPr="00DD04B8" w:rsidRDefault="00DD04B8" w:rsidP="00DD04B8">
            <w:pPr>
              <w:suppressAutoHyphens/>
              <w:spacing w:after="0" w:line="240" w:lineRule="auto"/>
              <w:jc w:val="center"/>
              <w:rPr>
                <w:rFonts w:ascii="Times New Roman" w:eastAsia="Times New Roman" w:hAnsi="Times New Roman" w:cs="Calibri"/>
                <w:b/>
                <w:bCs/>
                <w:iCs/>
                <w:sz w:val="24"/>
                <w:szCs w:val="24"/>
                <w:lang w:eastAsia="ar-SA"/>
              </w:rPr>
            </w:pPr>
            <w:r w:rsidRPr="00DD04B8">
              <w:rPr>
                <w:rFonts w:ascii="Times New Roman" w:eastAsia="Times New Roman" w:hAnsi="Times New Roman" w:cs="Calibri"/>
                <w:b/>
                <w:bCs/>
                <w:iCs/>
                <w:sz w:val="24"/>
                <w:szCs w:val="24"/>
                <w:lang w:eastAsia="ar-SA"/>
              </w:rPr>
              <w:t>50</w:t>
            </w:r>
          </w:p>
        </w:tc>
      </w:tr>
      <w:tr w:rsidR="00DD04B8" w:rsidRPr="00DD04B8" w:rsidTr="00DD04B8">
        <w:tc>
          <w:tcPr>
            <w:tcW w:w="7904" w:type="dxa"/>
          </w:tcPr>
          <w:p w:rsidR="00DD04B8" w:rsidRPr="00DD04B8" w:rsidRDefault="00DD04B8" w:rsidP="00DD04B8">
            <w:pPr>
              <w:suppressAutoHyphens/>
              <w:spacing w:after="0" w:line="240" w:lineRule="auto"/>
              <w:jc w:val="both"/>
              <w:rPr>
                <w:rFonts w:ascii="Times New Roman" w:eastAsia="Times New Roman" w:hAnsi="Times New Roman" w:cs="Calibri"/>
                <w:sz w:val="24"/>
                <w:szCs w:val="24"/>
                <w:lang w:eastAsia="ar-SA"/>
              </w:rPr>
            </w:pPr>
            <w:r w:rsidRPr="00DD04B8">
              <w:rPr>
                <w:rFonts w:ascii="Times New Roman" w:eastAsia="Times New Roman" w:hAnsi="Times New Roman" w:cs="Times New Roman"/>
                <w:b/>
                <w:sz w:val="24"/>
                <w:szCs w:val="24"/>
                <w:lang w:eastAsia="ar-SA"/>
              </w:rPr>
              <w:t>Профессионально ориентированное содержание</w:t>
            </w:r>
          </w:p>
        </w:tc>
        <w:tc>
          <w:tcPr>
            <w:tcW w:w="1800" w:type="dxa"/>
          </w:tcPr>
          <w:p w:rsidR="00DD04B8" w:rsidRPr="00DD04B8" w:rsidRDefault="00DD04B8" w:rsidP="00DD04B8">
            <w:pPr>
              <w:suppressAutoHyphens/>
              <w:spacing w:after="0" w:line="240" w:lineRule="auto"/>
              <w:jc w:val="center"/>
              <w:rPr>
                <w:rFonts w:ascii="Times New Roman" w:eastAsia="Times New Roman" w:hAnsi="Times New Roman" w:cs="Calibri"/>
                <w:b/>
                <w:bCs/>
                <w:iCs/>
                <w:sz w:val="24"/>
                <w:szCs w:val="24"/>
                <w:lang w:eastAsia="ar-SA"/>
              </w:rPr>
            </w:pPr>
            <w:r w:rsidRPr="00DD04B8">
              <w:rPr>
                <w:rFonts w:ascii="Times New Roman" w:eastAsia="Times New Roman" w:hAnsi="Times New Roman" w:cs="Calibri"/>
                <w:b/>
                <w:bCs/>
                <w:iCs/>
                <w:sz w:val="24"/>
                <w:szCs w:val="24"/>
                <w:lang w:eastAsia="ar-SA"/>
              </w:rPr>
              <w:t>22</w:t>
            </w:r>
          </w:p>
        </w:tc>
      </w:tr>
      <w:tr w:rsidR="00DD04B8" w:rsidRPr="00DD04B8" w:rsidTr="00DD04B8">
        <w:tc>
          <w:tcPr>
            <w:tcW w:w="9704" w:type="dxa"/>
            <w:gridSpan w:val="2"/>
          </w:tcPr>
          <w:p w:rsidR="00DD04B8" w:rsidRPr="00DD04B8" w:rsidRDefault="001A661E" w:rsidP="00DD04B8">
            <w:pPr>
              <w:suppressAutoHyphens/>
              <w:spacing w:after="0" w:line="240" w:lineRule="auto"/>
              <w:rPr>
                <w:rFonts w:ascii="Times New Roman" w:eastAsia="Times New Roman" w:hAnsi="Times New Roman" w:cs="Calibri"/>
                <w:i/>
                <w:iCs/>
                <w:sz w:val="24"/>
                <w:szCs w:val="24"/>
                <w:lang w:eastAsia="ar-SA"/>
              </w:rPr>
            </w:pPr>
            <w:r w:rsidRPr="00DD04B8">
              <w:rPr>
                <w:rFonts w:ascii="Times New Roman" w:eastAsia="Times New Roman" w:hAnsi="Times New Roman" w:cs="Calibri"/>
                <w:i/>
                <w:iCs/>
                <w:sz w:val="24"/>
                <w:szCs w:val="24"/>
                <w:lang w:eastAsia="ar-SA"/>
              </w:rPr>
              <w:t>Промежуточная аттестация</w:t>
            </w:r>
            <w:r w:rsidR="00DD04B8" w:rsidRPr="00DD04B8">
              <w:rPr>
                <w:rFonts w:ascii="Times New Roman" w:eastAsia="Times New Roman" w:hAnsi="Times New Roman" w:cs="Calibri"/>
                <w:i/>
                <w:iCs/>
                <w:sz w:val="24"/>
                <w:szCs w:val="24"/>
                <w:lang w:eastAsia="ar-SA"/>
              </w:rPr>
              <w:t xml:space="preserve"> в форме</w:t>
            </w:r>
            <w:r w:rsidR="00DD04B8" w:rsidRPr="00DD04B8">
              <w:rPr>
                <w:rFonts w:ascii="Times New Roman" w:eastAsia="Times New Roman" w:hAnsi="Times New Roman" w:cs="Calibri"/>
                <w:iCs/>
                <w:sz w:val="24"/>
                <w:szCs w:val="24"/>
                <w:lang w:eastAsia="ar-SA"/>
              </w:rPr>
              <w:t xml:space="preserve">                                         дифференцированный зачет</w:t>
            </w:r>
            <w:r w:rsidR="00DD04B8" w:rsidRPr="00DD04B8">
              <w:rPr>
                <w:rFonts w:ascii="Times New Roman" w:eastAsia="Times New Roman" w:hAnsi="Times New Roman" w:cs="Calibri"/>
                <w:i/>
                <w:iCs/>
                <w:sz w:val="24"/>
                <w:szCs w:val="24"/>
                <w:lang w:eastAsia="ar-SA"/>
              </w:rPr>
              <w:t xml:space="preserve">                                         </w:t>
            </w:r>
          </w:p>
        </w:tc>
      </w:tr>
    </w:tbl>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sectPr w:rsidR="00DD04B8" w:rsidRPr="00DD04B8" w:rsidSect="00DD04B8">
          <w:pgSz w:w="11906" w:h="16838"/>
          <w:pgMar w:top="567" w:right="567" w:bottom="567" w:left="851" w:header="709" w:footer="709" w:gutter="0"/>
          <w:cols w:space="708"/>
          <w:docGrid w:linePitch="360"/>
        </w:sectPr>
      </w:pPr>
    </w:p>
    <w:p w:rsidR="00886388" w:rsidRDefault="00886388" w:rsidP="00886388">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DD04B8" w:rsidRDefault="00DD04B8" w:rsidP="00DD04B8">
      <w:pPr>
        <w:spacing w:after="0" w:line="240" w:lineRule="auto"/>
        <w:jc w:val="center"/>
        <w:rPr>
          <w:rFonts w:ascii="Times New Roman" w:hAnsi="Times New Roman" w:cs="Times New Roman"/>
          <w:b/>
          <w:sz w:val="24"/>
          <w:szCs w:val="24"/>
        </w:rPr>
      </w:pPr>
      <w:r w:rsidRPr="00DD04B8">
        <w:rPr>
          <w:rFonts w:ascii="Times New Roman" w:hAnsi="Times New Roman" w:cs="Times New Roman"/>
          <w:b/>
          <w:sz w:val="24"/>
          <w:szCs w:val="24"/>
        </w:rPr>
        <w:t>ООД.05 ИНФОРМАТИКА</w:t>
      </w:r>
    </w:p>
    <w:p w:rsidR="00DD04B8" w:rsidRPr="00DD04B8" w:rsidRDefault="00DD04B8" w:rsidP="00886388">
      <w:pPr>
        <w:numPr>
          <w:ilvl w:val="0"/>
          <w:numId w:val="36"/>
        </w:num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240" w:lineRule="auto"/>
        <w:ind w:left="567" w:firstLine="567"/>
        <w:contextualSpacing/>
        <w:rPr>
          <w:rFonts w:ascii="Times New Roman" w:hAnsi="Times New Roman" w:cs="Times New Roman"/>
          <w:b/>
          <w:color w:val="000000"/>
          <w:sz w:val="24"/>
          <w:szCs w:val="24"/>
        </w:rPr>
      </w:pPr>
      <w:r w:rsidRPr="00DD04B8">
        <w:rPr>
          <w:rFonts w:ascii="Times New Roman" w:hAnsi="Times New Roman" w:cs="Times New Roman"/>
          <w:b/>
          <w:color w:val="000000"/>
          <w:sz w:val="24"/>
          <w:szCs w:val="24"/>
        </w:rPr>
        <w:t>ПАСПОРТ РАБОЧЕЙ ПРОГРАММЫ УЧЕБНОЙ ДИСЦИПЛИНЫ</w:t>
      </w:r>
    </w:p>
    <w:p w:rsidR="00DD04B8" w:rsidRPr="00DD04B8" w:rsidRDefault="00DD04B8" w:rsidP="001A661E">
      <w:pPr>
        <w:numPr>
          <w:ilvl w:val="0"/>
          <w:numId w:val="39"/>
        </w:numPr>
        <w:shd w:val="clear" w:color="auto" w:fill="FFFFFF"/>
        <w:spacing w:after="0" w:line="240" w:lineRule="auto"/>
        <w:jc w:val="both"/>
        <w:rPr>
          <w:rFonts w:ascii="Times New Roman" w:eastAsia="Times New Roman" w:hAnsi="Times New Roman" w:cs="Times New Roman"/>
          <w:color w:val="000000"/>
          <w:sz w:val="24"/>
          <w:szCs w:val="24"/>
        </w:rPr>
      </w:pPr>
      <w:r w:rsidRPr="00DD04B8">
        <w:rPr>
          <w:rFonts w:ascii="Times New Roman" w:eastAsia="Times New Roman" w:hAnsi="Times New Roman" w:cs="Times New Roman"/>
          <w:b/>
          <w:bCs/>
          <w:color w:val="000000"/>
          <w:sz w:val="24"/>
          <w:szCs w:val="24"/>
        </w:rPr>
        <w:t>Область применения программы:</w:t>
      </w:r>
    </w:p>
    <w:p w:rsidR="00DD04B8" w:rsidRPr="00DD04B8" w:rsidRDefault="00DD04B8" w:rsidP="001A661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DD04B8">
        <w:rPr>
          <w:rFonts w:ascii="Times New Roman" w:eastAsia="Times New Roman" w:hAnsi="Times New Roman" w:cs="Times New Roman"/>
          <w:color w:val="000000"/>
          <w:sz w:val="24"/>
          <w:szCs w:val="24"/>
        </w:rPr>
        <w:t>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среднего профессионального образования (СПО), реализующей образовательную программу среднего общего образования в пределах освоения программы подготовки специалистов среднего звена (ППССЗ) на базе основного общего образования.</w:t>
      </w:r>
    </w:p>
    <w:p w:rsidR="00DD04B8" w:rsidRPr="00DD04B8" w:rsidRDefault="00DD04B8" w:rsidP="001A661E">
      <w:pPr>
        <w:numPr>
          <w:ilvl w:val="1"/>
          <w:numId w:val="38"/>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70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5"/>
        <w:jc w:val="both"/>
        <w:rPr>
          <w:rFonts w:ascii="Times New Roman" w:hAnsi="Times New Roman" w:cs="Times New Roman"/>
          <w:color w:val="000000"/>
          <w:sz w:val="24"/>
          <w:szCs w:val="24"/>
        </w:rPr>
      </w:pPr>
      <w:r w:rsidRPr="00DD04B8">
        <w:rPr>
          <w:rFonts w:ascii="Times New Roman" w:hAnsi="Times New Roman" w:cs="Times New Roman"/>
          <w:b/>
          <w:color w:val="000000"/>
          <w:sz w:val="24"/>
          <w:szCs w:val="24"/>
        </w:rPr>
        <w:t xml:space="preserve">Место дисциплины в структуре основной образовательной программы: </w:t>
      </w:r>
      <w:r w:rsidRPr="00DD04B8">
        <w:rPr>
          <w:rFonts w:ascii="Times New Roman" w:hAnsi="Times New Roman" w:cs="Times New Roman"/>
          <w:color w:val="000000"/>
          <w:sz w:val="24"/>
          <w:szCs w:val="24"/>
        </w:rPr>
        <w:tab/>
      </w:r>
    </w:p>
    <w:p w:rsidR="00DD04B8" w:rsidRPr="00DD04B8" w:rsidRDefault="00DD04B8" w:rsidP="001A661E">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DD04B8">
        <w:rPr>
          <w:rFonts w:ascii="Times New Roman" w:hAnsi="Times New Roman" w:cs="Times New Roman"/>
          <w:color w:val="000000"/>
          <w:sz w:val="24"/>
          <w:szCs w:val="24"/>
        </w:rPr>
        <w:t xml:space="preserve">Учебная дисциплина «Информатика» является частью общеобразовательного цикла основной образовательной программы в соответствии с ФГОС по </w:t>
      </w:r>
      <w:r w:rsidRPr="00DD04B8">
        <w:rPr>
          <w:rFonts w:ascii="Times New Roman" w:hAnsi="Times New Roman" w:cs="Times New Roman"/>
          <w:sz w:val="24"/>
          <w:szCs w:val="24"/>
        </w:rPr>
        <w:t>19.02.13 Технология продуктов общественного питания массового изготовления и специализированных пищевых продуктов</w:t>
      </w:r>
      <w:r w:rsidRPr="00DD04B8">
        <w:rPr>
          <w:rFonts w:ascii="Times New Roman" w:hAnsi="Times New Roman" w:cs="Times New Roman"/>
          <w:color w:val="000000"/>
          <w:sz w:val="24"/>
          <w:szCs w:val="24"/>
        </w:rPr>
        <w:t>.</w:t>
      </w:r>
    </w:p>
    <w:p w:rsidR="00DD04B8" w:rsidRPr="00DD04B8" w:rsidRDefault="00DD04B8" w:rsidP="001A661E">
      <w:pPr>
        <w:numPr>
          <w:ilvl w:val="1"/>
          <w:numId w:val="40"/>
        </w:num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0" w:firstLine="426"/>
        <w:jc w:val="both"/>
        <w:rPr>
          <w:rFonts w:ascii="Times New Roman" w:hAnsi="Times New Roman" w:cs="Times New Roman"/>
          <w:b/>
          <w:sz w:val="24"/>
          <w:szCs w:val="24"/>
        </w:rPr>
      </w:pPr>
      <w:r w:rsidRPr="00DD04B8">
        <w:rPr>
          <w:rFonts w:ascii="Times New Roman" w:hAnsi="Times New Roman" w:cs="Times New Roman"/>
          <w:b/>
          <w:sz w:val="24"/>
          <w:szCs w:val="24"/>
        </w:rPr>
        <w:t>Цели и планируемые результаты освоения дисциплины:</w:t>
      </w:r>
    </w:p>
    <w:p w:rsidR="00DD04B8" w:rsidRPr="00DD04B8" w:rsidRDefault="00DD04B8" w:rsidP="001A661E">
      <w:pPr>
        <w:tabs>
          <w:tab w:val="left" w:pos="9921"/>
        </w:tabs>
        <w:spacing w:after="0" w:line="240" w:lineRule="auto"/>
        <w:ind w:firstLine="709"/>
        <w:jc w:val="both"/>
        <w:rPr>
          <w:rFonts w:ascii="Times New Roman" w:hAnsi="Times New Roman" w:cs="Times New Roman"/>
          <w:sz w:val="24"/>
          <w:szCs w:val="24"/>
        </w:rPr>
      </w:pPr>
      <w:r w:rsidRPr="00DD04B8">
        <w:rPr>
          <w:rFonts w:ascii="Times New Roman" w:hAnsi="Times New Roman" w:cs="Times New Roman"/>
          <w:sz w:val="24"/>
          <w:szCs w:val="24"/>
        </w:rPr>
        <w:t>Основная цель изучения информатики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должно обеспечить:</w:t>
      </w:r>
    </w:p>
    <w:p w:rsidR="00DD04B8" w:rsidRPr="00DD04B8" w:rsidRDefault="00DD04B8" w:rsidP="001A661E">
      <w:pPr>
        <w:spacing w:after="0" w:line="240" w:lineRule="auto"/>
        <w:ind w:firstLine="709"/>
        <w:contextualSpacing/>
        <w:jc w:val="both"/>
        <w:rPr>
          <w:rFonts w:ascii="Times New Roman" w:hAnsi="Times New Roman" w:cs="Times New Roman"/>
          <w:sz w:val="24"/>
          <w:szCs w:val="24"/>
        </w:rPr>
      </w:pPr>
      <w:r w:rsidRPr="00DD04B8">
        <w:rPr>
          <w:rFonts w:ascii="Times New Roman" w:hAnsi="Times New Roman" w:cs="Times New Roman"/>
          <w:sz w:val="24"/>
          <w:szCs w:val="24"/>
        </w:rPr>
        <w:t xml:space="preserve">- сформированность представлений о роли информатики, информационных </w:t>
      </w:r>
      <w:r w:rsidRPr="00DD04B8">
        <w:rPr>
          <w:rFonts w:ascii="Times New Roman" w:hAnsi="Times New Roman" w:cs="Times New Roman"/>
          <w:sz w:val="24"/>
          <w:szCs w:val="24"/>
        </w:rPr>
        <w:br/>
        <w:t>и коммуникационных технологий в современном обществе;</w:t>
      </w:r>
    </w:p>
    <w:p w:rsidR="00DD04B8" w:rsidRPr="00DD04B8" w:rsidRDefault="00DD04B8" w:rsidP="001A661E">
      <w:pPr>
        <w:spacing w:after="0" w:line="240" w:lineRule="auto"/>
        <w:ind w:firstLine="709"/>
        <w:contextualSpacing/>
        <w:jc w:val="both"/>
        <w:rPr>
          <w:rFonts w:ascii="Times New Roman" w:hAnsi="Times New Roman" w:cs="Times New Roman"/>
          <w:sz w:val="24"/>
          <w:szCs w:val="24"/>
        </w:rPr>
      </w:pPr>
      <w:r w:rsidRPr="00DD04B8">
        <w:rPr>
          <w:rFonts w:ascii="Times New Roman" w:hAnsi="Times New Roman" w:cs="Times New Roman"/>
          <w:sz w:val="24"/>
          <w:szCs w:val="24"/>
        </w:rPr>
        <w:t>- сформированность основ логического и алгоритмического мышления;</w:t>
      </w:r>
    </w:p>
    <w:p w:rsidR="00DD04B8" w:rsidRPr="00DD04B8" w:rsidRDefault="00DD04B8" w:rsidP="001A661E">
      <w:pPr>
        <w:spacing w:after="0" w:line="240" w:lineRule="auto"/>
        <w:ind w:firstLine="709"/>
        <w:contextualSpacing/>
        <w:jc w:val="both"/>
        <w:rPr>
          <w:rFonts w:ascii="Times New Roman" w:hAnsi="Times New Roman" w:cs="Times New Roman"/>
          <w:sz w:val="24"/>
          <w:szCs w:val="24"/>
        </w:rPr>
      </w:pPr>
      <w:r w:rsidRPr="00DD04B8">
        <w:rPr>
          <w:rFonts w:ascii="Times New Roman" w:hAnsi="Times New Roman" w:cs="Times New Roman"/>
          <w:sz w:val="24"/>
          <w:szCs w:val="24"/>
        </w:rPr>
        <w:t>- сформированность умений различать факты и оценки, сравнивать оценочные выводы, видеть их связь с критериями оценивания и связь критериев с определенной системой ценностей, проверять на достоверность и обобщать информацию;</w:t>
      </w:r>
    </w:p>
    <w:p w:rsidR="00DD04B8" w:rsidRPr="00DD04B8" w:rsidRDefault="00DD04B8" w:rsidP="001A661E">
      <w:pPr>
        <w:spacing w:after="0" w:line="240" w:lineRule="auto"/>
        <w:ind w:firstLine="709"/>
        <w:contextualSpacing/>
        <w:jc w:val="both"/>
        <w:rPr>
          <w:rFonts w:ascii="Times New Roman" w:hAnsi="Times New Roman" w:cs="Times New Roman"/>
          <w:sz w:val="24"/>
          <w:szCs w:val="24"/>
        </w:rPr>
      </w:pPr>
      <w:r w:rsidRPr="00DD04B8">
        <w:rPr>
          <w:rFonts w:ascii="Times New Roman" w:hAnsi="Times New Roman" w:cs="Times New Roman"/>
          <w:sz w:val="24"/>
          <w:szCs w:val="24"/>
        </w:rPr>
        <w:t xml:space="preserve">- сформированность представлений о влиянии информационных технологий </w:t>
      </w:r>
      <w:r w:rsidRPr="00DD04B8">
        <w:rPr>
          <w:rFonts w:ascii="Times New Roman" w:hAnsi="Times New Roman" w:cs="Times New Roman"/>
          <w:sz w:val="24"/>
          <w:szCs w:val="24"/>
        </w:rPr>
        <w:br/>
        <w:t>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DD04B8" w:rsidRPr="00DD04B8" w:rsidRDefault="00DD04B8" w:rsidP="001A661E">
      <w:pPr>
        <w:spacing w:after="0" w:line="240" w:lineRule="auto"/>
        <w:ind w:firstLine="709"/>
        <w:contextualSpacing/>
        <w:jc w:val="both"/>
        <w:rPr>
          <w:rFonts w:ascii="Times New Roman" w:hAnsi="Times New Roman" w:cs="Times New Roman"/>
          <w:sz w:val="24"/>
          <w:szCs w:val="24"/>
        </w:rPr>
      </w:pPr>
      <w:r w:rsidRPr="00DD04B8">
        <w:rPr>
          <w:rFonts w:ascii="Times New Roman" w:hAnsi="Times New Roman" w:cs="Times New Roman"/>
          <w:sz w:val="24"/>
          <w:szCs w:val="24"/>
        </w:rPr>
        <w:t xml:space="preserve">- принятие правовых и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 </w:t>
      </w:r>
    </w:p>
    <w:p w:rsidR="00DD04B8" w:rsidRPr="00DD04B8" w:rsidRDefault="00DD04B8" w:rsidP="001A661E">
      <w:pPr>
        <w:spacing w:after="0" w:line="240" w:lineRule="auto"/>
        <w:ind w:firstLine="709"/>
        <w:jc w:val="both"/>
        <w:rPr>
          <w:rFonts w:ascii="Times New Roman" w:hAnsi="Times New Roman" w:cs="Times New Roman"/>
          <w:sz w:val="24"/>
          <w:szCs w:val="24"/>
        </w:rPr>
      </w:pPr>
      <w:r w:rsidRPr="00DD04B8">
        <w:rPr>
          <w:rFonts w:ascii="Times New Roman" w:hAnsi="Times New Roman" w:cs="Times New Roman"/>
          <w:sz w:val="24"/>
          <w:szCs w:val="24"/>
        </w:rPr>
        <w:t>- 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DD04B8" w:rsidRPr="00DD04B8" w:rsidRDefault="00DD04B8" w:rsidP="001A661E">
      <w:pPr>
        <w:spacing w:after="0" w:line="240" w:lineRule="auto"/>
        <w:ind w:firstLine="709"/>
        <w:jc w:val="both"/>
        <w:rPr>
          <w:rFonts w:ascii="Times New Roman" w:hAnsi="Times New Roman" w:cs="Times New Roman"/>
          <w:sz w:val="28"/>
        </w:rPr>
      </w:pPr>
      <w:r w:rsidRPr="00DD04B8">
        <w:rPr>
          <w:rFonts w:ascii="Times New Roman" w:hAnsi="Times New Roman" w:cs="Times New Roman"/>
          <w:sz w:val="24"/>
          <w:szCs w:val="24"/>
        </w:rPr>
        <w:t>Общие компетенции и профессиональные компетенции ФГОС СПО в соотнесении с личностными, метапредметными и предметными результатами обучения базового уровня ФГОС СОО представлены в таблице</w:t>
      </w:r>
      <w:r w:rsidRPr="00DD04B8">
        <w:rPr>
          <w:rFonts w:ascii="Times New Roman" w:hAnsi="Times New Roman" w:cs="Times New Roman"/>
          <w:sz w:val="28"/>
        </w:rPr>
        <w:t>:</w:t>
      </w:r>
    </w:p>
    <w:tbl>
      <w:tblPr>
        <w:tblStyle w:val="46"/>
        <w:tblW w:w="0" w:type="auto"/>
        <w:tblInd w:w="250" w:type="dxa"/>
        <w:tblLook w:val="04A0" w:firstRow="1" w:lastRow="0" w:firstColumn="1" w:lastColumn="0" w:noHBand="0" w:noVBand="1"/>
      </w:tblPr>
      <w:tblGrid>
        <w:gridCol w:w="1843"/>
        <w:gridCol w:w="3741"/>
        <w:gridCol w:w="4644"/>
      </w:tblGrid>
      <w:tr w:rsidR="00DD04B8" w:rsidRPr="00DD04B8" w:rsidTr="0051185A">
        <w:tc>
          <w:tcPr>
            <w:tcW w:w="1843" w:type="dxa"/>
            <w:vMerge w:val="restart"/>
          </w:tcPr>
          <w:p w:rsidR="00DD04B8" w:rsidRPr="00DD04B8" w:rsidRDefault="00DD04B8" w:rsidP="001A661E">
            <w:pPr>
              <w:tabs>
                <w:tab w:val="left" w:pos="851"/>
              </w:tabs>
              <w:jc w:val="both"/>
              <w:rPr>
                <w:rFonts w:ascii="Times New Roman" w:hAnsi="Times New Roman" w:cs="Times New Roman"/>
                <w:color w:val="000000"/>
                <w:sz w:val="24"/>
                <w:szCs w:val="24"/>
              </w:rPr>
            </w:pPr>
            <w:r w:rsidRPr="00DD04B8">
              <w:rPr>
                <w:rFonts w:ascii="Times New Roman" w:eastAsia="Calibri" w:hAnsi="Times New Roman" w:cs="Times New Roman"/>
                <w:b/>
                <w:iCs/>
                <w:sz w:val="20"/>
                <w:szCs w:val="20"/>
              </w:rPr>
              <w:t>Код и наименование формируемых компетенций</w:t>
            </w:r>
          </w:p>
        </w:tc>
        <w:tc>
          <w:tcPr>
            <w:tcW w:w="8611" w:type="dxa"/>
            <w:gridSpan w:val="2"/>
          </w:tcPr>
          <w:p w:rsidR="00DD04B8" w:rsidRPr="00DD04B8" w:rsidRDefault="00DD04B8" w:rsidP="001A661E">
            <w:pPr>
              <w:tabs>
                <w:tab w:val="left" w:pos="851"/>
              </w:tabs>
              <w:jc w:val="both"/>
              <w:rPr>
                <w:rFonts w:ascii="Times New Roman" w:hAnsi="Times New Roman" w:cs="Times New Roman"/>
                <w:color w:val="000000"/>
                <w:sz w:val="24"/>
                <w:szCs w:val="24"/>
              </w:rPr>
            </w:pPr>
            <w:r w:rsidRPr="00DD04B8">
              <w:rPr>
                <w:rFonts w:ascii="Times New Roman" w:eastAsia="Calibri" w:hAnsi="Times New Roman" w:cs="Times New Roman"/>
                <w:b/>
                <w:iCs/>
                <w:sz w:val="20"/>
                <w:szCs w:val="20"/>
              </w:rPr>
              <w:t>Планируемые результаты освоения дисциплины</w:t>
            </w:r>
          </w:p>
        </w:tc>
      </w:tr>
      <w:tr w:rsidR="00DD04B8" w:rsidRPr="00DD04B8" w:rsidTr="0051185A">
        <w:tc>
          <w:tcPr>
            <w:tcW w:w="1843" w:type="dxa"/>
            <w:vMerge/>
          </w:tcPr>
          <w:p w:rsidR="00DD04B8" w:rsidRPr="00DD04B8" w:rsidRDefault="00DD04B8" w:rsidP="001A661E">
            <w:pPr>
              <w:tabs>
                <w:tab w:val="left" w:pos="851"/>
              </w:tabs>
              <w:jc w:val="both"/>
              <w:rPr>
                <w:rFonts w:ascii="Times New Roman" w:hAnsi="Times New Roman" w:cs="Times New Roman"/>
                <w:color w:val="000000"/>
                <w:sz w:val="24"/>
                <w:szCs w:val="24"/>
              </w:rPr>
            </w:pPr>
          </w:p>
        </w:tc>
        <w:tc>
          <w:tcPr>
            <w:tcW w:w="3827" w:type="dxa"/>
          </w:tcPr>
          <w:p w:rsidR="00DD04B8" w:rsidRPr="00DD04B8" w:rsidRDefault="00DD04B8" w:rsidP="001A661E">
            <w:pPr>
              <w:tabs>
                <w:tab w:val="left" w:pos="851"/>
              </w:tabs>
              <w:jc w:val="both"/>
              <w:rPr>
                <w:rFonts w:ascii="Times New Roman" w:hAnsi="Times New Roman" w:cs="Times New Roman"/>
                <w:color w:val="000000"/>
                <w:sz w:val="24"/>
                <w:szCs w:val="24"/>
              </w:rPr>
            </w:pPr>
            <w:r w:rsidRPr="00DD04B8">
              <w:rPr>
                <w:rFonts w:ascii="Times New Roman" w:eastAsia="Calibri" w:hAnsi="Times New Roman" w:cs="Times New Roman"/>
                <w:b/>
                <w:iCs/>
                <w:sz w:val="20"/>
                <w:szCs w:val="20"/>
              </w:rPr>
              <w:t>Общие</w:t>
            </w:r>
          </w:p>
        </w:tc>
        <w:tc>
          <w:tcPr>
            <w:tcW w:w="4784" w:type="dxa"/>
          </w:tcPr>
          <w:p w:rsidR="00DD04B8" w:rsidRPr="00DD04B8" w:rsidRDefault="00DD04B8" w:rsidP="001A661E">
            <w:pPr>
              <w:tabs>
                <w:tab w:val="left" w:pos="851"/>
              </w:tabs>
              <w:jc w:val="both"/>
              <w:rPr>
                <w:rFonts w:ascii="Times New Roman" w:hAnsi="Times New Roman" w:cs="Times New Roman"/>
                <w:color w:val="000000"/>
                <w:sz w:val="24"/>
                <w:szCs w:val="24"/>
              </w:rPr>
            </w:pPr>
            <w:r w:rsidRPr="00DD04B8">
              <w:rPr>
                <w:rFonts w:ascii="Times New Roman" w:eastAsia="Calibri" w:hAnsi="Times New Roman" w:cs="Times New Roman"/>
                <w:b/>
                <w:iCs/>
                <w:sz w:val="20"/>
                <w:szCs w:val="20"/>
              </w:rPr>
              <w:t>Дисциплинарные</w:t>
            </w:r>
          </w:p>
        </w:tc>
      </w:tr>
      <w:tr w:rsidR="00DD04B8" w:rsidRPr="00DD04B8" w:rsidTr="0051185A">
        <w:tc>
          <w:tcPr>
            <w:tcW w:w="1843" w:type="dxa"/>
          </w:tcPr>
          <w:p w:rsidR="00DD04B8" w:rsidRPr="00DD04B8" w:rsidRDefault="00DD04B8" w:rsidP="001A661E">
            <w:pPr>
              <w:tabs>
                <w:tab w:val="left" w:pos="851"/>
              </w:tabs>
              <w:jc w:val="both"/>
              <w:rPr>
                <w:rFonts w:ascii="Times New Roman" w:hAnsi="Times New Roman" w:cs="Times New Roman"/>
                <w:color w:val="000000"/>
                <w:sz w:val="24"/>
                <w:szCs w:val="24"/>
              </w:rPr>
            </w:pPr>
            <w:r w:rsidRPr="00DD04B8">
              <w:rPr>
                <w:rFonts w:ascii="Times New Roman" w:eastAsia="Calibri" w:hAnsi="Times New Roman" w:cs="Times New Roman"/>
                <w:b/>
                <w:bCs/>
                <w:iCs/>
                <w:sz w:val="20"/>
                <w:szCs w:val="20"/>
              </w:rPr>
              <w:t>ОК 01.</w:t>
            </w:r>
            <w:r w:rsidRPr="00DD04B8">
              <w:rPr>
                <w:rFonts w:ascii="Times New Roman" w:eastAsia="Calibri" w:hAnsi="Times New Roman" w:cs="Times New Roman"/>
                <w:iCs/>
                <w:sz w:val="20"/>
                <w:szCs w:val="20"/>
              </w:rPr>
              <w:t xml:space="preserve"> Выбирать способы решения задач профессиональной деятельности применительно к различным контекстам</w:t>
            </w:r>
          </w:p>
        </w:tc>
        <w:tc>
          <w:tcPr>
            <w:tcW w:w="3827" w:type="dxa"/>
          </w:tcPr>
          <w:p w:rsidR="00DD04B8" w:rsidRPr="00DD04B8" w:rsidRDefault="00DD04B8" w:rsidP="001A661E">
            <w:pPr>
              <w:jc w:val="both"/>
              <w:rPr>
                <w:rFonts w:ascii="Times New Roman" w:hAnsi="Times New Roman" w:cs="Times New Roman"/>
                <w:sz w:val="20"/>
                <w:szCs w:val="20"/>
              </w:rPr>
            </w:pPr>
            <w:r w:rsidRPr="00DD04B8">
              <w:rPr>
                <w:rFonts w:ascii="Times New Roman" w:hAnsi="Times New Roman" w:cs="Times New Roman"/>
                <w:b/>
                <w:sz w:val="20"/>
                <w:szCs w:val="20"/>
              </w:rPr>
              <w:t>Личностные</w:t>
            </w:r>
            <w:r w:rsidRPr="00DD04B8">
              <w:rPr>
                <w:rFonts w:ascii="Times New Roman" w:hAnsi="Times New Roman" w:cs="Times New Roman"/>
                <w:sz w:val="20"/>
                <w:szCs w:val="20"/>
              </w:rPr>
              <w:t xml:space="preserve"> результаты должны отражать </w:t>
            </w:r>
            <w:r w:rsidRPr="00DD04B8">
              <w:rPr>
                <w:rFonts w:ascii="Times New Roman" w:hAnsi="Times New Roman" w:cs="Times New Roman"/>
                <w:sz w:val="20"/>
                <w:szCs w:val="20"/>
              </w:rPr>
              <w:br/>
              <w:t>в части: трудового воспитания:</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готовность к труду, осознание ценности мастерства, трудолюбие; </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интерес к различным сферам профессиональной деятельности.</w:t>
            </w:r>
          </w:p>
          <w:p w:rsidR="00DD04B8" w:rsidRPr="00DD04B8" w:rsidRDefault="00DD04B8" w:rsidP="001A661E">
            <w:pPr>
              <w:jc w:val="both"/>
              <w:rPr>
                <w:rFonts w:ascii="Times New Roman" w:hAnsi="Times New Roman" w:cs="Times New Roman"/>
                <w:sz w:val="20"/>
                <w:szCs w:val="20"/>
              </w:rPr>
            </w:pPr>
            <w:r w:rsidRPr="00DD04B8">
              <w:rPr>
                <w:rFonts w:ascii="Times New Roman" w:hAnsi="Times New Roman" w:cs="Times New Roman"/>
                <w:b/>
                <w:sz w:val="20"/>
                <w:szCs w:val="20"/>
              </w:rPr>
              <w:t>Метапредметные</w:t>
            </w:r>
            <w:r w:rsidRPr="00DD04B8">
              <w:rPr>
                <w:rFonts w:ascii="Times New Roman" w:hAnsi="Times New Roman" w:cs="Times New Roman"/>
                <w:sz w:val="20"/>
                <w:szCs w:val="20"/>
              </w:rPr>
              <w:t xml:space="preserve"> результаты должны отражать:</w:t>
            </w:r>
          </w:p>
          <w:p w:rsidR="00DD04B8" w:rsidRPr="00DD04B8" w:rsidRDefault="00DD04B8" w:rsidP="001A661E">
            <w:pPr>
              <w:jc w:val="both"/>
              <w:rPr>
                <w:rFonts w:ascii="Times New Roman" w:hAnsi="Times New Roman" w:cs="Times New Roman"/>
                <w:sz w:val="20"/>
                <w:szCs w:val="20"/>
              </w:rPr>
            </w:pPr>
            <w:r w:rsidRPr="00DD04B8">
              <w:rPr>
                <w:rFonts w:ascii="Times New Roman" w:hAnsi="Times New Roman" w:cs="Times New Roman"/>
                <w:sz w:val="20"/>
                <w:szCs w:val="20"/>
              </w:rPr>
              <w:t xml:space="preserve">Овладение универсальными учебными познавательными действиями:  </w:t>
            </w:r>
          </w:p>
          <w:p w:rsidR="00DD04B8" w:rsidRPr="00DD04B8" w:rsidRDefault="00DD04B8" w:rsidP="001A661E">
            <w:pPr>
              <w:numPr>
                <w:ilvl w:val="0"/>
                <w:numId w:val="43"/>
              </w:numPr>
              <w:ind w:left="0" w:firstLine="0"/>
              <w:jc w:val="both"/>
              <w:rPr>
                <w:rFonts w:ascii="Times New Roman" w:hAnsi="Times New Roman" w:cs="Times New Roman"/>
                <w:sz w:val="20"/>
                <w:szCs w:val="20"/>
              </w:rPr>
            </w:pPr>
            <w:r w:rsidRPr="00DD04B8">
              <w:rPr>
                <w:rFonts w:ascii="Times New Roman" w:hAnsi="Times New Roman" w:cs="Times New Roman"/>
                <w:sz w:val="20"/>
                <w:szCs w:val="20"/>
              </w:rPr>
              <w:lastRenderedPageBreak/>
              <w:t>базовые логические действия:</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самостоятельно формулировать </w:t>
            </w:r>
            <w:r w:rsidRPr="00DD04B8">
              <w:rPr>
                <w:rFonts w:ascii="Times New Roman" w:hAnsi="Times New Roman" w:cs="Times New Roman"/>
                <w:sz w:val="20"/>
                <w:szCs w:val="20"/>
              </w:rPr>
              <w:br/>
              <w:t xml:space="preserve">и актуализировать проблему, рассматривать ее всесторонне; </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устанавливать существенный признак или основания для сравнения, классификации и обобщения; </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определять цели деятельности, задавать параметры и критерии их достижения;</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выявлять закономерности и противоречия в рассматриваемых явлениях; </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вносить коррективы в деятельность, оценивать соответствие результатов целям, оценивать риски последствий деятельности;</w:t>
            </w:r>
            <w:r w:rsidRPr="00DD04B8">
              <w:rPr>
                <w:rFonts w:ascii="Times New Roman" w:hAnsi="Times New Roman" w:cs="Times New Roman"/>
                <w:b/>
                <w:bCs/>
                <w:iCs/>
                <w:sz w:val="20"/>
                <w:szCs w:val="20"/>
              </w:rPr>
              <w:t xml:space="preserve"> </w:t>
            </w:r>
          </w:p>
          <w:p w:rsidR="00DD04B8" w:rsidRPr="00DD04B8" w:rsidRDefault="00DD04B8" w:rsidP="001A661E">
            <w:pPr>
              <w:numPr>
                <w:ilvl w:val="0"/>
                <w:numId w:val="43"/>
              </w:numPr>
              <w:tabs>
                <w:tab w:val="left" w:pos="323"/>
              </w:tabs>
              <w:ind w:left="0" w:firstLine="0"/>
              <w:jc w:val="both"/>
              <w:rPr>
                <w:rFonts w:ascii="Times New Roman" w:hAnsi="Times New Roman" w:cs="Times New Roman"/>
                <w:sz w:val="20"/>
                <w:szCs w:val="20"/>
                <w:shd w:val="clear" w:color="auto" w:fill="FFFFFF"/>
              </w:rPr>
            </w:pPr>
            <w:r w:rsidRPr="00DD04B8">
              <w:rPr>
                <w:rFonts w:ascii="Times New Roman" w:hAnsi="Times New Roman" w:cs="Times New Roman"/>
                <w:sz w:val="20"/>
                <w:szCs w:val="20"/>
                <w:shd w:val="clear" w:color="auto" w:fill="FFFFFF"/>
              </w:rPr>
              <w:t>базовые исследовательские действия:</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владеть навыками учебно-исследовательской и проектной деятельности, навыками разрешения проблем; </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анализировать полученные в ходе решения задачи результаты, критически оценивать их достоверность, прогнозировать изменение  новых условиях; </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уметь переносить знания </w:t>
            </w:r>
            <w:r w:rsidRPr="00DD04B8">
              <w:rPr>
                <w:rFonts w:ascii="Times New Roman" w:hAnsi="Times New Roman" w:cs="Times New Roman"/>
                <w:sz w:val="20"/>
                <w:szCs w:val="20"/>
              </w:rPr>
              <w:br/>
              <w:t>в познавательную и практическую области жизнедеятельности;</w:t>
            </w:r>
          </w:p>
          <w:p w:rsidR="00DD04B8" w:rsidRPr="00DD04B8" w:rsidRDefault="00DD04B8" w:rsidP="001A66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уметь интегрировать знания из разных предметных областей; </w:t>
            </w:r>
          </w:p>
          <w:p w:rsidR="00DD04B8" w:rsidRPr="00DD04B8" w:rsidRDefault="00DD04B8" w:rsidP="001A661E">
            <w:pPr>
              <w:tabs>
                <w:tab w:val="left" w:pos="851"/>
              </w:tabs>
              <w:jc w:val="both"/>
              <w:rPr>
                <w:rFonts w:ascii="Times New Roman" w:hAnsi="Times New Roman" w:cs="Times New Roman"/>
                <w:color w:val="000000"/>
                <w:sz w:val="20"/>
                <w:szCs w:val="20"/>
              </w:rPr>
            </w:pPr>
            <w:r w:rsidRPr="00DD04B8">
              <w:rPr>
                <w:rFonts w:ascii="Times New Roman" w:hAnsi="Times New Roman" w:cs="Times New Roman"/>
                <w:sz w:val="20"/>
                <w:szCs w:val="20"/>
              </w:rPr>
              <w:t>выдвигать новые идеи, предлагать оригинальные подходы и решения</w:t>
            </w:r>
          </w:p>
        </w:tc>
        <w:tc>
          <w:tcPr>
            <w:tcW w:w="4784" w:type="dxa"/>
          </w:tcPr>
          <w:p w:rsidR="00DD04B8" w:rsidRPr="00DD04B8" w:rsidRDefault="00DD04B8" w:rsidP="001A661E">
            <w:pPr>
              <w:suppressAutoHyphens/>
              <w:jc w:val="both"/>
              <w:rPr>
                <w:rFonts w:ascii="Times New Roman" w:hAnsi="Times New Roman" w:cs="Times New Roman"/>
                <w:sz w:val="20"/>
                <w:szCs w:val="20"/>
              </w:rPr>
            </w:pPr>
            <w:r w:rsidRPr="00DD04B8">
              <w:rPr>
                <w:rFonts w:ascii="Times New Roman" w:hAnsi="Times New Roman" w:cs="Times New Roman"/>
                <w:b/>
                <w:sz w:val="20"/>
                <w:szCs w:val="20"/>
              </w:rPr>
              <w:lastRenderedPageBreak/>
              <w:t>ПРб 2</w:t>
            </w:r>
            <w:r w:rsidRPr="00DD04B8">
              <w:rPr>
                <w:rFonts w:ascii="Times New Roman" w:hAnsi="Times New Roman" w:cs="Times New Roman"/>
                <w:sz w:val="20"/>
                <w:szCs w:val="20"/>
              </w:rPr>
              <w:t xml:space="preserve"> Понимание основных принципов устройства </w:t>
            </w:r>
            <w:r w:rsidRPr="00DD04B8">
              <w:rPr>
                <w:rFonts w:ascii="Times New Roman" w:hAnsi="Times New Roman" w:cs="Times New Roman"/>
                <w:sz w:val="20"/>
                <w:szCs w:val="20"/>
              </w:rPr>
              <w:br/>
              <w:t xml:space="preserve">и функционирования современных стационарных </w:t>
            </w:r>
            <w:r w:rsidRPr="00DD04B8">
              <w:rPr>
                <w:rFonts w:ascii="Times New Roman" w:hAnsi="Times New Roman" w:cs="Times New Roman"/>
                <w:sz w:val="20"/>
                <w:szCs w:val="20"/>
              </w:rPr>
              <w:b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DD04B8" w:rsidRPr="00DD04B8" w:rsidRDefault="00DD04B8" w:rsidP="001A661E">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3</w:t>
            </w:r>
            <w:r w:rsidRPr="00DD04B8">
              <w:rPr>
                <w:rFonts w:ascii="Times New Roman" w:hAnsi="Times New Roman" w:cs="Times New Roman"/>
                <w:sz w:val="20"/>
                <w:szCs w:val="20"/>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DD04B8" w:rsidRPr="00DD04B8" w:rsidRDefault="00DD04B8" w:rsidP="001A661E">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4</w:t>
            </w:r>
            <w:r w:rsidRPr="00DD04B8">
              <w:rPr>
                <w:rFonts w:ascii="Times New Roman" w:hAnsi="Times New Roman" w:cs="Times New Roman"/>
                <w:sz w:val="20"/>
                <w:szCs w:val="20"/>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w:t>
            </w:r>
            <w:r w:rsidRPr="00DD04B8">
              <w:rPr>
                <w:rFonts w:ascii="Times New Roman" w:hAnsi="Times New Roman" w:cs="Times New Roman"/>
                <w:sz w:val="20"/>
                <w:szCs w:val="20"/>
              </w:rPr>
              <w:lastRenderedPageBreak/>
              <w:t xml:space="preserve">гигиены </w:t>
            </w:r>
            <w:r w:rsidRPr="00DD04B8">
              <w:rPr>
                <w:rFonts w:ascii="Times New Roman" w:hAnsi="Times New Roman" w:cs="Times New Roman"/>
                <w:sz w:val="20"/>
                <w:szCs w:val="20"/>
              </w:rPr>
              <w:b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DD04B8" w:rsidRPr="00DD04B8" w:rsidRDefault="00DD04B8" w:rsidP="001A661E">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5</w:t>
            </w:r>
            <w:r w:rsidRPr="00DD04B8">
              <w:rPr>
                <w:rFonts w:ascii="Times New Roman" w:hAnsi="Times New Roman" w:cs="Times New Roman"/>
                <w:sz w:val="20"/>
                <w:szCs w:val="20"/>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DD04B8">
              <w:rPr>
                <w:rFonts w:ascii="Times New Roman" w:hAnsi="Times New Roman" w:cs="Times New Roman"/>
                <w:sz w:val="20"/>
                <w:szCs w:val="20"/>
              </w:rPr>
              <w:br/>
              <w:t>при заданных параметрах дискретизации;</w:t>
            </w:r>
          </w:p>
          <w:p w:rsidR="00DD04B8" w:rsidRPr="00DD04B8" w:rsidRDefault="00DD04B8" w:rsidP="001A661E">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6</w:t>
            </w:r>
            <w:r w:rsidRPr="00DD04B8">
              <w:rPr>
                <w:rFonts w:ascii="Times New Roman" w:hAnsi="Times New Roman" w:cs="Times New Roman"/>
                <w:sz w:val="20"/>
                <w:szCs w:val="20"/>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DD04B8" w:rsidRPr="00DD04B8" w:rsidRDefault="00DD04B8" w:rsidP="001A661E">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7</w:t>
            </w:r>
            <w:r w:rsidRPr="00DD04B8">
              <w:rPr>
                <w:rFonts w:ascii="Times New Roman" w:hAnsi="Times New Roman" w:cs="Times New Roman"/>
                <w:sz w:val="20"/>
                <w:szCs w:val="20"/>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DD04B8">
              <w:rPr>
                <w:rFonts w:ascii="Times New Roman" w:hAnsi="Times New Roman" w:cs="Times New Roman"/>
                <w:sz w:val="20"/>
                <w:szCs w:val="20"/>
              </w:rPr>
              <w:br/>
              <w:t>и количество путей между вершинами ориентированного ациклического графа;</w:t>
            </w:r>
          </w:p>
          <w:p w:rsidR="00DD04B8" w:rsidRPr="00DD04B8" w:rsidRDefault="00DD04B8" w:rsidP="001A661E">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10</w:t>
            </w:r>
            <w:r w:rsidRPr="00DD04B8">
              <w:rPr>
                <w:rFonts w:ascii="Times New Roman" w:hAnsi="Times New Roman" w:cs="Times New Roman"/>
                <w:sz w:val="20"/>
                <w:szCs w:val="20"/>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DD04B8">
              <w:rPr>
                <w:rFonts w:ascii="Times New Roman" w:hAnsi="Times New Roman" w:cs="Times New Roman"/>
                <w:sz w:val="20"/>
                <w:szCs w:val="20"/>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DD04B8" w:rsidRPr="00DD04B8" w:rsidRDefault="00DD04B8" w:rsidP="001A661E">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11</w:t>
            </w:r>
            <w:r w:rsidRPr="00DD04B8">
              <w:rPr>
                <w:rFonts w:ascii="Times New Roman" w:hAnsi="Times New Roman" w:cs="Times New Roman"/>
                <w:sz w:val="20"/>
                <w:szCs w:val="20"/>
              </w:rPr>
              <w:t xml:space="preserve"> Умение использовать компьютерно-математические модели для анализа объектов </w:t>
            </w:r>
            <w:r w:rsidRPr="00DD04B8">
              <w:rPr>
                <w:rFonts w:ascii="Times New Roman" w:hAnsi="Times New Roman" w:cs="Times New Roman"/>
                <w:sz w:val="20"/>
                <w:szCs w:val="20"/>
              </w:rPr>
              <w:b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DD04B8" w:rsidRPr="00DD04B8" w:rsidRDefault="00DD04B8" w:rsidP="001A661E">
            <w:pPr>
              <w:tabs>
                <w:tab w:val="left" w:pos="851"/>
              </w:tabs>
              <w:jc w:val="both"/>
              <w:rPr>
                <w:rFonts w:ascii="Times New Roman" w:hAnsi="Times New Roman" w:cs="Times New Roman"/>
                <w:color w:val="000000"/>
                <w:sz w:val="20"/>
                <w:szCs w:val="20"/>
              </w:rPr>
            </w:pPr>
            <w:r w:rsidRPr="00DD04B8">
              <w:rPr>
                <w:rFonts w:ascii="Times New Roman" w:hAnsi="Times New Roman" w:cs="Times New Roman"/>
                <w:b/>
                <w:sz w:val="20"/>
                <w:szCs w:val="20"/>
              </w:rPr>
              <w:t>ПРб 12</w:t>
            </w:r>
            <w:r w:rsidRPr="00DD04B8">
              <w:rPr>
                <w:rFonts w:ascii="Times New Roman" w:hAnsi="Times New Roman" w:cs="Times New Roman"/>
                <w:sz w:val="20"/>
                <w:szCs w:val="20"/>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DD04B8" w:rsidRPr="00DD04B8" w:rsidTr="0051185A">
        <w:tc>
          <w:tcPr>
            <w:tcW w:w="1843" w:type="dxa"/>
          </w:tcPr>
          <w:p w:rsidR="00DD04B8" w:rsidRPr="00DD04B8" w:rsidRDefault="00DD04B8" w:rsidP="00DD04B8">
            <w:pPr>
              <w:tabs>
                <w:tab w:val="left" w:pos="851"/>
              </w:tabs>
              <w:jc w:val="both"/>
              <w:rPr>
                <w:rFonts w:ascii="Times New Roman" w:eastAsia="Calibri" w:hAnsi="Times New Roman" w:cs="Times New Roman"/>
                <w:b/>
                <w:bCs/>
                <w:iCs/>
                <w:sz w:val="20"/>
                <w:szCs w:val="20"/>
              </w:rPr>
            </w:pPr>
            <w:r w:rsidRPr="00DD04B8">
              <w:rPr>
                <w:rFonts w:ascii="Times New Roman" w:eastAsia="Calibri" w:hAnsi="Times New Roman" w:cs="Times New Roman"/>
                <w:b/>
                <w:bCs/>
                <w:iCs/>
                <w:sz w:val="20"/>
                <w:szCs w:val="20"/>
              </w:rPr>
              <w:lastRenderedPageBreak/>
              <w:t>ОК 02</w:t>
            </w:r>
            <w:r w:rsidRPr="00DD04B8">
              <w:rPr>
                <w:rFonts w:ascii="Times New Roman" w:eastAsia="Calibri" w:hAnsi="Times New Roman" w:cs="Times New Roman"/>
                <w:iCs/>
                <w:sz w:val="20"/>
                <w:szCs w:val="20"/>
              </w:rPr>
              <w:t xml:space="preserve">. Использовать современные средства поиска, анализа и </w:t>
            </w:r>
            <w:r w:rsidRPr="00DD04B8">
              <w:rPr>
                <w:rFonts w:ascii="Times New Roman" w:eastAsia="Calibri" w:hAnsi="Times New Roman" w:cs="Times New Roman"/>
                <w:iCs/>
                <w:sz w:val="20"/>
                <w:szCs w:val="20"/>
              </w:rPr>
              <w:lastRenderedPageBreak/>
              <w:t>интерпретации информации и информационные технологии для выполнения задач профессиональной деятельности</w:t>
            </w:r>
          </w:p>
        </w:tc>
        <w:tc>
          <w:tcPr>
            <w:tcW w:w="3827" w:type="dxa"/>
          </w:tcPr>
          <w:p w:rsidR="00DD04B8" w:rsidRPr="00DD04B8" w:rsidRDefault="00DD04B8" w:rsidP="00DD04B8">
            <w:pPr>
              <w:jc w:val="both"/>
              <w:rPr>
                <w:rFonts w:ascii="Times New Roman" w:hAnsi="Times New Roman" w:cs="Times New Roman"/>
                <w:sz w:val="20"/>
                <w:szCs w:val="20"/>
              </w:rPr>
            </w:pPr>
            <w:r w:rsidRPr="00DD04B8">
              <w:rPr>
                <w:rFonts w:ascii="Times New Roman" w:hAnsi="Times New Roman" w:cs="Times New Roman"/>
                <w:b/>
                <w:sz w:val="20"/>
                <w:szCs w:val="20"/>
              </w:rPr>
              <w:lastRenderedPageBreak/>
              <w:t>Личностные</w:t>
            </w:r>
            <w:r w:rsidRPr="00DD04B8">
              <w:rPr>
                <w:rFonts w:ascii="Times New Roman" w:hAnsi="Times New Roman" w:cs="Times New Roman"/>
                <w:sz w:val="20"/>
                <w:szCs w:val="20"/>
              </w:rPr>
              <w:t xml:space="preserve"> результаты должны отражать в части: ценности научного познания:</w:t>
            </w:r>
          </w:p>
          <w:p w:rsidR="00DD04B8" w:rsidRPr="00DD04B8" w:rsidRDefault="00DD04B8" w:rsidP="00456B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сформированность мировоззрения, соответствующего современному </w:t>
            </w:r>
            <w:r w:rsidRPr="00DD04B8">
              <w:rPr>
                <w:rFonts w:ascii="Times New Roman" w:hAnsi="Times New Roman" w:cs="Times New Roman"/>
                <w:sz w:val="20"/>
                <w:szCs w:val="20"/>
              </w:rPr>
              <w:lastRenderedPageBreak/>
              <w:t xml:space="preserve">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D04B8" w:rsidRPr="00DD04B8" w:rsidRDefault="00DD04B8" w:rsidP="00456B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совершенствование языковой и читательской культуры как средства взаимодействия между людьми и познания мира; </w:t>
            </w:r>
          </w:p>
          <w:p w:rsidR="00DD04B8" w:rsidRPr="00DD04B8" w:rsidRDefault="00DD04B8" w:rsidP="00456B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осознание ценности научной деятельности, готовность осуществлять проектную </w:t>
            </w:r>
            <w:r w:rsidRPr="00DD04B8">
              <w:rPr>
                <w:rFonts w:ascii="Times New Roman" w:hAnsi="Times New Roman" w:cs="Times New Roman"/>
                <w:sz w:val="20"/>
                <w:szCs w:val="20"/>
              </w:rPr>
              <w:br/>
              <w:t>и исследовательскую деятельность индивидуально и в группе;</w:t>
            </w:r>
          </w:p>
          <w:p w:rsidR="00DD04B8" w:rsidRPr="00DD04B8" w:rsidRDefault="00DD04B8" w:rsidP="00DD04B8">
            <w:pPr>
              <w:jc w:val="both"/>
              <w:rPr>
                <w:rFonts w:ascii="Times New Roman" w:hAnsi="Times New Roman" w:cs="Times New Roman"/>
                <w:sz w:val="20"/>
                <w:szCs w:val="20"/>
              </w:rPr>
            </w:pPr>
            <w:r w:rsidRPr="00DD04B8">
              <w:rPr>
                <w:rFonts w:ascii="Times New Roman" w:hAnsi="Times New Roman" w:cs="Times New Roman"/>
                <w:b/>
                <w:sz w:val="20"/>
                <w:szCs w:val="20"/>
              </w:rPr>
              <w:t>Метапредметные</w:t>
            </w:r>
            <w:r w:rsidRPr="00DD04B8">
              <w:rPr>
                <w:rFonts w:ascii="Times New Roman" w:hAnsi="Times New Roman" w:cs="Times New Roman"/>
                <w:sz w:val="20"/>
                <w:szCs w:val="20"/>
              </w:rPr>
              <w:t xml:space="preserve"> результаты должны отражать:</w:t>
            </w:r>
          </w:p>
          <w:p w:rsidR="00DD04B8" w:rsidRPr="00DD04B8" w:rsidRDefault="00DD04B8" w:rsidP="00DD04B8">
            <w:pPr>
              <w:jc w:val="both"/>
              <w:rPr>
                <w:rFonts w:ascii="Times New Roman" w:hAnsi="Times New Roman" w:cs="Times New Roman"/>
                <w:sz w:val="20"/>
                <w:szCs w:val="20"/>
              </w:rPr>
            </w:pPr>
            <w:r w:rsidRPr="00DD04B8">
              <w:rPr>
                <w:rFonts w:ascii="Times New Roman" w:hAnsi="Times New Roman" w:cs="Times New Roman"/>
                <w:sz w:val="20"/>
                <w:szCs w:val="20"/>
              </w:rPr>
              <w:t>Овладение универсальными учебными познавательными действиями:</w:t>
            </w:r>
          </w:p>
          <w:p w:rsidR="00DD04B8" w:rsidRPr="00DD04B8" w:rsidRDefault="00DD04B8" w:rsidP="00456B1E">
            <w:pPr>
              <w:numPr>
                <w:ilvl w:val="0"/>
                <w:numId w:val="43"/>
              </w:numPr>
              <w:shd w:val="clear" w:color="auto" w:fill="FFFFFF"/>
              <w:tabs>
                <w:tab w:val="left" w:pos="323"/>
              </w:tabs>
              <w:ind w:left="0" w:firstLine="0"/>
              <w:contextualSpacing/>
              <w:jc w:val="both"/>
              <w:textAlignment w:val="baseline"/>
              <w:rPr>
                <w:rFonts w:ascii="Times New Roman" w:hAnsi="Times New Roman" w:cs="Times New Roman"/>
                <w:sz w:val="20"/>
                <w:szCs w:val="20"/>
              </w:rPr>
            </w:pPr>
            <w:r w:rsidRPr="00DD04B8">
              <w:rPr>
                <w:rFonts w:ascii="Times New Roman" w:hAnsi="Times New Roman" w:cs="Times New Roman"/>
                <w:sz w:val="20"/>
                <w:szCs w:val="20"/>
              </w:rPr>
              <w:t>работа с информацией:</w:t>
            </w:r>
          </w:p>
          <w:p w:rsidR="00DD04B8" w:rsidRPr="00DD04B8" w:rsidRDefault="00DD04B8" w:rsidP="00456B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D04B8" w:rsidRPr="00DD04B8" w:rsidRDefault="00DD04B8" w:rsidP="00456B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D04B8" w:rsidRPr="00DD04B8" w:rsidRDefault="00DD04B8" w:rsidP="00456B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оценивать достоверность, легитимность информации, ее соответствие правовым </w:t>
            </w:r>
            <w:r w:rsidRPr="00DD04B8">
              <w:rPr>
                <w:rFonts w:ascii="Times New Roman" w:hAnsi="Times New Roman" w:cs="Times New Roman"/>
                <w:sz w:val="20"/>
                <w:szCs w:val="20"/>
              </w:rPr>
              <w:br/>
              <w:t xml:space="preserve">и морально-этическим нормам; </w:t>
            </w:r>
          </w:p>
          <w:p w:rsidR="00DD04B8" w:rsidRPr="00DD04B8" w:rsidRDefault="00DD04B8" w:rsidP="00456B1E">
            <w:pPr>
              <w:widowControl w:val="0"/>
              <w:numPr>
                <w:ilvl w:val="0"/>
                <w:numId w:val="44"/>
              </w:numPr>
              <w:tabs>
                <w:tab w:val="left" w:pos="323"/>
              </w:tabs>
              <w:ind w:left="0" w:firstLine="0"/>
              <w:jc w:val="both"/>
              <w:rPr>
                <w:rFonts w:ascii="Times New Roman" w:hAnsi="Times New Roman" w:cs="Times New Roman"/>
                <w:sz w:val="20"/>
                <w:szCs w:val="20"/>
              </w:rPr>
            </w:pPr>
            <w:r w:rsidRPr="00DD04B8">
              <w:rPr>
                <w:rFonts w:ascii="Times New Roman" w:hAnsi="Times New Roman" w:cs="Times New Roman"/>
                <w:sz w:val="20"/>
                <w:szCs w:val="20"/>
              </w:rPr>
              <w:t xml:space="preserve">использовать средства информационных и коммуникационных технологий в решении когнитивных, коммуникативных </w:t>
            </w:r>
            <w:r w:rsidRPr="00DD04B8">
              <w:rPr>
                <w:rFonts w:ascii="Times New Roman" w:hAnsi="Times New Roman" w:cs="Times New Roman"/>
                <w:sz w:val="20"/>
                <w:szCs w:val="20"/>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D04B8" w:rsidRPr="00DD04B8" w:rsidRDefault="00DD04B8" w:rsidP="00DD04B8">
            <w:pPr>
              <w:jc w:val="both"/>
              <w:rPr>
                <w:rFonts w:ascii="Times New Roman" w:hAnsi="Times New Roman" w:cs="Times New Roman"/>
                <w:b/>
                <w:bCs/>
                <w:color w:val="000000"/>
                <w:sz w:val="20"/>
                <w:szCs w:val="20"/>
                <w:shd w:val="clear" w:color="auto" w:fill="FFFFFF"/>
              </w:rPr>
            </w:pPr>
            <w:r w:rsidRPr="00DD04B8">
              <w:rPr>
                <w:rFonts w:ascii="Times New Roman" w:hAnsi="Times New Roman" w:cs="Times New Roman"/>
                <w:sz w:val="20"/>
                <w:szCs w:val="20"/>
              </w:rPr>
              <w:t xml:space="preserve">владеть навыками распознавания </w:t>
            </w:r>
            <w:r w:rsidRPr="00DD04B8">
              <w:rPr>
                <w:rFonts w:ascii="Times New Roman" w:hAnsi="Times New Roman" w:cs="Times New Roman"/>
                <w:sz w:val="20"/>
                <w:szCs w:val="20"/>
              </w:rPr>
              <w:br/>
              <w:t>и защиты информации, информационной безопасности личности</w:t>
            </w:r>
          </w:p>
        </w:tc>
        <w:tc>
          <w:tcPr>
            <w:tcW w:w="4784" w:type="dxa"/>
          </w:tcPr>
          <w:p w:rsidR="00DD04B8" w:rsidRPr="00DD04B8" w:rsidRDefault="00DD04B8" w:rsidP="00DD04B8">
            <w:pPr>
              <w:suppressAutoHyphens/>
              <w:jc w:val="both"/>
              <w:rPr>
                <w:rFonts w:ascii="Times New Roman" w:hAnsi="Times New Roman" w:cs="Times New Roman"/>
                <w:sz w:val="20"/>
                <w:szCs w:val="20"/>
              </w:rPr>
            </w:pPr>
            <w:r w:rsidRPr="00DD04B8">
              <w:rPr>
                <w:rFonts w:ascii="Times New Roman" w:hAnsi="Times New Roman" w:cs="Times New Roman"/>
                <w:b/>
                <w:sz w:val="20"/>
                <w:szCs w:val="20"/>
              </w:rPr>
              <w:lastRenderedPageBreak/>
              <w:t>ПРб 1</w:t>
            </w:r>
            <w:r w:rsidRPr="00DD04B8">
              <w:rPr>
                <w:rFonts w:ascii="Times New Roman" w:hAnsi="Times New Roman" w:cs="Times New Roman"/>
                <w:sz w:val="20"/>
                <w:szCs w:val="20"/>
              </w:rPr>
              <w:t xml:space="preserve"> Владение представлениями о роли информации и связанных с ней процессов </w:t>
            </w:r>
            <w:r w:rsidRPr="00DD04B8">
              <w:rPr>
                <w:rFonts w:ascii="Times New Roman" w:hAnsi="Times New Roman" w:cs="Times New Roman"/>
                <w:sz w:val="20"/>
                <w:szCs w:val="20"/>
              </w:rPr>
              <w:br/>
              <w:t xml:space="preserve">в природе, технике и обществе; понятиями «информация», «информационный процесс», «система», «компоненты системы», «системный </w:t>
            </w:r>
            <w:r w:rsidRPr="00DD04B8">
              <w:rPr>
                <w:rFonts w:ascii="Times New Roman" w:hAnsi="Times New Roman" w:cs="Times New Roman"/>
                <w:sz w:val="20"/>
                <w:szCs w:val="20"/>
              </w:rPr>
              <w:lastRenderedPageBreak/>
              <w:t xml:space="preserve">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w:t>
            </w:r>
            <w:r w:rsidRPr="00DD04B8">
              <w:rPr>
                <w:rFonts w:ascii="Times New Roman" w:hAnsi="Times New Roman" w:cs="Times New Roman"/>
                <w:sz w:val="20"/>
                <w:szCs w:val="20"/>
              </w:rPr>
              <w:br/>
              <w:t>их получения и направления использования;</w:t>
            </w:r>
          </w:p>
          <w:p w:rsidR="00DD04B8" w:rsidRPr="00DD04B8" w:rsidRDefault="00DD04B8" w:rsidP="00DD04B8">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2</w:t>
            </w:r>
            <w:r w:rsidRPr="00DD04B8">
              <w:rPr>
                <w:rFonts w:ascii="Times New Roman" w:hAnsi="Times New Roman" w:cs="Times New Roman"/>
                <w:sz w:val="20"/>
                <w:szCs w:val="20"/>
              </w:rPr>
              <w:t xml:space="preserve"> Понимание основных принципов устройства </w:t>
            </w:r>
            <w:r w:rsidRPr="00DD04B8">
              <w:rPr>
                <w:rFonts w:ascii="Times New Roman" w:hAnsi="Times New Roman" w:cs="Times New Roman"/>
                <w:sz w:val="20"/>
                <w:szCs w:val="20"/>
              </w:rPr>
              <w:br/>
              <w:t xml:space="preserve">и функционирования современных стационарных </w:t>
            </w:r>
            <w:r w:rsidRPr="00DD04B8">
              <w:rPr>
                <w:rFonts w:ascii="Times New Roman" w:hAnsi="Times New Roman" w:cs="Times New Roman"/>
                <w:sz w:val="20"/>
                <w:szCs w:val="20"/>
              </w:rPr>
              <w:b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DD04B8" w:rsidRPr="00DD04B8" w:rsidRDefault="00DD04B8" w:rsidP="00DD04B8">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3</w:t>
            </w:r>
            <w:r w:rsidRPr="00DD04B8">
              <w:rPr>
                <w:rFonts w:ascii="Times New Roman" w:hAnsi="Times New Roman" w:cs="Times New Roman"/>
                <w:sz w:val="20"/>
                <w:szCs w:val="20"/>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DD04B8" w:rsidRPr="00DD04B8" w:rsidRDefault="00DD04B8" w:rsidP="00DD04B8">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4</w:t>
            </w:r>
            <w:r w:rsidRPr="00DD04B8">
              <w:rPr>
                <w:rFonts w:ascii="Times New Roman" w:hAnsi="Times New Roman" w:cs="Times New Roman"/>
                <w:sz w:val="20"/>
                <w:szCs w:val="20"/>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w:t>
            </w:r>
            <w:r w:rsidRPr="00DD04B8">
              <w:rPr>
                <w:rFonts w:ascii="Times New Roman" w:hAnsi="Times New Roman" w:cs="Times New Roman"/>
                <w:sz w:val="20"/>
                <w:szCs w:val="20"/>
              </w:rPr>
              <w:b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DD04B8" w:rsidRPr="00DD04B8" w:rsidRDefault="00DD04B8" w:rsidP="00DD04B8">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5</w:t>
            </w:r>
            <w:r w:rsidRPr="00DD04B8">
              <w:rPr>
                <w:rFonts w:ascii="Times New Roman" w:hAnsi="Times New Roman" w:cs="Times New Roman"/>
                <w:sz w:val="20"/>
                <w:szCs w:val="20"/>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DD04B8">
              <w:rPr>
                <w:rFonts w:ascii="Times New Roman" w:hAnsi="Times New Roman" w:cs="Times New Roman"/>
                <w:sz w:val="20"/>
                <w:szCs w:val="20"/>
              </w:rPr>
              <w:br/>
              <w:t>при заданных параметрах дискретизации;</w:t>
            </w:r>
          </w:p>
          <w:p w:rsidR="00DD04B8" w:rsidRPr="00DD04B8" w:rsidRDefault="00DD04B8" w:rsidP="00DD04B8">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6</w:t>
            </w:r>
            <w:r w:rsidRPr="00DD04B8">
              <w:rPr>
                <w:rFonts w:ascii="Times New Roman" w:hAnsi="Times New Roman" w:cs="Times New Roman"/>
                <w:sz w:val="20"/>
                <w:szCs w:val="20"/>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DD04B8" w:rsidRPr="00DD04B8" w:rsidRDefault="00DD04B8" w:rsidP="00DD04B8">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7</w:t>
            </w:r>
            <w:r w:rsidRPr="00DD04B8">
              <w:rPr>
                <w:rFonts w:ascii="Times New Roman" w:hAnsi="Times New Roman" w:cs="Times New Roman"/>
                <w:sz w:val="20"/>
                <w:szCs w:val="20"/>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DD04B8">
              <w:rPr>
                <w:rFonts w:ascii="Times New Roman" w:hAnsi="Times New Roman" w:cs="Times New Roman"/>
                <w:sz w:val="20"/>
                <w:szCs w:val="20"/>
              </w:rPr>
              <w:br/>
              <w:t>и количество путей между вершинами ориентированного ациклического графа;</w:t>
            </w:r>
          </w:p>
          <w:p w:rsidR="00DD04B8" w:rsidRPr="00DD04B8" w:rsidRDefault="00DD04B8" w:rsidP="00DD04B8">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8</w:t>
            </w:r>
            <w:r w:rsidRPr="00DD04B8">
              <w:rPr>
                <w:rFonts w:ascii="Times New Roman" w:hAnsi="Times New Roman" w:cs="Times New Roman"/>
                <w:sz w:val="20"/>
                <w:szCs w:val="20"/>
              </w:rPr>
              <w:t xml:space="preserve">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1С);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w:t>
            </w:r>
            <w:r w:rsidRPr="00DD04B8">
              <w:rPr>
                <w:rFonts w:ascii="Times New Roman" w:hAnsi="Times New Roman" w:cs="Times New Roman"/>
                <w:sz w:val="20"/>
                <w:szCs w:val="20"/>
              </w:rPr>
              <w:br/>
              <w:t xml:space="preserve">и подпрограммы, при заданных исходных данных; модифицировать готовые программы для решения новых задач, использовать их в своих программах </w:t>
            </w:r>
            <w:r w:rsidRPr="00DD04B8">
              <w:rPr>
                <w:rFonts w:ascii="Times New Roman" w:hAnsi="Times New Roman" w:cs="Times New Roman"/>
                <w:sz w:val="20"/>
                <w:szCs w:val="20"/>
              </w:rPr>
              <w:br/>
              <w:t>в качестве подпрограмм (процедур, функций);</w:t>
            </w:r>
          </w:p>
          <w:p w:rsidR="00DD04B8" w:rsidRPr="00DD04B8" w:rsidRDefault="00DD04B8" w:rsidP="00DD04B8">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9</w:t>
            </w:r>
            <w:r w:rsidRPr="00DD04B8">
              <w:rPr>
                <w:rFonts w:ascii="Times New Roman" w:hAnsi="Times New Roman" w:cs="Times New Roman"/>
                <w:sz w:val="20"/>
                <w:szCs w:val="20"/>
              </w:rPr>
              <w:t xml:space="preserve"> Умение реализовать этапы решения задач </w:t>
            </w:r>
            <w:r w:rsidRPr="00DD04B8">
              <w:rPr>
                <w:rFonts w:ascii="Times New Roman" w:hAnsi="Times New Roman" w:cs="Times New Roman"/>
                <w:sz w:val="20"/>
                <w:szCs w:val="20"/>
              </w:rPr>
              <w:br/>
              <w:t xml:space="preserve">на компьютере; умение реализовывать </w:t>
            </w:r>
            <w:r w:rsidRPr="00DD04B8">
              <w:rPr>
                <w:rFonts w:ascii="Times New Roman" w:hAnsi="Times New Roman" w:cs="Times New Roman"/>
                <w:sz w:val="20"/>
                <w:szCs w:val="20"/>
              </w:rPr>
              <w:br/>
            </w:r>
            <w:r w:rsidRPr="00DD04B8">
              <w:rPr>
                <w:rFonts w:ascii="Times New Roman" w:hAnsi="Times New Roman" w:cs="Times New Roman"/>
                <w:sz w:val="20"/>
                <w:szCs w:val="20"/>
              </w:rPr>
              <w:lastRenderedPageBreak/>
              <w:t>на выбранном для изучения языке программирования высокого уровня (Паскаль, Python, Java, C++, C#, 1С)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DD04B8" w:rsidRPr="00DD04B8" w:rsidRDefault="00DD04B8" w:rsidP="00DD04B8">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10</w:t>
            </w:r>
            <w:r w:rsidRPr="00DD04B8">
              <w:rPr>
                <w:rFonts w:ascii="Times New Roman" w:hAnsi="Times New Roman" w:cs="Times New Roman"/>
                <w:sz w:val="20"/>
                <w:szCs w:val="20"/>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DD04B8">
              <w:rPr>
                <w:rFonts w:ascii="Times New Roman" w:hAnsi="Times New Roman" w:cs="Times New Roman"/>
                <w:sz w:val="20"/>
                <w:szCs w:val="20"/>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DD04B8" w:rsidRPr="00DD04B8" w:rsidRDefault="00DD04B8" w:rsidP="00DD04B8">
            <w:pPr>
              <w:suppressAutoHyphens/>
              <w:jc w:val="both"/>
              <w:rPr>
                <w:rFonts w:ascii="Times New Roman" w:hAnsi="Times New Roman" w:cs="Times New Roman"/>
                <w:sz w:val="20"/>
                <w:szCs w:val="20"/>
              </w:rPr>
            </w:pPr>
            <w:r w:rsidRPr="00DD04B8">
              <w:rPr>
                <w:rFonts w:ascii="Times New Roman" w:hAnsi="Times New Roman" w:cs="Times New Roman"/>
                <w:b/>
                <w:sz w:val="20"/>
                <w:szCs w:val="20"/>
              </w:rPr>
              <w:t>ПРб 11</w:t>
            </w:r>
            <w:r w:rsidRPr="00DD04B8">
              <w:rPr>
                <w:rFonts w:ascii="Times New Roman" w:hAnsi="Times New Roman" w:cs="Times New Roman"/>
                <w:sz w:val="20"/>
                <w:szCs w:val="20"/>
              </w:rPr>
              <w:t xml:space="preserve"> Умение использовать компьютерно-математические модели для анализа объектов </w:t>
            </w:r>
            <w:r w:rsidRPr="00DD04B8">
              <w:rPr>
                <w:rFonts w:ascii="Times New Roman" w:hAnsi="Times New Roman" w:cs="Times New Roman"/>
                <w:sz w:val="20"/>
                <w:szCs w:val="20"/>
              </w:rPr>
              <w:b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DD04B8" w:rsidRPr="00DD04B8" w:rsidRDefault="00DD04B8" w:rsidP="00DD04B8">
            <w:pPr>
              <w:suppressAutoHyphens/>
              <w:rPr>
                <w:rFonts w:ascii="Times New Roman" w:hAnsi="Times New Roman" w:cs="Times New Roman"/>
                <w:sz w:val="20"/>
                <w:szCs w:val="20"/>
              </w:rPr>
            </w:pPr>
            <w:r w:rsidRPr="00DD04B8">
              <w:rPr>
                <w:rFonts w:ascii="Times New Roman" w:hAnsi="Times New Roman" w:cs="Times New Roman"/>
                <w:b/>
                <w:sz w:val="20"/>
                <w:szCs w:val="20"/>
              </w:rPr>
              <w:t>ПРб 12</w:t>
            </w:r>
            <w:r w:rsidRPr="00DD04B8">
              <w:rPr>
                <w:rFonts w:ascii="Times New Roman" w:hAnsi="Times New Roman" w:cs="Times New Roman"/>
                <w:sz w:val="20"/>
                <w:szCs w:val="20"/>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DD04B8" w:rsidRPr="00DD04B8" w:rsidTr="0051185A">
        <w:tc>
          <w:tcPr>
            <w:tcW w:w="1843" w:type="dxa"/>
          </w:tcPr>
          <w:p w:rsidR="00DD04B8" w:rsidRPr="00DD04B8" w:rsidRDefault="00DD04B8" w:rsidP="00DD04B8">
            <w:pPr>
              <w:tabs>
                <w:tab w:val="left" w:pos="851"/>
              </w:tabs>
              <w:jc w:val="both"/>
              <w:rPr>
                <w:rFonts w:ascii="Times New Roman" w:eastAsia="Calibri" w:hAnsi="Times New Roman" w:cs="Times New Roman"/>
                <w:b/>
                <w:bCs/>
                <w:iCs/>
                <w:sz w:val="20"/>
                <w:szCs w:val="20"/>
              </w:rPr>
            </w:pPr>
            <w:r w:rsidRPr="00DD04B8">
              <w:rPr>
                <w:rFonts w:ascii="Times New Roman" w:hAnsi="Times New Roman" w:cs="Times New Roman"/>
                <w:sz w:val="20"/>
                <w:szCs w:val="20"/>
              </w:rPr>
              <w:lastRenderedPageBreak/>
              <w:t>ПК 4.5 Вести учётно-отчётную документацию</w:t>
            </w:r>
          </w:p>
        </w:tc>
        <w:tc>
          <w:tcPr>
            <w:tcW w:w="3827" w:type="dxa"/>
          </w:tcPr>
          <w:p w:rsidR="00DD04B8" w:rsidRPr="00DD04B8" w:rsidRDefault="00DD04B8" w:rsidP="00DD04B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0"/>
                <w:szCs w:val="20"/>
              </w:rPr>
            </w:pPr>
            <w:r w:rsidRPr="00DD04B8">
              <w:rPr>
                <w:rFonts w:ascii="Times New Roman" w:hAnsi="Times New Roman" w:cs="Times New Roman"/>
                <w:sz w:val="20"/>
                <w:szCs w:val="20"/>
              </w:rPr>
              <w:t xml:space="preserve">Знать: </w:t>
            </w:r>
          </w:p>
          <w:p w:rsidR="00DD04B8" w:rsidRPr="00DD04B8" w:rsidRDefault="00DD04B8" w:rsidP="00DD04B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0"/>
                <w:szCs w:val="20"/>
              </w:rPr>
            </w:pPr>
            <w:r w:rsidRPr="00DD04B8">
              <w:rPr>
                <w:rFonts w:ascii="Times New Roman" w:hAnsi="Times New Roman" w:cs="Times New Roman"/>
                <w:sz w:val="20"/>
                <w:szCs w:val="20"/>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продуктов питания животного происхождения</w:t>
            </w:r>
          </w:p>
          <w:p w:rsidR="00DD04B8" w:rsidRPr="00DD04B8" w:rsidRDefault="00DD04B8" w:rsidP="00DD04B8">
            <w:pPr>
              <w:jc w:val="both"/>
              <w:rPr>
                <w:rFonts w:ascii="Times New Roman" w:hAnsi="Times New Roman" w:cs="Times New Roman"/>
                <w:b/>
                <w:sz w:val="20"/>
                <w:szCs w:val="20"/>
              </w:rPr>
            </w:pPr>
            <w:r w:rsidRPr="00DD04B8">
              <w:rPr>
                <w:rFonts w:ascii="Times New Roman" w:hAnsi="Times New Roman" w:cs="Times New Roman"/>
                <w:sz w:val="20"/>
                <w:szCs w:val="20"/>
              </w:rPr>
              <w:t xml:space="preserve">Методы и средства сбора, обработки, хранения, передачи и накопления информации с использованием базовых </w:t>
            </w:r>
            <w:r w:rsidRPr="00DD04B8">
              <w:rPr>
                <w:rFonts w:ascii="Times New Roman" w:hAnsi="Times New Roman" w:cs="Times New Roman"/>
                <w:sz w:val="20"/>
                <w:szCs w:val="20"/>
              </w:rPr>
              <w:lastRenderedPageBreak/>
              <w:t>системных программных продуктов и пакетов прикладных программ в процессе производства продуктов питания животного происхождения на автоматизированных технологических линиях</w:t>
            </w:r>
          </w:p>
        </w:tc>
        <w:tc>
          <w:tcPr>
            <w:tcW w:w="4784" w:type="dxa"/>
          </w:tcPr>
          <w:p w:rsidR="00DD04B8" w:rsidRPr="00DD04B8" w:rsidRDefault="00DD04B8" w:rsidP="00DD04B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0"/>
                <w:szCs w:val="20"/>
              </w:rPr>
            </w:pPr>
            <w:r w:rsidRPr="00DD04B8">
              <w:rPr>
                <w:rFonts w:ascii="Times New Roman" w:hAnsi="Times New Roman" w:cs="Times New Roman"/>
                <w:sz w:val="20"/>
                <w:szCs w:val="20"/>
              </w:rPr>
              <w:lastRenderedPageBreak/>
              <w:t xml:space="preserve">Уметь: </w:t>
            </w:r>
          </w:p>
          <w:p w:rsidR="00DD04B8" w:rsidRPr="00DD04B8" w:rsidRDefault="00DD04B8" w:rsidP="00DD04B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0"/>
                <w:szCs w:val="20"/>
              </w:rPr>
            </w:pPr>
            <w:r w:rsidRPr="00DD04B8">
              <w:rPr>
                <w:rFonts w:ascii="Times New Roman" w:hAnsi="Times New Roman" w:cs="Times New Roman"/>
                <w:sz w:val="20"/>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p w:rsidR="00DD04B8" w:rsidRPr="00DD04B8" w:rsidRDefault="00DD04B8" w:rsidP="00DD04B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0"/>
                <w:szCs w:val="20"/>
              </w:rPr>
            </w:pPr>
          </w:p>
          <w:p w:rsidR="00DD04B8" w:rsidRPr="00DD04B8" w:rsidRDefault="00DD04B8" w:rsidP="00DD04B8">
            <w:pPr>
              <w:suppressAutoHyphens/>
              <w:jc w:val="both"/>
              <w:rPr>
                <w:rFonts w:ascii="Times New Roman" w:hAnsi="Times New Roman" w:cs="Times New Roman"/>
                <w:b/>
                <w:sz w:val="20"/>
                <w:szCs w:val="20"/>
              </w:rPr>
            </w:pPr>
          </w:p>
        </w:tc>
      </w:tr>
    </w:tbl>
    <w:p w:rsidR="00DD04B8" w:rsidRPr="00DD04B8" w:rsidRDefault="00DD04B8" w:rsidP="00DD04B8">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426"/>
        <w:jc w:val="both"/>
        <w:rPr>
          <w:rFonts w:ascii="Times New Roman" w:hAnsi="Times New Roman" w:cs="Times New Roman"/>
          <w:color w:val="000000"/>
          <w:sz w:val="24"/>
          <w:szCs w:val="24"/>
        </w:rPr>
      </w:pPr>
    </w:p>
    <w:p w:rsidR="00DD04B8" w:rsidRPr="00DD04B8" w:rsidRDefault="00DD04B8" w:rsidP="00DD04B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4"/>
          <w:szCs w:val="24"/>
        </w:rPr>
      </w:pP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84"/>
        <w:jc w:val="both"/>
        <w:rPr>
          <w:rFonts w:ascii="Times New Roman" w:hAnsi="Times New Roman" w:cs="Times New Roman"/>
          <w:b/>
          <w:sz w:val="24"/>
          <w:szCs w:val="24"/>
        </w:rPr>
      </w:pPr>
      <w:r w:rsidRPr="00DD04B8">
        <w:rPr>
          <w:rFonts w:ascii="Times New Roman" w:hAnsi="Times New Roman" w:cs="Times New Roman"/>
          <w:b/>
          <w:sz w:val="24"/>
          <w:szCs w:val="24"/>
        </w:rPr>
        <w:t>1.4 Количество часов на освоение рабочей программы учебной дисциплины:</w:t>
      </w:r>
    </w:p>
    <w:p w:rsidR="00DD04B8" w:rsidRPr="00DD04B8" w:rsidRDefault="00DD04B8" w:rsidP="00DD04B8">
      <w:pPr>
        <w:tabs>
          <w:tab w:val="left" w:pos="916"/>
          <w:tab w:val="left" w:pos="1832"/>
          <w:tab w:val="left" w:pos="2748"/>
          <w:tab w:val="left" w:pos="3664"/>
          <w:tab w:val="left" w:pos="4580"/>
          <w:tab w:val="left" w:pos="5496"/>
          <w:tab w:val="left" w:pos="6412"/>
        </w:tabs>
        <w:spacing w:after="0" w:line="240" w:lineRule="auto"/>
        <w:ind w:left="851" w:hanging="284"/>
        <w:jc w:val="both"/>
        <w:rPr>
          <w:rFonts w:ascii="Times New Roman" w:hAnsi="Times New Roman" w:cs="Times New Roman"/>
          <w:sz w:val="24"/>
          <w:szCs w:val="24"/>
        </w:rPr>
      </w:pPr>
      <w:r w:rsidRPr="00DD04B8">
        <w:rPr>
          <w:rFonts w:ascii="Times New Roman" w:hAnsi="Times New Roman" w:cs="Times New Roman"/>
          <w:b/>
        </w:rPr>
        <w:t>Объем образовательной программы</w:t>
      </w:r>
      <w:r w:rsidRPr="00DD04B8">
        <w:rPr>
          <w:rFonts w:ascii="Times New Roman" w:hAnsi="Times New Roman" w:cs="Times New Roman"/>
          <w:sz w:val="24"/>
          <w:szCs w:val="24"/>
          <w:u w:val="single"/>
        </w:rPr>
        <w:t xml:space="preserve"> учебной дисциплины144</w:t>
      </w:r>
      <w:r w:rsidRPr="00DD04B8">
        <w:rPr>
          <w:rFonts w:ascii="Times New Roman" w:hAnsi="Times New Roman" w:cs="Times New Roman"/>
          <w:sz w:val="24"/>
          <w:szCs w:val="24"/>
        </w:rPr>
        <w:t>, в том числе:</w:t>
      </w:r>
      <w:r w:rsidRPr="00DD04B8">
        <w:rPr>
          <w:rFonts w:ascii="Times New Roman" w:hAnsi="Times New Roman" w:cs="Times New Roman"/>
          <w:sz w:val="24"/>
          <w:szCs w:val="24"/>
        </w:rPr>
        <w:tab/>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84"/>
        <w:jc w:val="both"/>
        <w:rPr>
          <w:rFonts w:ascii="Times New Roman" w:hAnsi="Times New Roman" w:cs="Times New Roman"/>
          <w:color w:val="000000"/>
          <w:sz w:val="24"/>
          <w:szCs w:val="24"/>
        </w:rPr>
      </w:pPr>
      <w:r w:rsidRPr="00DD04B8">
        <w:rPr>
          <w:rFonts w:ascii="Times New Roman" w:hAnsi="Times New Roman" w:cs="Times New Roman"/>
          <w:sz w:val="24"/>
          <w:szCs w:val="24"/>
        </w:rPr>
        <w:t xml:space="preserve">обязательной аудиторной учебной нагрузки обучающегося </w:t>
      </w:r>
      <w:r w:rsidRPr="00DD04B8">
        <w:rPr>
          <w:rFonts w:ascii="Times New Roman" w:hAnsi="Times New Roman" w:cs="Times New Roman"/>
          <w:sz w:val="24"/>
          <w:szCs w:val="24"/>
          <w:u w:val="single"/>
        </w:rPr>
        <w:t>144.</w:t>
      </w:r>
    </w:p>
    <w:p w:rsidR="00DD04B8" w:rsidRPr="00DD04B8" w:rsidRDefault="00DD04B8" w:rsidP="00DD04B8">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4"/>
          <w:szCs w:val="24"/>
        </w:rPr>
      </w:pPr>
    </w:p>
    <w:p w:rsidR="00DD04B8" w:rsidRPr="00DD04B8" w:rsidRDefault="00DD04B8" w:rsidP="00DD04B8">
      <w:pPr>
        <w:spacing w:before="240" w:after="0" w:line="240" w:lineRule="auto"/>
        <w:ind w:firstLine="567"/>
        <w:rPr>
          <w:rFonts w:ascii="Times New Roman" w:hAnsi="Times New Roman" w:cs="Times New Roman"/>
          <w:b/>
          <w:color w:val="000000"/>
          <w:sz w:val="24"/>
          <w:szCs w:val="24"/>
        </w:rPr>
      </w:pPr>
    </w:p>
    <w:p w:rsidR="00DD04B8" w:rsidRPr="00DD04B8" w:rsidRDefault="00DD04B8" w:rsidP="00DD04B8">
      <w:pPr>
        <w:spacing w:before="240" w:after="0" w:line="240" w:lineRule="auto"/>
        <w:ind w:firstLine="567"/>
        <w:rPr>
          <w:rFonts w:ascii="Times New Roman" w:hAnsi="Times New Roman" w:cs="Times New Roman"/>
          <w:b/>
          <w:color w:val="000000"/>
          <w:sz w:val="24"/>
          <w:szCs w:val="24"/>
        </w:rPr>
      </w:pPr>
      <w:r w:rsidRPr="00DD04B8">
        <w:rPr>
          <w:rFonts w:ascii="Times New Roman" w:hAnsi="Times New Roman" w:cs="Times New Roman"/>
          <w:b/>
          <w:color w:val="000000"/>
          <w:sz w:val="24"/>
          <w:szCs w:val="24"/>
        </w:rPr>
        <w:t>2. СТРУКТУРА И СОДЕРЖАНИЕ УЧЕБНОЙ ДИСЦИПЛИНЫ</w:t>
      </w:r>
    </w:p>
    <w:p w:rsidR="00DD04B8" w:rsidRPr="00DD04B8" w:rsidRDefault="00DD04B8" w:rsidP="00DD04B8">
      <w:pPr>
        <w:spacing w:before="240" w:after="0" w:line="240" w:lineRule="auto"/>
        <w:ind w:firstLine="709"/>
        <w:rPr>
          <w:rFonts w:ascii="Times New Roman" w:hAnsi="Times New Roman" w:cs="Times New Roman"/>
          <w:b/>
          <w:color w:val="000000"/>
          <w:sz w:val="24"/>
          <w:szCs w:val="24"/>
        </w:rPr>
      </w:pPr>
      <w:r w:rsidRPr="00DD04B8">
        <w:rPr>
          <w:rFonts w:ascii="Times New Roman" w:hAnsi="Times New Roman" w:cs="Times New Roman"/>
          <w:b/>
          <w:color w:val="000000"/>
          <w:sz w:val="24"/>
          <w:szCs w:val="24"/>
        </w:rPr>
        <w:t>2.1.Объем учебной дисциплины и виды учебной работы</w:t>
      </w:r>
    </w:p>
    <w:tbl>
      <w:tblPr>
        <w:tblW w:w="4964"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9341"/>
        <w:gridCol w:w="1056"/>
      </w:tblGrid>
      <w:tr w:rsidR="00DD04B8" w:rsidRPr="00DD04B8" w:rsidTr="00DD04B8">
        <w:trPr>
          <w:trHeight w:val="490"/>
          <w:jc w:val="center"/>
        </w:trPr>
        <w:tc>
          <w:tcPr>
            <w:tcW w:w="4492" w:type="pct"/>
            <w:vAlign w:val="center"/>
          </w:tcPr>
          <w:p w:rsidR="00DD04B8" w:rsidRPr="00DD04B8" w:rsidRDefault="00DD04B8" w:rsidP="00DD04B8">
            <w:pPr>
              <w:spacing w:after="0" w:line="240" w:lineRule="auto"/>
              <w:rPr>
                <w:rFonts w:ascii="Times New Roman" w:hAnsi="Times New Roman" w:cs="Times New Roman"/>
                <w:b/>
              </w:rPr>
            </w:pPr>
            <w:r w:rsidRPr="00DD04B8">
              <w:rPr>
                <w:rFonts w:ascii="Times New Roman" w:hAnsi="Times New Roman" w:cs="Times New Roman"/>
                <w:b/>
              </w:rPr>
              <w:t>Вид учебной работы</w:t>
            </w:r>
          </w:p>
        </w:tc>
        <w:tc>
          <w:tcPr>
            <w:tcW w:w="508" w:type="pct"/>
            <w:vAlign w:val="center"/>
          </w:tcPr>
          <w:p w:rsidR="00DD04B8" w:rsidRPr="00DD04B8" w:rsidRDefault="00DD04B8" w:rsidP="00DD04B8">
            <w:pPr>
              <w:spacing w:after="0" w:line="240" w:lineRule="auto"/>
              <w:jc w:val="center"/>
              <w:rPr>
                <w:rFonts w:ascii="Times New Roman" w:hAnsi="Times New Roman" w:cs="Times New Roman"/>
                <w:b/>
                <w:iCs/>
              </w:rPr>
            </w:pPr>
            <w:r w:rsidRPr="00DD04B8">
              <w:rPr>
                <w:rFonts w:ascii="Times New Roman" w:hAnsi="Times New Roman" w:cs="Times New Roman"/>
                <w:b/>
                <w:iCs/>
              </w:rPr>
              <w:t>Объем часов</w:t>
            </w:r>
          </w:p>
        </w:tc>
      </w:tr>
      <w:tr w:rsidR="00DD04B8" w:rsidRPr="00DD04B8" w:rsidTr="0051185A">
        <w:trPr>
          <w:trHeight w:val="145"/>
          <w:jc w:val="center"/>
        </w:trPr>
        <w:tc>
          <w:tcPr>
            <w:tcW w:w="4492" w:type="pct"/>
            <w:tcBorders>
              <w:right w:val="single" w:sz="4" w:space="0" w:color="auto"/>
            </w:tcBorders>
            <w:vAlign w:val="center"/>
          </w:tcPr>
          <w:p w:rsidR="00DD04B8" w:rsidRPr="00DD04B8" w:rsidRDefault="00DD04B8" w:rsidP="00DD04B8">
            <w:pPr>
              <w:spacing w:after="0" w:line="240" w:lineRule="auto"/>
              <w:rPr>
                <w:rFonts w:ascii="Times New Roman" w:hAnsi="Times New Roman" w:cs="Times New Roman"/>
                <w:b/>
              </w:rPr>
            </w:pPr>
            <w:r w:rsidRPr="00DD04B8">
              <w:rPr>
                <w:rFonts w:ascii="Times New Roman" w:hAnsi="Times New Roman" w:cs="Times New Roman"/>
                <w:b/>
              </w:rPr>
              <w:t>Объем образовательной программы</w:t>
            </w:r>
          </w:p>
        </w:tc>
        <w:tc>
          <w:tcPr>
            <w:tcW w:w="508" w:type="pct"/>
            <w:tcBorders>
              <w:left w:val="single" w:sz="4" w:space="0" w:color="auto"/>
            </w:tcBorders>
            <w:vAlign w:val="center"/>
          </w:tcPr>
          <w:p w:rsidR="00DD04B8" w:rsidRPr="00DD04B8" w:rsidRDefault="00DD04B8" w:rsidP="00DD04B8">
            <w:pPr>
              <w:spacing w:after="0" w:line="240" w:lineRule="auto"/>
              <w:jc w:val="center"/>
              <w:rPr>
                <w:rFonts w:ascii="Times New Roman" w:hAnsi="Times New Roman" w:cs="Times New Roman"/>
                <w:iCs/>
              </w:rPr>
            </w:pPr>
            <w:r w:rsidRPr="00DD04B8">
              <w:rPr>
                <w:rFonts w:ascii="Times New Roman" w:hAnsi="Times New Roman" w:cs="Times New Roman"/>
                <w:iCs/>
              </w:rPr>
              <w:t>144</w:t>
            </w:r>
          </w:p>
        </w:tc>
      </w:tr>
      <w:tr w:rsidR="00DD04B8" w:rsidRPr="00DD04B8" w:rsidTr="0051185A">
        <w:trPr>
          <w:trHeight w:val="318"/>
          <w:jc w:val="center"/>
        </w:trPr>
        <w:tc>
          <w:tcPr>
            <w:tcW w:w="4492" w:type="pct"/>
            <w:tcBorders>
              <w:right w:val="single" w:sz="4" w:space="0" w:color="auto"/>
            </w:tcBorders>
            <w:vAlign w:val="center"/>
          </w:tcPr>
          <w:p w:rsidR="00DD04B8" w:rsidRPr="00DD04B8" w:rsidRDefault="00DD04B8" w:rsidP="00DD04B8">
            <w:pPr>
              <w:spacing w:after="0" w:line="240" w:lineRule="auto"/>
              <w:rPr>
                <w:rFonts w:ascii="Times New Roman" w:hAnsi="Times New Roman" w:cs="Times New Roman"/>
                <w:iCs/>
              </w:rPr>
            </w:pPr>
            <w:r w:rsidRPr="00DD04B8">
              <w:rPr>
                <w:rFonts w:ascii="Times New Roman" w:hAnsi="Times New Roman" w:cs="Times New Roman"/>
              </w:rPr>
              <w:t>Основное содержание</w:t>
            </w:r>
          </w:p>
        </w:tc>
        <w:tc>
          <w:tcPr>
            <w:tcW w:w="508" w:type="pct"/>
            <w:tcBorders>
              <w:left w:val="single" w:sz="4" w:space="0" w:color="auto"/>
            </w:tcBorders>
            <w:vAlign w:val="center"/>
          </w:tcPr>
          <w:p w:rsidR="00DD04B8" w:rsidRPr="00DD04B8" w:rsidRDefault="00DD04B8" w:rsidP="00DD04B8">
            <w:pPr>
              <w:spacing w:after="0" w:line="240" w:lineRule="auto"/>
              <w:jc w:val="center"/>
              <w:rPr>
                <w:rFonts w:ascii="Times New Roman" w:hAnsi="Times New Roman" w:cs="Times New Roman"/>
                <w:iCs/>
              </w:rPr>
            </w:pPr>
            <w:r w:rsidRPr="00DD04B8">
              <w:rPr>
                <w:rFonts w:ascii="Times New Roman" w:hAnsi="Times New Roman" w:cs="Times New Roman"/>
                <w:iCs/>
              </w:rPr>
              <w:t>124</w:t>
            </w:r>
          </w:p>
        </w:tc>
      </w:tr>
      <w:tr w:rsidR="00DD04B8" w:rsidRPr="00DD04B8" w:rsidTr="0051185A">
        <w:trPr>
          <w:trHeight w:val="253"/>
          <w:jc w:val="center"/>
        </w:trPr>
        <w:tc>
          <w:tcPr>
            <w:tcW w:w="4492" w:type="pct"/>
            <w:tcBorders>
              <w:right w:val="single" w:sz="4" w:space="0" w:color="auto"/>
            </w:tcBorders>
            <w:vAlign w:val="center"/>
          </w:tcPr>
          <w:p w:rsidR="00DD04B8" w:rsidRPr="00DD04B8" w:rsidRDefault="00DD04B8" w:rsidP="00DD04B8">
            <w:pPr>
              <w:spacing w:after="0" w:line="240" w:lineRule="auto"/>
              <w:rPr>
                <w:rFonts w:ascii="Times New Roman" w:hAnsi="Times New Roman" w:cs="Times New Roman"/>
              </w:rPr>
            </w:pPr>
            <w:r w:rsidRPr="00DD04B8">
              <w:rPr>
                <w:rFonts w:ascii="Times New Roman" w:hAnsi="Times New Roman" w:cs="Times New Roman"/>
              </w:rPr>
              <w:t>в том числе:</w:t>
            </w:r>
          </w:p>
        </w:tc>
        <w:tc>
          <w:tcPr>
            <w:tcW w:w="508" w:type="pct"/>
            <w:tcBorders>
              <w:left w:val="single" w:sz="4" w:space="0" w:color="auto"/>
            </w:tcBorders>
            <w:vAlign w:val="center"/>
          </w:tcPr>
          <w:p w:rsidR="00DD04B8" w:rsidRPr="00DD04B8" w:rsidRDefault="00DD04B8" w:rsidP="00DD04B8">
            <w:pPr>
              <w:spacing w:after="0" w:line="240" w:lineRule="auto"/>
              <w:jc w:val="center"/>
              <w:rPr>
                <w:rFonts w:ascii="Times New Roman" w:hAnsi="Times New Roman" w:cs="Times New Roman"/>
                <w:iCs/>
              </w:rPr>
            </w:pPr>
          </w:p>
        </w:tc>
      </w:tr>
      <w:tr w:rsidR="00DD04B8" w:rsidRPr="00DD04B8" w:rsidTr="0051185A">
        <w:trPr>
          <w:trHeight w:val="270"/>
          <w:jc w:val="center"/>
        </w:trPr>
        <w:tc>
          <w:tcPr>
            <w:tcW w:w="4492" w:type="pct"/>
            <w:vAlign w:val="center"/>
          </w:tcPr>
          <w:p w:rsidR="00DD04B8" w:rsidRPr="00DD04B8" w:rsidRDefault="00DD04B8" w:rsidP="00DD04B8">
            <w:pPr>
              <w:spacing w:after="0" w:line="240" w:lineRule="auto"/>
              <w:ind w:firstLine="601"/>
              <w:rPr>
                <w:rFonts w:ascii="Times New Roman" w:hAnsi="Times New Roman" w:cs="Times New Roman"/>
              </w:rPr>
            </w:pPr>
            <w:r w:rsidRPr="00DD04B8">
              <w:rPr>
                <w:rFonts w:ascii="Times New Roman" w:hAnsi="Times New Roman" w:cs="Times New Roman"/>
              </w:rPr>
              <w:t>теоретическое обучение</w:t>
            </w:r>
          </w:p>
        </w:tc>
        <w:tc>
          <w:tcPr>
            <w:tcW w:w="508" w:type="pct"/>
            <w:vAlign w:val="center"/>
          </w:tcPr>
          <w:p w:rsidR="00DD04B8" w:rsidRPr="00DD04B8" w:rsidRDefault="00DD04B8" w:rsidP="00DD04B8">
            <w:pPr>
              <w:spacing w:after="0" w:line="240" w:lineRule="auto"/>
              <w:jc w:val="center"/>
              <w:rPr>
                <w:rFonts w:ascii="Times New Roman" w:hAnsi="Times New Roman" w:cs="Times New Roman"/>
                <w:iCs/>
              </w:rPr>
            </w:pPr>
            <w:r w:rsidRPr="00DD04B8">
              <w:rPr>
                <w:rFonts w:ascii="Times New Roman" w:hAnsi="Times New Roman" w:cs="Times New Roman"/>
                <w:iCs/>
              </w:rPr>
              <w:t>26</w:t>
            </w:r>
          </w:p>
        </w:tc>
      </w:tr>
      <w:tr w:rsidR="00DD04B8" w:rsidRPr="00DD04B8" w:rsidTr="0051185A">
        <w:trPr>
          <w:trHeight w:val="275"/>
          <w:jc w:val="center"/>
        </w:trPr>
        <w:tc>
          <w:tcPr>
            <w:tcW w:w="4492" w:type="pct"/>
            <w:vAlign w:val="center"/>
          </w:tcPr>
          <w:p w:rsidR="00DD04B8" w:rsidRPr="00DD04B8" w:rsidRDefault="00DD04B8" w:rsidP="00DD04B8">
            <w:pPr>
              <w:spacing w:after="0" w:line="240" w:lineRule="auto"/>
              <w:ind w:firstLine="601"/>
              <w:rPr>
                <w:rFonts w:ascii="Times New Roman" w:hAnsi="Times New Roman" w:cs="Times New Roman"/>
              </w:rPr>
            </w:pPr>
            <w:r w:rsidRPr="00DD04B8">
              <w:rPr>
                <w:rFonts w:ascii="Times New Roman" w:hAnsi="Times New Roman" w:cs="Times New Roman"/>
              </w:rPr>
              <w:t xml:space="preserve">практические занятия </w:t>
            </w:r>
          </w:p>
        </w:tc>
        <w:tc>
          <w:tcPr>
            <w:tcW w:w="508" w:type="pct"/>
            <w:vAlign w:val="center"/>
          </w:tcPr>
          <w:p w:rsidR="00DD04B8" w:rsidRPr="00DD04B8" w:rsidRDefault="00DD04B8" w:rsidP="00DD04B8">
            <w:pPr>
              <w:spacing w:after="0" w:line="240" w:lineRule="auto"/>
              <w:jc w:val="center"/>
              <w:rPr>
                <w:rFonts w:ascii="Times New Roman" w:hAnsi="Times New Roman" w:cs="Times New Roman"/>
                <w:iCs/>
              </w:rPr>
            </w:pPr>
            <w:r w:rsidRPr="00DD04B8">
              <w:rPr>
                <w:rFonts w:ascii="Times New Roman" w:hAnsi="Times New Roman" w:cs="Times New Roman"/>
                <w:iCs/>
              </w:rPr>
              <w:t>98</w:t>
            </w:r>
          </w:p>
        </w:tc>
      </w:tr>
      <w:tr w:rsidR="00DD04B8" w:rsidRPr="00DD04B8" w:rsidTr="0051185A">
        <w:trPr>
          <w:trHeight w:val="264"/>
          <w:jc w:val="center"/>
        </w:trPr>
        <w:tc>
          <w:tcPr>
            <w:tcW w:w="4492" w:type="pct"/>
            <w:vAlign w:val="center"/>
          </w:tcPr>
          <w:p w:rsidR="00DD04B8" w:rsidRPr="00DD04B8" w:rsidRDefault="00DD04B8" w:rsidP="00DD04B8">
            <w:pPr>
              <w:spacing w:after="0" w:line="240" w:lineRule="auto"/>
              <w:rPr>
                <w:rFonts w:ascii="Times New Roman" w:hAnsi="Times New Roman" w:cs="Times New Roman"/>
                <w:b/>
                <w:i/>
              </w:rPr>
            </w:pPr>
            <w:r w:rsidRPr="00DD04B8">
              <w:rPr>
                <w:rFonts w:ascii="Times New Roman" w:hAnsi="Times New Roman" w:cs="Times New Roman"/>
                <w:b/>
                <w:i/>
              </w:rPr>
              <w:t xml:space="preserve">* Профессионально-ориентированное содержание </w:t>
            </w:r>
          </w:p>
        </w:tc>
        <w:tc>
          <w:tcPr>
            <w:tcW w:w="508" w:type="pct"/>
            <w:vAlign w:val="center"/>
          </w:tcPr>
          <w:p w:rsidR="00DD04B8" w:rsidRPr="00DD04B8" w:rsidRDefault="00DD04B8" w:rsidP="00DD04B8">
            <w:pPr>
              <w:spacing w:after="0" w:line="240" w:lineRule="auto"/>
              <w:jc w:val="center"/>
              <w:rPr>
                <w:rFonts w:ascii="Times New Roman" w:hAnsi="Times New Roman" w:cs="Times New Roman"/>
                <w:iCs/>
              </w:rPr>
            </w:pPr>
            <w:r w:rsidRPr="00DD04B8">
              <w:rPr>
                <w:rFonts w:ascii="Times New Roman" w:hAnsi="Times New Roman" w:cs="Times New Roman"/>
                <w:iCs/>
              </w:rPr>
              <w:t>20</w:t>
            </w:r>
          </w:p>
        </w:tc>
      </w:tr>
      <w:tr w:rsidR="00DD04B8" w:rsidRPr="00DD04B8" w:rsidTr="0051185A">
        <w:trPr>
          <w:trHeight w:val="269"/>
          <w:jc w:val="center"/>
        </w:trPr>
        <w:tc>
          <w:tcPr>
            <w:tcW w:w="4492" w:type="pct"/>
            <w:vAlign w:val="center"/>
          </w:tcPr>
          <w:p w:rsidR="00DD04B8" w:rsidRPr="00DD04B8" w:rsidRDefault="00DD04B8" w:rsidP="00DD04B8">
            <w:pPr>
              <w:spacing w:after="0" w:line="240" w:lineRule="auto"/>
              <w:ind w:firstLine="318"/>
              <w:rPr>
                <w:rFonts w:ascii="Times New Roman" w:hAnsi="Times New Roman" w:cs="Times New Roman"/>
              </w:rPr>
            </w:pPr>
            <w:r w:rsidRPr="00DD04B8">
              <w:rPr>
                <w:rFonts w:ascii="Times New Roman" w:hAnsi="Times New Roman" w:cs="Times New Roman"/>
              </w:rPr>
              <w:t>в том числе:</w:t>
            </w:r>
          </w:p>
        </w:tc>
        <w:tc>
          <w:tcPr>
            <w:tcW w:w="508" w:type="pct"/>
            <w:vAlign w:val="center"/>
          </w:tcPr>
          <w:p w:rsidR="00DD04B8" w:rsidRPr="00DD04B8" w:rsidRDefault="00DD04B8" w:rsidP="00DD04B8">
            <w:pPr>
              <w:spacing w:after="0" w:line="240" w:lineRule="auto"/>
              <w:jc w:val="center"/>
              <w:rPr>
                <w:rFonts w:ascii="Times New Roman" w:hAnsi="Times New Roman" w:cs="Times New Roman"/>
                <w:iCs/>
              </w:rPr>
            </w:pPr>
          </w:p>
        </w:tc>
      </w:tr>
      <w:tr w:rsidR="00DD04B8" w:rsidRPr="00DD04B8" w:rsidTr="0051185A">
        <w:trPr>
          <w:trHeight w:val="272"/>
          <w:jc w:val="center"/>
        </w:trPr>
        <w:tc>
          <w:tcPr>
            <w:tcW w:w="4492" w:type="pct"/>
            <w:vAlign w:val="center"/>
          </w:tcPr>
          <w:p w:rsidR="00DD04B8" w:rsidRPr="00DD04B8" w:rsidRDefault="00DD04B8" w:rsidP="00DD04B8">
            <w:pPr>
              <w:spacing w:after="0" w:line="240" w:lineRule="auto"/>
              <w:ind w:firstLine="601"/>
              <w:rPr>
                <w:rFonts w:ascii="Times New Roman" w:hAnsi="Times New Roman" w:cs="Times New Roman"/>
              </w:rPr>
            </w:pPr>
            <w:r w:rsidRPr="00DD04B8">
              <w:rPr>
                <w:rFonts w:ascii="Times New Roman" w:hAnsi="Times New Roman" w:cs="Times New Roman"/>
              </w:rPr>
              <w:t>теоретическое обучение</w:t>
            </w:r>
          </w:p>
        </w:tc>
        <w:tc>
          <w:tcPr>
            <w:tcW w:w="508" w:type="pct"/>
            <w:vAlign w:val="center"/>
          </w:tcPr>
          <w:p w:rsidR="00DD04B8" w:rsidRPr="00DD04B8" w:rsidRDefault="00DD04B8" w:rsidP="00DD04B8">
            <w:pPr>
              <w:spacing w:after="0" w:line="240" w:lineRule="auto"/>
              <w:jc w:val="center"/>
              <w:rPr>
                <w:rFonts w:ascii="Times New Roman" w:hAnsi="Times New Roman" w:cs="Times New Roman"/>
                <w:iCs/>
              </w:rPr>
            </w:pPr>
            <w:r w:rsidRPr="00DD04B8">
              <w:rPr>
                <w:rFonts w:ascii="Times New Roman" w:hAnsi="Times New Roman" w:cs="Times New Roman"/>
                <w:iCs/>
              </w:rPr>
              <w:t>2</w:t>
            </w:r>
          </w:p>
        </w:tc>
      </w:tr>
      <w:tr w:rsidR="00DD04B8" w:rsidRPr="00DD04B8" w:rsidTr="0051185A">
        <w:trPr>
          <w:trHeight w:val="263"/>
          <w:jc w:val="center"/>
        </w:trPr>
        <w:tc>
          <w:tcPr>
            <w:tcW w:w="4492" w:type="pct"/>
            <w:vAlign w:val="center"/>
          </w:tcPr>
          <w:p w:rsidR="00DD04B8" w:rsidRPr="00DD04B8" w:rsidRDefault="00DD04B8" w:rsidP="00DD04B8">
            <w:pPr>
              <w:spacing w:after="0" w:line="240" w:lineRule="auto"/>
              <w:ind w:firstLine="601"/>
              <w:rPr>
                <w:rFonts w:ascii="Times New Roman" w:hAnsi="Times New Roman" w:cs="Times New Roman"/>
              </w:rPr>
            </w:pPr>
            <w:r w:rsidRPr="00DD04B8">
              <w:rPr>
                <w:rFonts w:ascii="Times New Roman" w:hAnsi="Times New Roman" w:cs="Times New Roman"/>
              </w:rPr>
              <w:t>практические занятия</w:t>
            </w:r>
          </w:p>
        </w:tc>
        <w:tc>
          <w:tcPr>
            <w:tcW w:w="508" w:type="pct"/>
            <w:vAlign w:val="center"/>
          </w:tcPr>
          <w:p w:rsidR="00DD04B8" w:rsidRPr="00DD04B8" w:rsidRDefault="00DD04B8" w:rsidP="00DD04B8">
            <w:pPr>
              <w:spacing w:after="0" w:line="240" w:lineRule="auto"/>
              <w:jc w:val="center"/>
              <w:rPr>
                <w:rFonts w:ascii="Times New Roman" w:hAnsi="Times New Roman" w:cs="Times New Roman"/>
                <w:iCs/>
              </w:rPr>
            </w:pPr>
            <w:r w:rsidRPr="00DD04B8">
              <w:rPr>
                <w:rFonts w:ascii="Times New Roman" w:hAnsi="Times New Roman" w:cs="Times New Roman"/>
                <w:iCs/>
              </w:rPr>
              <w:t>18</w:t>
            </w:r>
          </w:p>
        </w:tc>
      </w:tr>
      <w:tr w:rsidR="00DD04B8" w:rsidRPr="00DD04B8" w:rsidTr="00DD04B8">
        <w:trPr>
          <w:trHeight w:val="490"/>
          <w:jc w:val="center"/>
        </w:trPr>
        <w:tc>
          <w:tcPr>
            <w:tcW w:w="4492" w:type="pct"/>
            <w:tcBorders>
              <w:right w:val="single" w:sz="4" w:space="0" w:color="auto"/>
            </w:tcBorders>
            <w:vAlign w:val="center"/>
          </w:tcPr>
          <w:p w:rsidR="00DD04B8" w:rsidRPr="00DD04B8" w:rsidRDefault="00DD04B8" w:rsidP="00DD04B8">
            <w:pPr>
              <w:spacing w:after="0" w:line="240" w:lineRule="auto"/>
              <w:rPr>
                <w:rFonts w:ascii="Times New Roman" w:hAnsi="Times New Roman" w:cs="Times New Roman"/>
                <w:b/>
                <w:iCs/>
              </w:rPr>
            </w:pPr>
            <w:r w:rsidRPr="00DD04B8">
              <w:rPr>
                <w:rFonts w:ascii="Times New Roman" w:hAnsi="Times New Roman" w:cs="Times New Roman"/>
                <w:b/>
                <w:iCs/>
              </w:rPr>
              <w:t>Промежуточная аттестация в форме: дифференцированного зачета</w:t>
            </w:r>
          </w:p>
        </w:tc>
        <w:tc>
          <w:tcPr>
            <w:tcW w:w="508" w:type="pct"/>
            <w:tcBorders>
              <w:left w:val="single" w:sz="4" w:space="0" w:color="auto"/>
            </w:tcBorders>
            <w:vAlign w:val="center"/>
          </w:tcPr>
          <w:p w:rsidR="00DD04B8" w:rsidRPr="00DD04B8" w:rsidRDefault="00DD04B8" w:rsidP="00DD04B8">
            <w:pPr>
              <w:spacing w:after="0" w:line="240" w:lineRule="auto"/>
              <w:jc w:val="center"/>
              <w:rPr>
                <w:rFonts w:ascii="Times New Roman" w:hAnsi="Times New Roman" w:cs="Times New Roman"/>
                <w:b/>
                <w:iCs/>
              </w:rPr>
            </w:pPr>
          </w:p>
        </w:tc>
      </w:tr>
    </w:tbl>
    <w:p w:rsidR="00DD04B8" w:rsidRPr="00DD04B8" w:rsidRDefault="00DD04B8" w:rsidP="00DD04B8">
      <w:pPr>
        <w:rPr>
          <w:rFonts w:ascii="Times New Roman" w:hAnsi="Times New Roman" w:cs="Times New Roman"/>
          <w:b/>
          <w:i/>
        </w:rPr>
      </w:pPr>
      <w:r w:rsidRPr="00DD04B8">
        <w:rPr>
          <w:rFonts w:ascii="Times New Roman" w:hAnsi="Times New Roman" w:cs="Times New Roman"/>
          <w:b/>
          <w:i/>
        </w:rPr>
        <w:t>* занятия с профессионально-ориентированным содержанием</w:t>
      </w:r>
    </w:p>
    <w:p w:rsidR="00DD04B8" w:rsidRPr="00DD04B8" w:rsidRDefault="00DD04B8" w:rsidP="00DD04B8">
      <w:pPr>
        <w:spacing w:after="0" w:line="240" w:lineRule="auto"/>
        <w:rPr>
          <w:rFonts w:ascii="Times New Roman" w:hAnsi="Times New Roman" w:cs="Times New Roman"/>
          <w:b/>
          <w:i/>
          <w:color w:val="000000"/>
          <w:sz w:val="24"/>
          <w:szCs w:val="24"/>
        </w:rPr>
        <w:sectPr w:rsidR="00DD04B8" w:rsidRPr="00DD04B8" w:rsidSect="00DD04B8">
          <w:footerReference w:type="first" r:id="rId13"/>
          <w:pgSz w:w="11906" w:h="16838"/>
          <w:pgMar w:top="567" w:right="567" w:bottom="567" w:left="851" w:header="709" w:footer="709" w:gutter="0"/>
          <w:paperSrc w:first="7" w:other="7"/>
          <w:cols w:space="720"/>
          <w:docGrid w:linePitch="360"/>
        </w:sectPr>
      </w:pPr>
    </w:p>
    <w:p w:rsidR="00DD04B8" w:rsidRPr="00DD04B8" w:rsidRDefault="00DD04B8" w:rsidP="00DD04B8">
      <w:pPr>
        <w:spacing w:after="0" w:line="240" w:lineRule="auto"/>
        <w:ind w:firstLine="709"/>
        <w:rPr>
          <w:rFonts w:ascii="Times New Roman" w:hAnsi="Times New Roman" w:cs="Times New Roman"/>
          <w:b/>
          <w:color w:val="000000"/>
          <w:sz w:val="24"/>
          <w:szCs w:val="24"/>
        </w:rPr>
      </w:pPr>
    </w:p>
    <w:p w:rsidR="00886388" w:rsidRDefault="00886388" w:rsidP="00886388">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DD04B8" w:rsidRDefault="00DD04B8" w:rsidP="00DD04B8">
      <w:pPr>
        <w:spacing w:after="0" w:line="240" w:lineRule="auto"/>
        <w:jc w:val="center"/>
        <w:rPr>
          <w:rFonts w:ascii="Times New Roman" w:eastAsia="Calibri" w:hAnsi="Times New Roman" w:cs="Times New Roman"/>
          <w:b/>
          <w:caps/>
          <w:sz w:val="24"/>
          <w:szCs w:val="24"/>
          <w:lang w:eastAsia="en-US"/>
        </w:rPr>
      </w:pPr>
      <w:r w:rsidRPr="00DD04B8">
        <w:rPr>
          <w:rFonts w:ascii="Times New Roman" w:eastAsia="Calibri" w:hAnsi="Times New Roman" w:cs="Times New Roman"/>
          <w:b/>
          <w:sz w:val="24"/>
          <w:szCs w:val="24"/>
          <w:lang w:eastAsia="en-US"/>
        </w:rPr>
        <w:t xml:space="preserve">ООД.06 </w:t>
      </w:r>
      <w:r w:rsidRPr="00DD04B8">
        <w:rPr>
          <w:rFonts w:ascii="Times New Roman" w:eastAsia="Calibri" w:hAnsi="Times New Roman" w:cs="Times New Roman"/>
          <w:b/>
          <w:caps/>
          <w:sz w:val="24"/>
          <w:szCs w:val="24"/>
          <w:lang w:eastAsia="en-US"/>
        </w:rPr>
        <w:t>ФИЗИКА</w:t>
      </w:r>
    </w:p>
    <w:p w:rsidR="00DD04B8" w:rsidRPr="00DD04B8" w:rsidRDefault="00DD04B8" w:rsidP="00DD04B8">
      <w:pPr>
        <w:suppressAutoHyphens/>
        <w:spacing w:after="0" w:line="240" w:lineRule="auto"/>
        <w:rPr>
          <w:rFonts w:ascii="Times New Roman" w:eastAsia="Calibri" w:hAnsi="Times New Roman" w:cs="Times New Roman"/>
          <w:b/>
          <w:sz w:val="24"/>
          <w:szCs w:val="24"/>
          <w:lang w:eastAsia="en-US"/>
        </w:rPr>
      </w:pPr>
      <w:r w:rsidRPr="0051185A">
        <w:rPr>
          <w:rFonts w:ascii="Times New Roman" w:eastAsia="Calibri" w:hAnsi="Times New Roman" w:cs="Times New Roman"/>
          <w:b/>
          <w:sz w:val="24"/>
          <w:szCs w:val="24"/>
          <w:lang w:eastAsia="en-US"/>
        </w:rPr>
        <w:t>1.</w:t>
      </w:r>
      <w:r w:rsidRPr="00DD04B8">
        <w:rPr>
          <w:rFonts w:ascii="Times New Roman" w:eastAsia="Calibri" w:hAnsi="Times New Roman" w:cs="Times New Roman"/>
          <w:sz w:val="24"/>
          <w:szCs w:val="24"/>
          <w:lang w:eastAsia="en-US"/>
        </w:rPr>
        <w:t xml:space="preserve"> </w:t>
      </w:r>
      <w:r w:rsidRPr="00DD04B8">
        <w:rPr>
          <w:rFonts w:ascii="Times New Roman" w:eastAsia="Calibri" w:hAnsi="Times New Roman" w:cs="Times New Roman"/>
          <w:b/>
          <w:sz w:val="24"/>
          <w:szCs w:val="24"/>
          <w:lang w:eastAsia="en-US"/>
        </w:rPr>
        <w:t xml:space="preserve">ПАСПОРТ </w:t>
      </w:r>
      <w:r w:rsidRPr="00DD04B8">
        <w:rPr>
          <w:rFonts w:ascii="Times New Roman" w:eastAsia="Calibri" w:hAnsi="Times New Roman" w:cs="Times New Roman"/>
          <w:b/>
          <w:color w:val="000000"/>
          <w:sz w:val="24"/>
          <w:szCs w:val="24"/>
          <w:lang w:eastAsia="en-US"/>
        </w:rPr>
        <w:t>РАБОЧЕЙ ПРОГРАММЫ</w:t>
      </w:r>
      <w:r w:rsidRPr="00DD04B8">
        <w:rPr>
          <w:rFonts w:ascii="Times New Roman" w:eastAsia="Calibri" w:hAnsi="Times New Roman" w:cs="Times New Roman"/>
          <w:b/>
          <w:sz w:val="24"/>
          <w:szCs w:val="24"/>
          <w:lang w:eastAsia="en-US"/>
        </w:rPr>
        <w:t xml:space="preserve"> УЧЕБНОЙ ДИСЦИПЛИНЫ</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sz w:val="24"/>
          <w:szCs w:val="24"/>
          <w:lang w:eastAsia="en-US"/>
        </w:rPr>
      </w:pPr>
      <w:r w:rsidRPr="00DD04B8">
        <w:rPr>
          <w:rFonts w:ascii="Times New Roman" w:eastAsia="Calibri" w:hAnsi="Times New Roman" w:cs="Times New Roman"/>
          <w:b/>
          <w:sz w:val="24"/>
          <w:szCs w:val="24"/>
          <w:lang w:eastAsia="en-US"/>
        </w:rPr>
        <w:t xml:space="preserve">1.1. Место дисциплины в структуре основной образовательной программы: </w:t>
      </w:r>
    </w:p>
    <w:p w:rsidR="00DD04B8" w:rsidRPr="00DD04B8" w:rsidRDefault="00DD04B8" w:rsidP="00DD04B8">
      <w:pPr>
        <w:spacing w:after="0" w:line="240" w:lineRule="auto"/>
        <w:ind w:firstLine="709"/>
        <w:jc w:val="both"/>
        <w:rPr>
          <w:rFonts w:ascii="Times New Roman" w:eastAsia="Calibri" w:hAnsi="Times New Roman" w:cs="Times New Roman"/>
          <w:sz w:val="24"/>
          <w:szCs w:val="24"/>
          <w:lang w:eastAsia="en-US"/>
        </w:rPr>
      </w:pPr>
      <w:bookmarkStart w:id="10" w:name="_Toc283648308"/>
      <w:bookmarkStart w:id="11" w:name="_Toc283296927"/>
      <w:r w:rsidRPr="00DD04B8">
        <w:rPr>
          <w:rFonts w:ascii="Times New Roman" w:eastAsia="Calibri" w:hAnsi="Times New Roman" w:cs="Times New Roman"/>
          <w:sz w:val="24"/>
          <w:szCs w:val="24"/>
          <w:lang w:eastAsia="en-US"/>
        </w:rPr>
        <w:t xml:space="preserve">Учебная дисциплина </w:t>
      </w:r>
      <w:r w:rsidRPr="00DD04B8">
        <w:rPr>
          <w:rFonts w:ascii="Times New Roman" w:eastAsia="Calibri" w:hAnsi="Times New Roman" w:cs="Times New Roman"/>
          <w:caps/>
          <w:sz w:val="24"/>
          <w:szCs w:val="24"/>
          <w:lang w:eastAsia="en-US"/>
        </w:rPr>
        <w:t>оОд.06 ф</w:t>
      </w:r>
      <w:r w:rsidRPr="00DD04B8">
        <w:rPr>
          <w:rFonts w:ascii="Times New Roman" w:eastAsia="Calibri" w:hAnsi="Times New Roman" w:cs="Times New Roman"/>
          <w:sz w:val="24"/>
          <w:szCs w:val="24"/>
          <w:lang w:eastAsia="en-US"/>
        </w:rPr>
        <w:t>изика является обязательной частью цикла о</w:t>
      </w:r>
      <w:r w:rsidRPr="00DD04B8">
        <w:rPr>
          <w:rFonts w:ascii="Times New Roman" w:eastAsia="Calibri" w:hAnsi="Times New Roman" w:cs="Times New Roman"/>
          <w:bCs/>
          <w:sz w:val="24"/>
          <w:szCs w:val="24"/>
          <w:lang w:eastAsia="en-US"/>
        </w:rPr>
        <w:t>бщеобразовательных дисциплин</w:t>
      </w:r>
      <w:r w:rsidRPr="00DD04B8">
        <w:rPr>
          <w:rFonts w:ascii="Times New Roman" w:eastAsia="Calibri" w:hAnsi="Times New Roman" w:cs="Times New Roman"/>
          <w:b/>
          <w:bCs/>
          <w:sz w:val="24"/>
          <w:szCs w:val="24"/>
          <w:lang w:eastAsia="en-US"/>
        </w:rPr>
        <w:t xml:space="preserve"> </w:t>
      </w:r>
      <w:r w:rsidRPr="00DD04B8">
        <w:rPr>
          <w:rFonts w:ascii="Times New Roman" w:eastAsia="Calibri" w:hAnsi="Times New Roman" w:cs="Times New Roman"/>
          <w:sz w:val="24"/>
          <w:szCs w:val="24"/>
          <w:lang w:eastAsia="en-US"/>
        </w:rPr>
        <w:t xml:space="preserve">ПОП в соответствии с ФГОС СПО по специальности </w:t>
      </w:r>
      <w:bookmarkEnd w:id="10"/>
      <w:bookmarkEnd w:id="11"/>
      <w:r w:rsidRPr="00DD04B8">
        <w:rPr>
          <w:rFonts w:ascii="Times New Roman" w:eastAsia="Calibri" w:hAnsi="Times New Roman" w:cs="Times New Roman"/>
          <w:sz w:val="24"/>
          <w:szCs w:val="24"/>
          <w:lang w:eastAsia="en-US"/>
        </w:rPr>
        <w:t>19.02.13 Технология продукции общественного питания массового изготовления и специализированных пищевых продуктов.</w:t>
      </w:r>
    </w:p>
    <w:p w:rsidR="00DD04B8" w:rsidRPr="00DD04B8" w:rsidRDefault="0051185A" w:rsidP="0051185A">
      <w:pPr>
        <w:spacing w:after="0" w:line="240" w:lineRule="auto"/>
        <w:ind w:left="709"/>
        <w:contextualSpacing/>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1.2 </w:t>
      </w:r>
      <w:r w:rsidR="00DD04B8" w:rsidRPr="00DD04B8">
        <w:rPr>
          <w:rFonts w:ascii="Times New Roman" w:eastAsia="Calibri" w:hAnsi="Times New Roman" w:cs="Times New Roman"/>
          <w:b/>
          <w:sz w:val="24"/>
          <w:szCs w:val="24"/>
          <w:lang w:eastAsia="en-US"/>
        </w:rPr>
        <w:t>Цель и планируемые результаты освоения дисциплины:</w:t>
      </w:r>
    </w:p>
    <w:p w:rsidR="00DD04B8" w:rsidRPr="00DD04B8" w:rsidRDefault="00DD04B8" w:rsidP="00DD04B8">
      <w:pPr>
        <w:tabs>
          <w:tab w:val="left" w:pos="993"/>
        </w:tabs>
        <w:spacing w:after="0" w:line="240" w:lineRule="auto"/>
        <w:ind w:firstLine="709"/>
        <w:contextualSpacing/>
        <w:rPr>
          <w:rFonts w:ascii="Times New Roman" w:eastAsia="Calibri" w:hAnsi="Times New Roman" w:cs="Times New Roman"/>
          <w:bCs/>
          <w:sz w:val="24"/>
          <w:szCs w:val="24"/>
          <w:lang w:eastAsia="en-US"/>
        </w:rPr>
      </w:pPr>
      <w:bookmarkStart w:id="12" w:name="_Toc283648310"/>
      <w:bookmarkStart w:id="13" w:name="_Toc283296929"/>
      <w:r w:rsidRPr="00DD04B8">
        <w:rPr>
          <w:rFonts w:ascii="Times New Roman" w:eastAsia="Calibri" w:hAnsi="Times New Roman" w:cs="Times New Roman"/>
          <w:sz w:val="24"/>
          <w:szCs w:val="24"/>
          <w:lang w:eastAsia="en-US"/>
        </w:rPr>
        <w:t xml:space="preserve">Содержание программы общеобразовательной дисциплины Физика направлено на достижение следующих </w:t>
      </w:r>
      <w:r w:rsidRPr="00DD04B8">
        <w:rPr>
          <w:rFonts w:ascii="Times New Roman" w:eastAsia="Calibri" w:hAnsi="Times New Roman" w:cs="Times New Roman"/>
          <w:bCs/>
          <w:sz w:val="24"/>
          <w:szCs w:val="24"/>
          <w:lang w:eastAsia="en-US"/>
        </w:rPr>
        <w:t>целей:</w:t>
      </w:r>
    </w:p>
    <w:p w:rsidR="00DD04B8" w:rsidRPr="00DD04B8" w:rsidRDefault="00DD04B8" w:rsidP="00456B1E">
      <w:pPr>
        <w:widowControl w:val="0"/>
        <w:numPr>
          <w:ilvl w:val="0"/>
          <w:numId w:val="48"/>
        </w:numPr>
        <w:tabs>
          <w:tab w:val="left" w:pos="993"/>
          <w:tab w:val="left" w:pos="1196"/>
        </w:tabs>
        <w:spacing w:after="0" w:line="240" w:lineRule="auto"/>
        <w:ind w:left="0" w:firstLine="709"/>
        <w:jc w:val="both"/>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формирование у обучающихся уверенности в ценности образования,</w:t>
      </w:r>
      <w:r w:rsidRPr="00DD04B8">
        <w:rPr>
          <w:rFonts w:ascii="Times New Roman" w:eastAsia="Calibri" w:hAnsi="Times New Roman" w:cs="Times New Roman"/>
          <w:spacing w:val="-61"/>
          <w:sz w:val="24"/>
          <w:szCs w:val="24"/>
          <w:lang w:eastAsia="en-US"/>
        </w:rPr>
        <w:t xml:space="preserve"> </w:t>
      </w:r>
      <w:r w:rsidRPr="00DD04B8">
        <w:rPr>
          <w:rFonts w:ascii="Times New Roman" w:eastAsia="Calibri" w:hAnsi="Times New Roman" w:cs="Times New Roman"/>
          <w:sz w:val="24"/>
          <w:szCs w:val="24"/>
          <w:lang w:eastAsia="en-US"/>
        </w:rPr>
        <w:t>значимости</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физических</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знаний</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для</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современного</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квалифицированного</w:t>
      </w:r>
      <w:r w:rsidRPr="00DD04B8">
        <w:rPr>
          <w:rFonts w:ascii="Times New Roman" w:eastAsia="Calibri" w:hAnsi="Times New Roman" w:cs="Times New Roman"/>
          <w:spacing w:val="-61"/>
          <w:sz w:val="24"/>
          <w:szCs w:val="24"/>
          <w:lang w:eastAsia="en-US"/>
        </w:rPr>
        <w:t xml:space="preserve"> </w:t>
      </w:r>
      <w:r w:rsidRPr="00DD04B8">
        <w:rPr>
          <w:rFonts w:ascii="Times New Roman" w:eastAsia="Calibri" w:hAnsi="Times New Roman" w:cs="Times New Roman"/>
          <w:sz w:val="24"/>
          <w:szCs w:val="24"/>
          <w:lang w:eastAsia="en-US"/>
        </w:rPr>
        <w:t>специалиста</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при</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осуществлении</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его</w:t>
      </w:r>
      <w:r w:rsidRPr="00DD04B8">
        <w:rPr>
          <w:rFonts w:ascii="Times New Roman" w:eastAsia="Calibri" w:hAnsi="Times New Roman" w:cs="Times New Roman"/>
          <w:spacing w:val="-2"/>
          <w:sz w:val="24"/>
          <w:szCs w:val="24"/>
          <w:lang w:eastAsia="en-US"/>
        </w:rPr>
        <w:t xml:space="preserve"> </w:t>
      </w:r>
      <w:r w:rsidRPr="00DD04B8">
        <w:rPr>
          <w:rFonts w:ascii="Times New Roman" w:eastAsia="Calibri" w:hAnsi="Times New Roman" w:cs="Times New Roman"/>
          <w:sz w:val="24"/>
          <w:szCs w:val="24"/>
          <w:lang w:eastAsia="en-US"/>
        </w:rPr>
        <w:t>профессиональной</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деятельности;</w:t>
      </w:r>
    </w:p>
    <w:p w:rsidR="00DD04B8" w:rsidRPr="00DD04B8" w:rsidRDefault="00DD04B8" w:rsidP="00456B1E">
      <w:pPr>
        <w:widowControl w:val="0"/>
        <w:numPr>
          <w:ilvl w:val="0"/>
          <w:numId w:val="48"/>
        </w:numPr>
        <w:tabs>
          <w:tab w:val="left" w:pos="993"/>
          <w:tab w:val="left" w:pos="1196"/>
        </w:tabs>
        <w:spacing w:after="0" w:line="240" w:lineRule="auto"/>
        <w:ind w:left="0" w:firstLine="709"/>
        <w:jc w:val="both"/>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формирование естественно-научной грамотности;</w:t>
      </w:r>
    </w:p>
    <w:p w:rsidR="00DD04B8" w:rsidRPr="00DD04B8" w:rsidRDefault="00DD04B8" w:rsidP="00456B1E">
      <w:pPr>
        <w:widowControl w:val="0"/>
        <w:numPr>
          <w:ilvl w:val="0"/>
          <w:numId w:val="48"/>
        </w:numPr>
        <w:tabs>
          <w:tab w:val="left" w:pos="993"/>
          <w:tab w:val="left" w:pos="1196"/>
        </w:tabs>
        <w:spacing w:after="0" w:line="240" w:lineRule="auto"/>
        <w:ind w:left="0" w:firstLine="709"/>
        <w:jc w:val="both"/>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овладение</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специфической</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системой</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физических</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понятий,</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терминологией</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и</w:t>
      </w:r>
      <w:r w:rsidRPr="00DD04B8">
        <w:rPr>
          <w:rFonts w:ascii="Times New Roman" w:eastAsia="Calibri" w:hAnsi="Times New Roman" w:cs="Times New Roman"/>
          <w:spacing w:val="-2"/>
          <w:sz w:val="24"/>
          <w:szCs w:val="24"/>
          <w:lang w:eastAsia="en-US"/>
        </w:rPr>
        <w:t xml:space="preserve"> </w:t>
      </w:r>
      <w:r w:rsidRPr="00DD04B8">
        <w:rPr>
          <w:rFonts w:ascii="Times New Roman" w:eastAsia="Calibri" w:hAnsi="Times New Roman" w:cs="Times New Roman"/>
          <w:sz w:val="24"/>
          <w:szCs w:val="24"/>
          <w:lang w:eastAsia="en-US"/>
        </w:rPr>
        <w:t>символикой;</w:t>
      </w:r>
    </w:p>
    <w:p w:rsidR="00DD04B8" w:rsidRPr="00DD04B8" w:rsidRDefault="00DD04B8" w:rsidP="00456B1E">
      <w:pPr>
        <w:widowControl w:val="0"/>
        <w:numPr>
          <w:ilvl w:val="0"/>
          <w:numId w:val="48"/>
        </w:numPr>
        <w:tabs>
          <w:tab w:val="left" w:pos="993"/>
          <w:tab w:val="left" w:pos="1197"/>
        </w:tabs>
        <w:spacing w:after="0" w:line="240" w:lineRule="auto"/>
        <w:ind w:left="0" w:firstLine="709"/>
        <w:jc w:val="both"/>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освоение</w:t>
      </w:r>
      <w:r w:rsidRPr="00DD04B8">
        <w:rPr>
          <w:rFonts w:ascii="Times New Roman" w:eastAsia="Calibri" w:hAnsi="Times New Roman" w:cs="Times New Roman"/>
          <w:spacing w:val="-4"/>
          <w:sz w:val="24"/>
          <w:szCs w:val="24"/>
          <w:lang w:eastAsia="en-US"/>
        </w:rPr>
        <w:t xml:space="preserve"> </w:t>
      </w:r>
      <w:r w:rsidRPr="00DD04B8">
        <w:rPr>
          <w:rFonts w:ascii="Times New Roman" w:eastAsia="Calibri" w:hAnsi="Times New Roman" w:cs="Times New Roman"/>
          <w:sz w:val="24"/>
          <w:szCs w:val="24"/>
          <w:lang w:eastAsia="en-US"/>
        </w:rPr>
        <w:t>основных</w:t>
      </w:r>
      <w:r w:rsidRPr="00DD04B8">
        <w:rPr>
          <w:rFonts w:ascii="Times New Roman" w:eastAsia="Calibri" w:hAnsi="Times New Roman" w:cs="Times New Roman"/>
          <w:spacing w:val="-5"/>
          <w:sz w:val="24"/>
          <w:szCs w:val="24"/>
          <w:lang w:eastAsia="en-US"/>
        </w:rPr>
        <w:t xml:space="preserve"> </w:t>
      </w:r>
      <w:r w:rsidRPr="00DD04B8">
        <w:rPr>
          <w:rFonts w:ascii="Times New Roman" w:eastAsia="Calibri" w:hAnsi="Times New Roman" w:cs="Times New Roman"/>
          <w:sz w:val="24"/>
          <w:szCs w:val="24"/>
          <w:lang w:eastAsia="en-US"/>
        </w:rPr>
        <w:t>физических</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теорий,</w:t>
      </w:r>
      <w:r w:rsidRPr="00DD04B8">
        <w:rPr>
          <w:rFonts w:ascii="Times New Roman" w:eastAsia="Calibri" w:hAnsi="Times New Roman" w:cs="Times New Roman"/>
          <w:spacing w:val="-6"/>
          <w:sz w:val="24"/>
          <w:szCs w:val="24"/>
          <w:lang w:eastAsia="en-US"/>
        </w:rPr>
        <w:t xml:space="preserve"> </w:t>
      </w:r>
      <w:r w:rsidRPr="00DD04B8">
        <w:rPr>
          <w:rFonts w:ascii="Times New Roman" w:eastAsia="Calibri" w:hAnsi="Times New Roman" w:cs="Times New Roman"/>
          <w:sz w:val="24"/>
          <w:szCs w:val="24"/>
          <w:lang w:eastAsia="en-US"/>
        </w:rPr>
        <w:t>законов,</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закономерностей;</w:t>
      </w:r>
    </w:p>
    <w:p w:rsidR="00DD04B8" w:rsidRPr="00DD04B8" w:rsidRDefault="00DD04B8" w:rsidP="00456B1E">
      <w:pPr>
        <w:widowControl w:val="0"/>
        <w:numPr>
          <w:ilvl w:val="0"/>
          <w:numId w:val="48"/>
        </w:numPr>
        <w:tabs>
          <w:tab w:val="left" w:pos="993"/>
          <w:tab w:val="left" w:pos="1197"/>
        </w:tabs>
        <w:spacing w:after="0" w:line="240" w:lineRule="auto"/>
        <w:ind w:left="0" w:firstLine="709"/>
        <w:jc w:val="both"/>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овладение</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основными</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методами</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научного</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познания</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природы,</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используемыми в физике (наблюдение, описание, измерение, выдвижение</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гипотез,</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проведение</w:t>
      </w:r>
      <w:r w:rsidRPr="00DD04B8">
        <w:rPr>
          <w:rFonts w:ascii="Times New Roman" w:eastAsia="Calibri" w:hAnsi="Times New Roman" w:cs="Times New Roman"/>
          <w:spacing w:val="-2"/>
          <w:sz w:val="24"/>
          <w:szCs w:val="24"/>
          <w:lang w:eastAsia="en-US"/>
        </w:rPr>
        <w:t xml:space="preserve"> </w:t>
      </w:r>
      <w:r w:rsidRPr="00DD04B8">
        <w:rPr>
          <w:rFonts w:ascii="Times New Roman" w:eastAsia="Calibri" w:hAnsi="Times New Roman" w:cs="Times New Roman"/>
          <w:sz w:val="24"/>
          <w:szCs w:val="24"/>
          <w:lang w:eastAsia="en-US"/>
        </w:rPr>
        <w:t>эксперимента);</w:t>
      </w:r>
    </w:p>
    <w:p w:rsidR="00DD04B8" w:rsidRPr="00DD04B8" w:rsidRDefault="00DD04B8" w:rsidP="00456B1E">
      <w:pPr>
        <w:widowControl w:val="0"/>
        <w:numPr>
          <w:ilvl w:val="0"/>
          <w:numId w:val="48"/>
        </w:numPr>
        <w:tabs>
          <w:tab w:val="left" w:pos="993"/>
          <w:tab w:val="left" w:pos="1197"/>
        </w:tabs>
        <w:spacing w:after="0" w:line="240" w:lineRule="auto"/>
        <w:ind w:left="0" w:firstLine="709"/>
        <w:jc w:val="both"/>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овладение</w:t>
      </w:r>
      <w:r w:rsidRPr="00DD04B8">
        <w:rPr>
          <w:rFonts w:ascii="Times New Roman" w:eastAsia="Calibri" w:hAnsi="Times New Roman" w:cs="Times New Roman"/>
          <w:spacing w:val="-10"/>
          <w:sz w:val="24"/>
          <w:szCs w:val="24"/>
          <w:lang w:eastAsia="en-US"/>
        </w:rPr>
        <w:t xml:space="preserve"> </w:t>
      </w:r>
      <w:r w:rsidRPr="00DD04B8">
        <w:rPr>
          <w:rFonts w:ascii="Times New Roman" w:eastAsia="Calibri" w:hAnsi="Times New Roman" w:cs="Times New Roman"/>
          <w:sz w:val="24"/>
          <w:szCs w:val="24"/>
          <w:lang w:eastAsia="en-US"/>
        </w:rPr>
        <w:t>умениями</w:t>
      </w:r>
      <w:r w:rsidRPr="00DD04B8">
        <w:rPr>
          <w:rFonts w:ascii="Times New Roman" w:eastAsia="Calibri" w:hAnsi="Times New Roman" w:cs="Times New Roman"/>
          <w:spacing w:val="-9"/>
          <w:sz w:val="24"/>
          <w:szCs w:val="24"/>
          <w:lang w:eastAsia="en-US"/>
        </w:rPr>
        <w:t xml:space="preserve"> </w:t>
      </w:r>
      <w:r w:rsidRPr="00DD04B8">
        <w:rPr>
          <w:rFonts w:ascii="Times New Roman" w:eastAsia="Calibri" w:hAnsi="Times New Roman" w:cs="Times New Roman"/>
          <w:sz w:val="24"/>
          <w:szCs w:val="24"/>
          <w:lang w:eastAsia="en-US"/>
        </w:rPr>
        <w:t>обрабатывать</w:t>
      </w:r>
      <w:r w:rsidRPr="00DD04B8">
        <w:rPr>
          <w:rFonts w:ascii="Times New Roman" w:eastAsia="Calibri" w:hAnsi="Times New Roman" w:cs="Times New Roman"/>
          <w:spacing w:val="-8"/>
          <w:sz w:val="24"/>
          <w:szCs w:val="24"/>
          <w:lang w:eastAsia="en-US"/>
        </w:rPr>
        <w:t xml:space="preserve"> </w:t>
      </w:r>
      <w:r w:rsidRPr="00DD04B8">
        <w:rPr>
          <w:rFonts w:ascii="Times New Roman" w:eastAsia="Calibri" w:hAnsi="Times New Roman" w:cs="Times New Roman"/>
          <w:sz w:val="24"/>
          <w:szCs w:val="24"/>
          <w:lang w:eastAsia="en-US"/>
        </w:rPr>
        <w:t>данные</w:t>
      </w:r>
      <w:r w:rsidRPr="00DD04B8">
        <w:rPr>
          <w:rFonts w:ascii="Times New Roman" w:eastAsia="Calibri" w:hAnsi="Times New Roman" w:cs="Times New Roman"/>
          <w:spacing w:val="-10"/>
          <w:sz w:val="24"/>
          <w:szCs w:val="24"/>
          <w:lang w:eastAsia="en-US"/>
        </w:rPr>
        <w:t xml:space="preserve"> </w:t>
      </w:r>
      <w:r w:rsidRPr="00DD04B8">
        <w:rPr>
          <w:rFonts w:ascii="Times New Roman" w:eastAsia="Calibri" w:hAnsi="Times New Roman" w:cs="Times New Roman"/>
          <w:sz w:val="24"/>
          <w:szCs w:val="24"/>
          <w:lang w:eastAsia="en-US"/>
        </w:rPr>
        <w:t>эксперимента,</w:t>
      </w:r>
      <w:r w:rsidRPr="00DD04B8">
        <w:rPr>
          <w:rFonts w:ascii="Times New Roman" w:eastAsia="Calibri" w:hAnsi="Times New Roman" w:cs="Times New Roman"/>
          <w:spacing w:val="-11"/>
          <w:sz w:val="24"/>
          <w:szCs w:val="24"/>
          <w:lang w:eastAsia="en-US"/>
        </w:rPr>
        <w:t xml:space="preserve"> </w:t>
      </w:r>
      <w:r w:rsidRPr="00DD04B8">
        <w:rPr>
          <w:rFonts w:ascii="Times New Roman" w:eastAsia="Calibri" w:hAnsi="Times New Roman" w:cs="Times New Roman"/>
          <w:sz w:val="24"/>
          <w:szCs w:val="24"/>
          <w:lang w:eastAsia="en-US"/>
        </w:rPr>
        <w:t>объяснять</w:t>
      </w:r>
      <w:r w:rsidRPr="00DD04B8">
        <w:rPr>
          <w:rFonts w:ascii="Times New Roman" w:eastAsia="Calibri" w:hAnsi="Times New Roman" w:cs="Times New Roman"/>
          <w:spacing w:val="-61"/>
          <w:sz w:val="24"/>
          <w:szCs w:val="24"/>
          <w:lang w:eastAsia="en-US"/>
        </w:rPr>
        <w:t xml:space="preserve"> </w:t>
      </w:r>
      <w:r w:rsidRPr="00DD04B8">
        <w:rPr>
          <w:rFonts w:ascii="Times New Roman" w:eastAsia="Calibri" w:hAnsi="Times New Roman" w:cs="Times New Roman"/>
          <w:sz w:val="24"/>
          <w:szCs w:val="24"/>
          <w:lang w:eastAsia="en-US"/>
        </w:rPr>
        <w:t>полученные</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результаты,</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устанавливать</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зависимости</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между</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физическими</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величинами</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в</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наблюдаемом</w:t>
      </w:r>
      <w:r w:rsidRPr="00DD04B8">
        <w:rPr>
          <w:rFonts w:ascii="Times New Roman" w:eastAsia="Calibri" w:hAnsi="Times New Roman" w:cs="Times New Roman"/>
          <w:spacing w:val="-2"/>
          <w:sz w:val="24"/>
          <w:szCs w:val="24"/>
          <w:lang w:eastAsia="en-US"/>
        </w:rPr>
        <w:t xml:space="preserve"> </w:t>
      </w:r>
      <w:r w:rsidRPr="00DD04B8">
        <w:rPr>
          <w:rFonts w:ascii="Times New Roman" w:eastAsia="Calibri" w:hAnsi="Times New Roman" w:cs="Times New Roman"/>
          <w:sz w:val="24"/>
          <w:szCs w:val="24"/>
          <w:lang w:eastAsia="en-US"/>
        </w:rPr>
        <w:t>явлении,</w:t>
      </w:r>
      <w:r w:rsidRPr="00DD04B8">
        <w:rPr>
          <w:rFonts w:ascii="Times New Roman" w:eastAsia="Calibri" w:hAnsi="Times New Roman" w:cs="Times New Roman"/>
          <w:spacing w:val="-2"/>
          <w:sz w:val="24"/>
          <w:szCs w:val="24"/>
          <w:lang w:eastAsia="en-US"/>
        </w:rPr>
        <w:t xml:space="preserve"> </w:t>
      </w:r>
      <w:r w:rsidRPr="00DD04B8">
        <w:rPr>
          <w:rFonts w:ascii="Times New Roman" w:eastAsia="Calibri" w:hAnsi="Times New Roman" w:cs="Times New Roman"/>
          <w:sz w:val="24"/>
          <w:szCs w:val="24"/>
          <w:lang w:eastAsia="en-US"/>
        </w:rPr>
        <w:t>делать</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выводы;</w:t>
      </w:r>
    </w:p>
    <w:p w:rsidR="00DD04B8" w:rsidRPr="00DD04B8" w:rsidRDefault="00DD04B8" w:rsidP="00456B1E">
      <w:pPr>
        <w:widowControl w:val="0"/>
        <w:numPr>
          <w:ilvl w:val="0"/>
          <w:numId w:val="48"/>
        </w:numPr>
        <w:tabs>
          <w:tab w:val="left" w:pos="993"/>
          <w:tab w:val="left" w:pos="1197"/>
        </w:tabs>
        <w:spacing w:after="0" w:line="240" w:lineRule="auto"/>
        <w:ind w:left="0" w:firstLine="709"/>
        <w:jc w:val="both"/>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формирование умения решать физические задачи разных уровней</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сложности;</w:t>
      </w:r>
    </w:p>
    <w:p w:rsidR="00DD04B8" w:rsidRPr="00DD04B8" w:rsidRDefault="00DD04B8" w:rsidP="00456B1E">
      <w:pPr>
        <w:widowControl w:val="0"/>
        <w:numPr>
          <w:ilvl w:val="0"/>
          <w:numId w:val="48"/>
        </w:numPr>
        <w:tabs>
          <w:tab w:val="left" w:pos="993"/>
          <w:tab w:val="left" w:pos="1198"/>
        </w:tabs>
        <w:spacing w:after="0" w:line="240" w:lineRule="auto"/>
        <w:ind w:left="0" w:firstLine="709"/>
        <w:jc w:val="both"/>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развитие познавательных интересов, интеллектуальных и творческих</w:t>
      </w:r>
      <w:r w:rsidRPr="00DD04B8">
        <w:rPr>
          <w:rFonts w:ascii="Times New Roman" w:eastAsia="Calibri" w:hAnsi="Times New Roman" w:cs="Times New Roman"/>
          <w:spacing w:val="-61"/>
          <w:sz w:val="24"/>
          <w:szCs w:val="24"/>
          <w:lang w:eastAsia="en-US"/>
        </w:rPr>
        <w:t xml:space="preserve"> </w:t>
      </w:r>
      <w:r w:rsidRPr="00DD04B8">
        <w:rPr>
          <w:rFonts w:ascii="Times New Roman" w:eastAsia="Calibri" w:hAnsi="Times New Roman" w:cs="Times New Roman"/>
          <w:sz w:val="24"/>
          <w:szCs w:val="24"/>
          <w:lang w:eastAsia="en-US"/>
        </w:rPr>
        <w:t>способностей в процессе приобретения знаний с использованием различных</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источников</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информации</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и</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современных</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информационных</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технологий;</w:t>
      </w:r>
      <w:r w:rsidRPr="00DD04B8">
        <w:rPr>
          <w:rFonts w:ascii="Times New Roman" w:eastAsia="Calibri" w:hAnsi="Times New Roman" w:cs="Times New Roman"/>
          <w:spacing w:val="1"/>
          <w:sz w:val="24"/>
          <w:szCs w:val="24"/>
          <w:lang w:eastAsia="en-US"/>
        </w:rPr>
        <w:t xml:space="preserve"> </w:t>
      </w:r>
      <w:r w:rsidRPr="00DD04B8">
        <w:rPr>
          <w:rFonts w:ascii="Times New Roman" w:eastAsia="Calibri" w:hAnsi="Times New Roman" w:cs="Times New Roman"/>
          <w:sz w:val="24"/>
          <w:szCs w:val="24"/>
          <w:lang w:eastAsia="en-US"/>
        </w:rPr>
        <w:t>умений</w:t>
      </w:r>
      <w:r w:rsidRPr="00DD04B8">
        <w:rPr>
          <w:rFonts w:ascii="Times New Roman" w:eastAsia="Calibri" w:hAnsi="Times New Roman" w:cs="Times New Roman"/>
          <w:spacing w:val="-7"/>
          <w:sz w:val="24"/>
          <w:szCs w:val="24"/>
          <w:lang w:eastAsia="en-US"/>
        </w:rPr>
        <w:t xml:space="preserve"> </w:t>
      </w:r>
      <w:r w:rsidRPr="00DD04B8">
        <w:rPr>
          <w:rFonts w:ascii="Times New Roman" w:eastAsia="Calibri" w:hAnsi="Times New Roman" w:cs="Times New Roman"/>
          <w:sz w:val="24"/>
          <w:szCs w:val="24"/>
          <w:lang w:eastAsia="en-US"/>
        </w:rPr>
        <w:t>формулировать</w:t>
      </w:r>
      <w:r w:rsidRPr="00DD04B8">
        <w:rPr>
          <w:rFonts w:ascii="Times New Roman" w:eastAsia="Calibri" w:hAnsi="Times New Roman" w:cs="Times New Roman"/>
          <w:spacing w:val="-7"/>
          <w:sz w:val="24"/>
          <w:szCs w:val="24"/>
          <w:lang w:eastAsia="en-US"/>
        </w:rPr>
        <w:t xml:space="preserve"> </w:t>
      </w:r>
      <w:r w:rsidRPr="00DD04B8">
        <w:rPr>
          <w:rFonts w:ascii="Times New Roman" w:eastAsia="Calibri" w:hAnsi="Times New Roman" w:cs="Times New Roman"/>
          <w:sz w:val="24"/>
          <w:szCs w:val="24"/>
          <w:lang w:eastAsia="en-US"/>
        </w:rPr>
        <w:t>и</w:t>
      </w:r>
      <w:r w:rsidRPr="00DD04B8">
        <w:rPr>
          <w:rFonts w:ascii="Times New Roman" w:eastAsia="Calibri" w:hAnsi="Times New Roman" w:cs="Times New Roman"/>
          <w:spacing w:val="-7"/>
          <w:sz w:val="24"/>
          <w:szCs w:val="24"/>
          <w:lang w:eastAsia="en-US"/>
        </w:rPr>
        <w:t xml:space="preserve"> </w:t>
      </w:r>
      <w:r w:rsidRPr="00DD04B8">
        <w:rPr>
          <w:rFonts w:ascii="Times New Roman" w:eastAsia="Calibri" w:hAnsi="Times New Roman" w:cs="Times New Roman"/>
          <w:sz w:val="24"/>
          <w:szCs w:val="24"/>
          <w:lang w:eastAsia="en-US"/>
        </w:rPr>
        <w:t>обосновывать</w:t>
      </w:r>
      <w:r w:rsidRPr="00DD04B8">
        <w:rPr>
          <w:rFonts w:ascii="Times New Roman" w:eastAsia="Calibri" w:hAnsi="Times New Roman" w:cs="Times New Roman"/>
          <w:spacing w:val="-6"/>
          <w:sz w:val="24"/>
          <w:szCs w:val="24"/>
          <w:lang w:eastAsia="en-US"/>
        </w:rPr>
        <w:t xml:space="preserve"> </w:t>
      </w:r>
      <w:r w:rsidRPr="00DD04B8">
        <w:rPr>
          <w:rFonts w:ascii="Times New Roman" w:eastAsia="Calibri" w:hAnsi="Times New Roman" w:cs="Times New Roman"/>
          <w:sz w:val="24"/>
          <w:szCs w:val="24"/>
          <w:lang w:eastAsia="en-US"/>
        </w:rPr>
        <w:t>собственную</w:t>
      </w:r>
      <w:r w:rsidRPr="00DD04B8">
        <w:rPr>
          <w:rFonts w:ascii="Times New Roman" w:eastAsia="Calibri" w:hAnsi="Times New Roman" w:cs="Times New Roman"/>
          <w:spacing w:val="-8"/>
          <w:sz w:val="24"/>
          <w:szCs w:val="24"/>
          <w:lang w:eastAsia="en-US"/>
        </w:rPr>
        <w:t xml:space="preserve"> </w:t>
      </w:r>
      <w:r w:rsidRPr="00DD04B8">
        <w:rPr>
          <w:rFonts w:ascii="Times New Roman" w:eastAsia="Calibri" w:hAnsi="Times New Roman" w:cs="Times New Roman"/>
          <w:sz w:val="24"/>
          <w:szCs w:val="24"/>
          <w:lang w:eastAsia="en-US"/>
        </w:rPr>
        <w:t>позицию</w:t>
      </w:r>
      <w:r w:rsidRPr="00DD04B8">
        <w:rPr>
          <w:rFonts w:ascii="Times New Roman" w:eastAsia="Calibri" w:hAnsi="Times New Roman" w:cs="Times New Roman"/>
          <w:spacing w:val="-8"/>
          <w:sz w:val="24"/>
          <w:szCs w:val="24"/>
          <w:lang w:eastAsia="en-US"/>
        </w:rPr>
        <w:t xml:space="preserve"> </w:t>
      </w:r>
      <w:r w:rsidRPr="00DD04B8">
        <w:rPr>
          <w:rFonts w:ascii="Times New Roman" w:eastAsia="Calibri" w:hAnsi="Times New Roman" w:cs="Times New Roman"/>
          <w:sz w:val="24"/>
          <w:szCs w:val="24"/>
          <w:lang w:eastAsia="en-US"/>
        </w:rPr>
        <w:t>по</w:t>
      </w:r>
      <w:r w:rsidRPr="00DD04B8">
        <w:rPr>
          <w:rFonts w:ascii="Times New Roman" w:eastAsia="Calibri" w:hAnsi="Times New Roman" w:cs="Times New Roman"/>
          <w:spacing w:val="-5"/>
          <w:sz w:val="24"/>
          <w:szCs w:val="24"/>
          <w:lang w:eastAsia="en-US"/>
        </w:rPr>
        <w:t xml:space="preserve"> </w:t>
      </w:r>
      <w:r w:rsidRPr="00DD04B8">
        <w:rPr>
          <w:rFonts w:ascii="Times New Roman" w:eastAsia="Calibri" w:hAnsi="Times New Roman" w:cs="Times New Roman"/>
          <w:sz w:val="24"/>
          <w:szCs w:val="24"/>
          <w:lang w:eastAsia="en-US"/>
        </w:rPr>
        <w:t>отношению</w:t>
      </w:r>
      <w:r w:rsidRPr="00DD04B8">
        <w:rPr>
          <w:rFonts w:ascii="Times New Roman" w:eastAsia="Calibri" w:hAnsi="Times New Roman" w:cs="Times New Roman"/>
          <w:spacing w:val="-61"/>
          <w:sz w:val="24"/>
          <w:szCs w:val="24"/>
          <w:lang w:eastAsia="en-US"/>
        </w:rPr>
        <w:t xml:space="preserve"> </w:t>
      </w:r>
      <w:r w:rsidRPr="00DD04B8">
        <w:rPr>
          <w:rFonts w:ascii="Times New Roman" w:eastAsia="Calibri" w:hAnsi="Times New Roman" w:cs="Times New Roman"/>
          <w:sz w:val="24"/>
          <w:szCs w:val="24"/>
          <w:lang w:eastAsia="en-US"/>
        </w:rPr>
        <w:t>к</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физической</w:t>
      </w:r>
      <w:r w:rsidRPr="00DD04B8">
        <w:rPr>
          <w:rFonts w:ascii="Times New Roman" w:eastAsia="Calibri" w:hAnsi="Times New Roman" w:cs="Times New Roman"/>
          <w:spacing w:val="-2"/>
          <w:sz w:val="24"/>
          <w:szCs w:val="24"/>
          <w:lang w:eastAsia="en-US"/>
        </w:rPr>
        <w:t xml:space="preserve"> </w:t>
      </w:r>
      <w:r w:rsidRPr="00DD04B8">
        <w:rPr>
          <w:rFonts w:ascii="Times New Roman" w:eastAsia="Calibri" w:hAnsi="Times New Roman" w:cs="Times New Roman"/>
          <w:sz w:val="24"/>
          <w:szCs w:val="24"/>
          <w:lang w:eastAsia="en-US"/>
        </w:rPr>
        <w:t>информации,</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получаемой</w:t>
      </w:r>
      <w:r w:rsidRPr="00DD04B8">
        <w:rPr>
          <w:rFonts w:ascii="Times New Roman" w:eastAsia="Calibri" w:hAnsi="Times New Roman" w:cs="Times New Roman"/>
          <w:spacing w:val="-2"/>
          <w:sz w:val="24"/>
          <w:szCs w:val="24"/>
          <w:lang w:eastAsia="en-US"/>
        </w:rPr>
        <w:t xml:space="preserve"> </w:t>
      </w:r>
      <w:r w:rsidRPr="00DD04B8">
        <w:rPr>
          <w:rFonts w:ascii="Times New Roman" w:eastAsia="Calibri" w:hAnsi="Times New Roman" w:cs="Times New Roman"/>
          <w:sz w:val="24"/>
          <w:szCs w:val="24"/>
          <w:lang w:eastAsia="en-US"/>
        </w:rPr>
        <w:t>из разных</w:t>
      </w:r>
      <w:r w:rsidRPr="00DD04B8">
        <w:rPr>
          <w:rFonts w:ascii="Times New Roman" w:eastAsia="Calibri" w:hAnsi="Times New Roman" w:cs="Times New Roman"/>
          <w:spacing w:val="-2"/>
          <w:sz w:val="24"/>
          <w:szCs w:val="24"/>
          <w:lang w:eastAsia="en-US"/>
        </w:rPr>
        <w:t xml:space="preserve"> </w:t>
      </w:r>
      <w:r w:rsidRPr="00DD04B8">
        <w:rPr>
          <w:rFonts w:ascii="Times New Roman" w:eastAsia="Calibri" w:hAnsi="Times New Roman" w:cs="Times New Roman"/>
          <w:sz w:val="24"/>
          <w:szCs w:val="24"/>
          <w:lang w:eastAsia="en-US"/>
        </w:rPr>
        <w:t>источников;</w:t>
      </w:r>
    </w:p>
    <w:p w:rsidR="00DD04B8" w:rsidRPr="00DD04B8" w:rsidRDefault="00DD04B8" w:rsidP="00456B1E">
      <w:pPr>
        <w:widowControl w:val="0"/>
        <w:numPr>
          <w:ilvl w:val="0"/>
          <w:numId w:val="48"/>
        </w:numPr>
        <w:tabs>
          <w:tab w:val="left" w:pos="993"/>
          <w:tab w:val="left" w:pos="1198"/>
        </w:tabs>
        <w:spacing w:after="0" w:line="240" w:lineRule="auto"/>
        <w:ind w:left="0" w:firstLine="709"/>
        <w:jc w:val="both"/>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воспитание</w:t>
      </w:r>
      <w:r w:rsidRPr="00DD04B8">
        <w:rPr>
          <w:rFonts w:ascii="Times New Roman" w:eastAsia="Calibri" w:hAnsi="Times New Roman" w:cs="Times New Roman"/>
          <w:spacing w:val="-4"/>
          <w:sz w:val="24"/>
          <w:szCs w:val="24"/>
          <w:lang w:eastAsia="en-US"/>
        </w:rPr>
        <w:t xml:space="preserve"> </w:t>
      </w:r>
      <w:r w:rsidRPr="00DD04B8">
        <w:rPr>
          <w:rFonts w:ascii="Times New Roman" w:eastAsia="Calibri" w:hAnsi="Times New Roman" w:cs="Times New Roman"/>
          <w:sz w:val="24"/>
          <w:szCs w:val="24"/>
          <w:lang w:eastAsia="en-US"/>
        </w:rPr>
        <w:t>чувства</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гордости</w:t>
      </w:r>
      <w:r w:rsidRPr="00DD04B8">
        <w:rPr>
          <w:rFonts w:ascii="Times New Roman" w:eastAsia="Calibri" w:hAnsi="Times New Roman" w:cs="Times New Roman"/>
          <w:spacing w:val="-4"/>
          <w:sz w:val="24"/>
          <w:szCs w:val="24"/>
          <w:lang w:eastAsia="en-US"/>
        </w:rPr>
        <w:t xml:space="preserve"> </w:t>
      </w:r>
      <w:r w:rsidRPr="00DD04B8">
        <w:rPr>
          <w:rFonts w:ascii="Times New Roman" w:eastAsia="Calibri" w:hAnsi="Times New Roman" w:cs="Times New Roman"/>
          <w:sz w:val="24"/>
          <w:szCs w:val="24"/>
          <w:lang w:eastAsia="en-US"/>
        </w:rPr>
        <w:t>за</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российскую</w:t>
      </w:r>
      <w:r w:rsidRPr="00DD04B8">
        <w:rPr>
          <w:rFonts w:ascii="Times New Roman" w:eastAsia="Calibri" w:hAnsi="Times New Roman" w:cs="Times New Roman"/>
          <w:spacing w:val="-3"/>
          <w:sz w:val="24"/>
          <w:szCs w:val="24"/>
          <w:lang w:eastAsia="en-US"/>
        </w:rPr>
        <w:t xml:space="preserve"> </w:t>
      </w:r>
      <w:r w:rsidRPr="00DD04B8">
        <w:rPr>
          <w:rFonts w:ascii="Times New Roman" w:eastAsia="Calibri" w:hAnsi="Times New Roman" w:cs="Times New Roman"/>
          <w:sz w:val="24"/>
          <w:szCs w:val="24"/>
          <w:lang w:eastAsia="en-US"/>
        </w:rPr>
        <w:t>физическую</w:t>
      </w:r>
      <w:r w:rsidRPr="00DD04B8">
        <w:rPr>
          <w:rFonts w:ascii="Times New Roman" w:eastAsia="Calibri" w:hAnsi="Times New Roman" w:cs="Times New Roman"/>
          <w:spacing w:val="-4"/>
          <w:sz w:val="24"/>
          <w:szCs w:val="24"/>
          <w:lang w:eastAsia="en-US"/>
        </w:rPr>
        <w:t xml:space="preserve"> </w:t>
      </w:r>
      <w:r w:rsidRPr="00DD04B8">
        <w:rPr>
          <w:rFonts w:ascii="Times New Roman" w:eastAsia="Calibri" w:hAnsi="Times New Roman" w:cs="Times New Roman"/>
          <w:sz w:val="24"/>
          <w:szCs w:val="24"/>
          <w:lang w:eastAsia="en-US"/>
        </w:rPr>
        <w:t>науку.</w:t>
      </w:r>
    </w:p>
    <w:p w:rsidR="00DD04B8" w:rsidRPr="00DD04B8" w:rsidRDefault="00DD04B8" w:rsidP="00DD04B8">
      <w:pPr>
        <w:spacing w:after="0" w:line="240" w:lineRule="auto"/>
        <w:ind w:firstLine="708"/>
        <w:contextualSpacing/>
        <w:jc w:val="both"/>
        <w:rPr>
          <w:rFonts w:ascii="Times New Roman" w:eastAsia="Calibri" w:hAnsi="Times New Roman" w:cs="Times New Roman"/>
          <w:bCs/>
          <w:sz w:val="24"/>
          <w:szCs w:val="24"/>
          <w:lang w:eastAsia="en-US"/>
        </w:rPr>
      </w:pPr>
      <w:r w:rsidRPr="00DD04B8">
        <w:rPr>
          <w:rFonts w:ascii="Times New Roman" w:eastAsia="Calibri" w:hAnsi="Times New Roman" w:cs="Times New Roman"/>
          <w:sz w:val="24"/>
          <w:szCs w:val="24"/>
          <w:lang w:eastAsia="en-US"/>
        </w:rPr>
        <w:t>Общие компетенции и профессиональные компетенции ФГОС СПО в соотнесении с личностными, метапредметными и предметными результатами обучения базового уровня ФГОС СОО представлены в таблице:</w:t>
      </w:r>
    </w:p>
    <w:tbl>
      <w:tblPr>
        <w:tblStyle w:val="-1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394"/>
        <w:gridCol w:w="4253"/>
      </w:tblGrid>
      <w:tr w:rsidR="00DD04B8" w:rsidRPr="00DD04B8" w:rsidTr="00043027">
        <w:tc>
          <w:tcPr>
            <w:tcW w:w="2093" w:type="dxa"/>
            <w:vMerge w:val="restart"/>
          </w:tcPr>
          <w:p w:rsidR="00DD04B8" w:rsidRPr="00DD04B8" w:rsidRDefault="00DD04B8" w:rsidP="00DD04B8">
            <w:pPr>
              <w:spacing w:before="100" w:beforeAutospacing="1" w:after="100" w:afterAutospacing="1" w:line="264" w:lineRule="auto"/>
              <w:ind w:right="63"/>
              <w:jc w:val="center"/>
              <w:rPr>
                <w:rFonts w:ascii="Times New Roman" w:eastAsia="Times New Roman" w:hAnsi="Times New Roman" w:cs="Times New Roman"/>
                <w:sz w:val="20"/>
              </w:rPr>
            </w:pPr>
            <w:bookmarkStart w:id="14" w:name="_Hlk188612217"/>
            <w:r w:rsidRPr="00DD04B8">
              <w:rPr>
                <w:rFonts w:ascii="Times New Roman" w:eastAsia="Times New Roman" w:hAnsi="Times New Roman" w:cs="Times New Roman"/>
                <w:sz w:val="20"/>
              </w:rPr>
              <w:t>Код и наименование формируемых компетенций</w:t>
            </w:r>
          </w:p>
        </w:tc>
        <w:tc>
          <w:tcPr>
            <w:tcW w:w="8647" w:type="dxa"/>
            <w:gridSpan w:val="2"/>
          </w:tcPr>
          <w:p w:rsidR="00DD04B8" w:rsidRPr="00DD04B8" w:rsidRDefault="00DD04B8" w:rsidP="00DD04B8">
            <w:pPr>
              <w:spacing w:before="100" w:beforeAutospacing="1" w:after="100" w:afterAutospacing="1" w:line="264" w:lineRule="auto"/>
              <w:ind w:right="280"/>
              <w:jc w:val="center"/>
              <w:rPr>
                <w:rFonts w:ascii="Times New Roman" w:eastAsia="Times New Roman" w:hAnsi="Times New Roman" w:cs="Times New Roman"/>
                <w:sz w:val="20"/>
              </w:rPr>
            </w:pPr>
            <w:r w:rsidRPr="00DD04B8">
              <w:rPr>
                <w:rFonts w:ascii="Times New Roman" w:eastAsia="Times New Roman" w:hAnsi="Times New Roman" w:cs="Times New Roman"/>
                <w:sz w:val="20"/>
              </w:rPr>
              <w:t>Планируемые результаты освоения программы по дисциплине</w:t>
            </w:r>
          </w:p>
        </w:tc>
      </w:tr>
      <w:tr w:rsidR="00DD04B8" w:rsidRPr="00DD04B8" w:rsidTr="00043027">
        <w:tc>
          <w:tcPr>
            <w:tcW w:w="2093" w:type="dxa"/>
            <w:vMerge/>
          </w:tcPr>
          <w:p w:rsidR="00DD04B8" w:rsidRPr="00DD04B8" w:rsidRDefault="00DD04B8" w:rsidP="00DD04B8">
            <w:pPr>
              <w:rPr>
                <w:rFonts w:ascii="Times New Roman" w:eastAsia="Times New Roman" w:hAnsi="Times New Roman" w:cs="Times New Roman"/>
                <w:sz w:val="20"/>
              </w:rPr>
            </w:pPr>
          </w:p>
        </w:tc>
        <w:tc>
          <w:tcPr>
            <w:tcW w:w="4394" w:type="dxa"/>
            <w:vAlign w:val="center"/>
          </w:tcPr>
          <w:p w:rsidR="00DD04B8" w:rsidRPr="00DD04B8" w:rsidRDefault="00DD04B8" w:rsidP="00DD04B8">
            <w:pPr>
              <w:spacing w:before="100" w:beforeAutospacing="1" w:after="100" w:afterAutospacing="1" w:line="264" w:lineRule="auto"/>
              <w:ind w:right="280"/>
              <w:jc w:val="center"/>
              <w:rPr>
                <w:rFonts w:ascii="Times New Roman" w:eastAsia="Times New Roman" w:hAnsi="Times New Roman" w:cs="Times New Roman"/>
                <w:sz w:val="20"/>
                <w:vertAlign w:val="superscript"/>
              </w:rPr>
            </w:pPr>
            <w:r w:rsidRPr="00DD04B8">
              <w:rPr>
                <w:rFonts w:ascii="Times New Roman" w:eastAsia="Times New Roman" w:hAnsi="Times New Roman" w:cs="Times New Roman"/>
                <w:sz w:val="20"/>
              </w:rPr>
              <w:t>Общие</w:t>
            </w:r>
          </w:p>
        </w:tc>
        <w:tc>
          <w:tcPr>
            <w:tcW w:w="4253" w:type="dxa"/>
            <w:vAlign w:val="center"/>
          </w:tcPr>
          <w:p w:rsidR="00DD04B8" w:rsidRPr="00DD04B8" w:rsidRDefault="00DD04B8" w:rsidP="00DD04B8">
            <w:pPr>
              <w:spacing w:beforeAutospacing="1" w:afterAutospacing="1" w:line="264" w:lineRule="auto"/>
              <w:ind w:right="280"/>
              <w:jc w:val="center"/>
              <w:rPr>
                <w:rFonts w:ascii="Times New Roman" w:eastAsia="Times New Roman" w:hAnsi="Times New Roman" w:cs="Times New Roman"/>
                <w:sz w:val="20"/>
                <w:vertAlign w:val="superscript"/>
              </w:rPr>
            </w:pPr>
            <w:r w:rsidRPr="00DD04B8">
              <w:rPr>
                <w:rFonts w:ascii="Times New Roman" w:eastAsia="Times New Roman" w:hAnsi="Times New Roman" w:cs="Times New Roman"/>
                <w:sz w:val="20"/>
              </w:rPr>
              <w:t>Дисциплинарные</w:t>
            </w:r>
          </w:p>
        </w:tc>
      </w:tr>
      <w:tr w:rsidR="00DD04B8" w:rsidRPr="00DD04B8" w:rsidTr="00043027">
        <w:tc>
          <w:tcPr>
            <w:tcW w:w="2093" w:type="dxa"/>
          </w:tcPr>
          <w:p w:rsidR="00DD04B8" w:rsidRPr="00DD04B8" w:rsidRDefault="00DD04B8" w:rsidP="00DD04B8">
            <w:pPr>
              <w:rPr>
                <w:rFonts w:ascii="Times New Roman" w:eastAsia="Times New Roman" w:hAnsi="Times New Roman" w:cs="Times New Roman"/>
                <w:sz w:val="20"/>
              </w:rPr>
            </w:pPr>
          </w:p>
          <w:p w:rsidR="00DD04B8" w:rsidRPr="00DD04B8" w:rsidRDefault="00DD04B8" w:rsidP="00DD04B8">
            <w:pPr>
              <w:rPr>
                <w:rFonts w:ascii="Times New Roman" w:eastAsia="Times New Roman" w:hAnsi="Times New Roman" w:cs="Times New Roman"/>
                <w:sz w:val="20"/>
              </w:rPr>
            </w:pPr>
            <w:r w:rsidRPr="00DD04B8">
              <w:rPr>
                <w:rFonts w:ascii="Times New Roman" w:eastAsia="Times New Roman" w:hAnsi="Times New Roman" w:cs="Times New Roman"/>
                <w:sz w:val="20"/>
              </w:rPr>
              <w:t>ОК 01. Выбирать способы решения задач профессиональной деятельности применительно к различным контекстам</w:t>
            </w:r>
          </w:p>
        </w:tc>
        <w:tc>
          <w:tcPr>
            <w:tcW w:w="4394"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Личностные результаты должны отражать в части трудового воспитания:</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готовность к труду, осознание ценности мастерства, трудолюбие;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D04B8" w:rsidRPr="00DD04B8" w:rsidRDefault="00DD04B8" w:rsidP="00DD04B8">
            <w:pPr>
              <w:jc w:val="both"/>
              <w:rPr>
                <w:rFonts w:ascii="Times New Roman" w:eastAsia="Times New Roman" w:hAnsi="Times New Roman" w:cs="Times New Roman"/>
                <w:strike/>
                <w:sz w:val="20"/>
              </w:rPr>
            </w:pPr>
            <w:r w:rsidRPr="00DD04B8">
              <w:rPr>
                <w:rFonts w:ascii="Times New Roman" w:eastAsia="Times New Roman" w:hAnsi="Times New Roman" w:cs="Times New Roman"/>
                <w:sz w:val="20"/>
              </w:rPr>
              <w:t>- интерес к различным сферам профессиональной деятельности,</w:t>
            </w:r>
          </w:p>
          <w:p w:rsidR="00DD04B8" w:rsidRPr="00DD04B8" w:rsidRDefault="00DD04B8" w:rsidP="00DD04B8">
            <w:pPr>
              <w:jc w:val="both"/>
              <w:rPr>
                <w:rFonts w:ascii="Times New Roman" w:eastAsia="Times New Roman" w:hAnsi="Times New Roman" w:cs="Times New Roman"/>
                <w:strike/>
                <w:sz w:val="20"/>
              </w:rPr>
            </w:pPr>
            <w:r w:rsidRPr="00DD04B8">
              <w:rPr>
                <w:rFonts w:ascii="Times New Roman" w:eastAsia="Times New Roman" w:hAnsi="Times New Roman" w:cs="Times New Roman"/>
                <w:sz w:val="20"/>
              </w:rPr>
              <w:t>- готовность и способность к образованию и самообразованию на протяжении всей жизни;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Метапредметные результаты должны отражать:</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Овладение универсальными учебными познавательными действиями: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а) базовые логические действия:</w:t>
            </w:r>
          </w:p>
          <w:p w:rsidR="00DD04B8" w:rsidRPr="00DD04B8" w:rsidRDefault="00DD04B8" w:rsidP="00DD04B8">
            <w:pPr>
              <w:jc w:val="both"/>
              <w:rPr>
                <w:rFonts w:ascii="Times New Roman" w:eastAsia="Times New Roman" w:hAnsi="Times New Roman" w:cs="Times New Roman"/>
                <w:sz w:val="20"/>
                <w:shd w:val="clear" w:color="auto" w:fill="CAA4FF"/>
              </w:rPr>
            </w:pPr>
            <w:r w:rsidRPr="00DD04B8">
              <w:rPr>
                <w:rFonts w:ascii="Times New Roman" w:eastAsia="Times New Roman" w:hAnsi="Times New Roman" w:cs="Times New Roman"/>
                <w:sz w:val="20"/>
              </w:rPr>
              <w:t xml:space="preserve">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w:t>
            </w:r>
            <w:r w:rsidRPr="00DD04B8">
              <w:rPr>
                <w:rFonts w:ascii="Times New Roman" w:eastAsia="Times New Roman" w:hAnsi="Times New Roman" w:cs="Times New Roman"/>
                <w:sz w:val="20"/>
              </w:rPr>
              <w:br/>
            </w:r>
            <w:r w:rsidRPr="00DD04B8">
              <w:rPr>
                <w:rFonts w:ascii="Times New Roman" w:eastAsia="Times New Roman" w:hAnsi="Times New Roman" w:cs="Times New Roman"/>
                <w:sz w:val="20"/>
              </w:rPr>
              <w:lastRenderedPageBreak/>
              <w:t>их достижения; выявлять закономерности и противоречия в рассматриваемых явлениях</w:t>
            </w:r>
            <w:r w:rsidRPr="00DD04B8">
              <w:rPr>
                <w:rFonts w:ascii="Times New Roman" w:eastAsia="Times New Roman" w:hAnsi="Times New Roman" w:cs="Times New Roman"/>
                <w:sz w:val="20"/>
                <w:shd w:val="clear" w:color="auto" w:fill="CAA4FF"/>
              </w:rPr>
              <w:t xml:space="preserve">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б) базовые исследовательские действия:</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владеть навыками учебно-исследовательской и проектной деятельности, навыками разрешения проблем;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уметь переносить знания в познавательную и практическую части жизнедеятельности;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уметь интегрировать знания из разных предметных областей;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выдвигать новые идеи, предлагать оригинальные подходы и решения; </w:t>
            </w:r>
          </w:p>
          <w:p w:rsidR="00DD04B8" w:rsidRPr="00DD04B8" w:rsidRDefault="00DD04B8" w:rsidP="00DD04B8">
            <w:pPr>
              <w:jc w:val="both"/>
              <w:rPr>
                <w:rFonts w:ascii="Times New Roman" w:eastAsia="Times New Roman" w:hAnsi="Times New Roman" w:cs="Times New Roman"/>
                <w:sz w:val="20"/>
                <w:shd w:val="clear" w:color="auto" w:fill="CAA4FF"/>
              </w:rPr>
            </w:pPr>
            <w:r w:rsidRPr="00DD04B8">
              <w:rPr>
                <w:rFonts w:ascii="Times New Roman" w:eastAsia="Times New Roman" w:hAnsi="Times New Roman" w:cs="Times New Roman"/>
                <w:sz w:val="20"/>
              </w:rPr>
              <w:t>-  проявлять способность их использования в познавательной и социальной практике</w:t>
            </w:r>
          </w:p>
        </w:tc>
        <w:tc>
          <w:tcPr>
            <w:tcW w:w="4253"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lastRenderedPageBreak/>
              <w:t xml:space="preserve">ПРб 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ПРб 2. 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w:t>
            </w:r>
            <w:r w:rsidRPr="00DD04B8">
              <w:rPr>
                <w:rFonts w:ascii="Times New Roman" w:eastAsia="Times New Roman" w:hAnsi="Times New Roman" w:cs="Times New Roman"/>
                <w:sz w:val="20"/>
              </w:rPr>
              <w:lastRenderedPageBreak/>
              <w:t xml:space="preserve">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ПРб 3. 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ПРб 4. 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w:t>
            </w:r>
            <w:r w:rsidRPr="00DD04B8">
              <w:rPr>
                <w:rFonts w:ascii="Times New Roman" w:eastAsia="Times New Roman" w:hAnsi="Times New Roman" w:cs="Times New Roman"/>
                <w:sz w:val="20"/>
              </w:rPr>
              <w:lastRenderedPageBreak/>
              <w:t>явлений и процессов;</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ПРб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ПРб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DD04B8" w:rsidRPr="00DD04B8" w:rsidTr="00043027">
        <w:tc>
          <w:tcPr>
            <w:tcW w:w="2093" w:type="dxa"/>
          </w:tcPr>
          <w:p w:rsidR="00DD04B8" w:rsidRPr="00DD04B8" w:rsidRDefault="00DD04B8" w:rsidP="00DD04B8">
            <w:pPr>
              <w:rPr>
                <w:rFonts w:ascii="Times New Roman" w:eastAsia="Times New Roman" w:hAnsi="Times New Roman" w:cs="Times New Roman"/>
                <w:sz w:val="20"/>
              </w:rPr>
            </w:pPr>
            <w:r w:rsidRPr="00DD04B8">
              <w:rPr>
                <w:rFonts w:ascii="Times New Roman" w:eastAsia="Times New Roman" w:hAnsi="Times New Roman" w:cs="Times New Roman"/>
                <w:sz w:val="20"/>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DD04B8" w:rsidRPr="00DD04B8" w:rsidRDefault="00DD04B8" w:rsidP="00DD04B8">
            <w:pPr>
              <w:rPr>
                <w:rFonts w:ascii="Times New Roman" w:eastAsia="Times New Roman" w:hAnsi="Times New Roman" w:cs="Times New Roman"/>
                <w:sz w:val="20"/>
              </w:rPr>
            </w:pPr>
          </w:p>
        </w:tc>
        <w:tc>
          <w:tcPr>
            <w:tcW w:w="4394" w:type="dxa"/>
            <w:shd w:val="clear" w:color="auto" w:fill="auto"/>
          </w:tcPr>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Личностные результаты должны отражать в части ценности научного познания:</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совершенствование языковой и читательской культуры как средства взаимодействия между людьми и познания мира; </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Метапредметные результаты должны отражать:</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Овладение универсальными учебными познавательными действиями:</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в) работа с информацией:</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253"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ПРб 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ПРб 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 </w:t>
            </w:r>
          </w:p>
        </w:tc>
      </w:tr>
      <w:tr w:rsidR="00DD04B8" w:rsidRPr="00DD04B8" w:rsidTr="00043027">
        <w:tc>
          <w:tcPr>
            <w:tcW w:w="2093" w:type="dxa"/>
          </w:tcPr>
          <w:p w:rsidR="00DD04B8" w:rsidRPr="00DD04B8" w:rsidRDefault="00DD04B8" w:rsidP="00DD04B8">
            <w:pPr>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ОК 03. Планировать и реализовывать собственное профессиональное и </w:t>
            </w:r>
            <w:r w:rsidRPr="00DD04B8">
              <w:rPr>
                <w:rFonts w:ascii="Times New Roman" w:eastAsia="Times New Roman" w:hAnsi="Times New Roman" w:cs="Times New Roman"/>
                <w:sz w:val="20"/>
              </w:rPr>
              <w:lastRenderedPageBreak/>
              <w:t>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DD04B8" w:rsidRPr="00DD04B8" w:rsidRDefault="00DD04B8" w:rsidP="00DD04B8">
            <w:pPr>
              <w:rPr>
                <w:rFonts w:ascii="Times New Roman" w:eastAsia="Times New Roman" w:hAnsi="Times New Roman" w:cs="Times New Roman"/>
                <w:sz w:val="20"/>
              </w:rPr>
            </w:pPr>
          </w:p>
          <w:p w:rsidR="00DD04B8" w:rsidRPr="00DD04B8" w:rsidRDefault="00DD04B8" w:rsidP="00DD04B8">
            <w:pPr>
              <w:rPr>
                <w:rFonts w:ascii="Arial Unicode MS" w:eastAsia="Times New Roman" w:hAnsi="Arial Unicode MS" w:cs="Times New Roman"/>
                <w:sz w:val="20"/>
              </w:rPr>
            </w:pPr>
          </w:p>
          <w:p w:rsidR="00DD04B8" w:rsidRPr="00DD04B8" w:rsidRDefault="00DD04B8" w:rsidP="00DD04B8">
            <w:pPr>
              <w:rPr>
                <w:rFonts w:ascii="Arial Unicode MS" w:eastAsia="Times New Roman" w:hAnsi="Arial Unicode MS" w:cs="Times New Roman"/>
                <w:sz w:val="20"/>
              </w:rPr>
            </w:pPr>
          </w:p>
          <w:p w:rsidR="00DD04B8" w:rsidRPr="00DD04B8" w:rsidRDefault="00DD04B8" w:rsidP="00DD04B8">
            <w:pPr>
              <w:rPr>
                <w:rFonts w:ascii="Arial Unicode MS" w:eastAsia="Times New Roman" w:hAnsi="Arial Unicode MS" w:cs="Times New Roman"/>
                <w:sz w:val="20"/>
              </w:rPr>
            </w:pPr>
          </w:p>
        </w:tc>
        <w:tc>
          <w:tcPr>
            <w:tcW w:w="4394" w:type="dxa"/>
            <w:shd w:val="clear" w:color="auto" w:fill="auto"/>
          </w:tcPr>
          <w:p w:rsidR="00DD04B8" w:rsidRPr="00DD04B8" w:rsidRDefault="00DD04B8" w:rsidP="00DD04B8">
            <w:pPr>
              <w:widowControl/>
              <w:tabs>
                <w:tab w:val="left" w:pos="182"/>
              </w:tabs>
              <w:jc w:val="both"/>
              <w:rPr>
                <w:rFonts w:ascii="Times New Roman" w:eastAsia="Times New Roman" w:hAnsi="Times New Roman" w:cs="Times New Roman"/>
                <w:sz w:val="20"/>
              </w:rPr>
            </w:pPr>
            <w:r w:rsidRPr="00DD04B8">
              <w:rPr>
                <w:rFonts w:ascii="Times New Roman" w:eastAsia="Times New Roman" w:hAnsi="Times New Roman" w:cs="Times New Roman"/>
                <w:sz w:val="20"/>
              </w:rPr>
              <w:lastRenderedPageBreak/>
              <w:t>Личностные результаты должны отражать в части духовно-нравственного воспитания:</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lastRenderedPageBreak/>
              <w:t xml:space="preserve">-  способность оценивать ситуацию и принимать осознанные решения, ориентируясь на морально-нравственные нормы и ценности; </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-осознание личного вклад в построение устойчивого будущего; </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Метапредметные результаты должны отражать: </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Овладение универсальными регулятивными действиями:</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а) самоорганизация:</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самостоятельно составлять план решения проблемы </w:t>
            </w:r>
            <w:r w:rsidRPr="00DD04B8">
              <w:rPr>
                <w:rFonts w:ascii="Times New Roman" w:eastAsia="Times New Roman" w:hAnsi="Times New Roman" w:cs="Times New Roman"/>
                <w:sz w:val="20"/>
              </w:rPr>
              <w:br/>
              <w:t>с учетом имеющихся ресурсов, собственных возможностей и предпочтений;</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б) самоконтроль:</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использовать приемы рефлексии для оценки ситуации, выбора верного решения;</w:t>
            </w:r>
          </w:p>
          <w:p w:rsidR="00DD04B8" w:rsidRPr="00DD04B8" w:rsidRDefault="00DD04B8" w:rsidP="00DD04B8">
            <w:pPr>
              <w:widowControl/>
              <w:jc w:val="both"/>
              <w:rPr>
                <w:rFonts w:ascii="Times New Roman" w:eastAsia="Times New Roman" w:hAnsi="Times New Roman" w:cs="Times New Roman"/>
                <w:sz w:val="20"/>
                <w:shd w:val="clear" w:color="auto" w:fill="FFA2CF"/>
              </w:rPr>
            </w:pPr>
            <w:r w:rsidRPr="00DD04B8">
              <w:rPr>
                <w:rFonts w:ascii="Times New Roman" w:eastAsia="Times New Roman" w:hAnsi="Times New Roman" w:cs="Times New Roman"/>
                <w:sz w:val="20"/>
              </w:rPr>
              <w:t>- уметь оценивать риски и своевременно принимать решения по их снижению</w:t>
            </w:r>
          </w:p>
        </w:tc>
        <w:tc>
          <w:tcPr>
            <w:tcW w:w="4253" w:type="dxa"/>
            <w:shd w:val="clear" w:color="auto" w:fill="auto"/>
          </w:tcPr>
          <w:p w:rsidR="00DD04B8" w:rsidRPr="00DD04B8" w:rsidRDefault="00DD04B8" w:rsidP="00DD04B8">
            <w:pPr>
              <w:jc w:val="both"/>
              <w:rPr>
                <w:rFonts w:ascii="Times New Roman" w:eastAsia="Times New Roman" w:hAnsi="Times New Roman" w:cs="Times New Roman"/>
                <w:i/>
                <w:color w:val="1F497D"/>
                <w:sz w:val="20"/>
              </w:rPr>
            </w:pPr>
            <w:r w:rsidRPr="00DD04B8">
              <w:rPr>
                <w:rFonts w:ascii="Times New Roman" w:eastAsia="Times New Roman" w:hAnsi="Times New Roman" w:cs="Times New Roman"/>
                <w:sz w:val="20"/>
              </w:rPr>
              <w:lastRenderedPageBreak/>
              <w:t xml:space="preserve">ПРб 9. Сформированность собственной позиции по отношению к физической информации, получаемой из разных источников, умений использовать цифровые </w:t>
            </w:r>
            <w:r w:rsidRPr="00DD04B8">
              <w:rPr>
                <w:rFonts w:ascii="Times New Roman" w:eastAsia="Times New Roman" w:hAnsi="Times New Roman" w:cs="Times New Roman"/>
                <w:sz w:val="20"/>
              </w:rPr>
              <w:lastRenderedPageBreak/>
              <w:t xml:space="preserve">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 </w:t>
            </w:r>
          </w:p>
          <w:p w:rsidR="00DD04B8" w:rsidRPr="00DD04B8" w:rsidRDefault="00DD04B8" w:rsidP="00DD04B8">
            <w:pPr>
              <w:jc w:val="both"/>
              <w:rPr>
                <w:rFonts w:ascii="Times New Roman" w:eastAsia="Times New Roman" w:hAnsi="Times New Roman" w:cs="Times New Roman"/>
                <w:i/>
                <w:color w:val="1F497D"/>
                <w:sz w:val="20"/>
              </w:rPr>
            </w:pPr>
          </w:p>
        </w:tc>
      </w:tr>
      <w:tr w:rsidR="00DD04B8" w:rsidRPr="00DD04B8" w:rsidTr="00043027">
        <w:tc>
          <w:tcPr>
            <w:tcW w:w="2093" w:type="dxa"/>
          </w:tcPr>
          <w:p w:rsidR="00DD04B8" w:rsidRPr="00DD04B8" w:rsidRDefault="00DD04B8" w:rsidP="00DD04B8">
            <w:pPr>
              <w:rPr>
                <w:rFonts w:ascii="Times New Roman" w:eastAsia="Times New Roman" w:hAnsi="Times New Roman" w:cs="Times New Roman"/>
                <w:sz w:val="20"/>
              </w:rPr>
            </w:pPr>
            <w:r w:rsidRPr="00DD04B8">
              <w:rPr>
                <w:rFonts w:ascii="Times New Roman" w:eastAsia="Times New Roman" w:hAnsi="Times New Roman" w:cs="Times New Roman"/>
                <w:sz w:val="20"/>
              </w:rPr>
              <w:lastRenderedPageBreak/>
              <w:t xml:space="preserve"> ОК 04. Эффективно взаимодействовать и работать в коллективе и команде</w:t>
            </w:r>
          </w:p>
        </w:tc>
        <w:tc>
          <w:tcPr>
            <w:tcW w:w="4394" w:type="dxa"/>
            <w:shd w:val="clear" w:color="auto" w:fill="auto"/>
          </w:tcPr>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Личностные результаты должны отражать в части ценности научного познания:</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-овладевание навыками учебно-исследовательской, проектной и социальной деятельности;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Метапредметные результаты должны отражать: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Овладение универсальными коммуникативными действиями: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б) совместная деятельность:</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понимать и использовать преимущества командной </w:t>
            </w:r>
            <w:r w:rsidRPr="00DD04B8">
              <w:rPr>
                <w:rFonts w:ascii="Times New Roman" w:eastAsia="Times New Roman" w:hAnsi="Times New Roman" w:cs="Times New Roman"/>
                <w:sz w:val="20"/>
              </w:rPr>
              <w:br/>
              <w:t>и индивидуальной работы;</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выбирать тематику и методы совместных действий </w:t>
            </w:r>
            <w:r w:rsidRPr="00DD04B8">
              <w:rPr>
                <w:rFonts w:ascii="Times New Roman" w:eastAsia="Times New Roman" w:hAnsi="Times New Roman" w:cs="Times New Roman"/>
                <w:sz w:val="20"/>
              </w:rPr>
              <w:br/>
              <w:t>с учетом общих интересов и возможностей каждого члена коллектива;</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-оценивать качество своего вклада и каждого участника команды в общий результат по разработанным критериям;</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Овладение универсальными регулятивными действиями: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г) принятие себя и других людей:</w:t>
            </w:r>
          </w:p>
          <w:p w:rsidR="00DD04B8" w:rsidRPr="00DD04B8" w:rsidRDefault="00DD04B8" w:rsidP="00DD04B8">
            <w:pPr>
              <w:jc w:val="both"/>
              <w:rPr>
                <w:rFonts w:ascii="Times New Roman" w:eastAsia="Times New Roman" w:hAnsi="Times New Roman" w:cs="Times New Roman"/>
                <w:sz w:val="20"/>
                <w:shd w:val="clear" w:color="auto" w:fill="FFA2CF"/>
              </w:rPr>
            </w:pPr>
            <w:r w:rsidRPr="00DD04B8">
              <w:rPr>
                <w:rFonts w:ascii="Times New Roman" w:eastAsia="Times New Roman" w:hAnsi="Times New Roman" w:cs="Times New Roman"/>
                <w:sz w:val="20"/>
              </w:rPr>
              <w:t>- принимать мотивы и аргументы других людей при анализе результатов деятельности</w:t>
            </w:r>
          </w:p>
        </w:tc>
        <w:tc>
          <w:tcPr>
            <w:tcW w:w="4253"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ПРб 10. 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DD04B8" w:rsidRPr="00DD04B8" w:rsidTr="00043027">
        <w:tc>
          <w:tcPr>
            <w:tcW w:w="2093" w:type="dxa"/>
          </w:tcPr>
          <w:p w:rsidR="00DD04B8" w:rsidRPr="00DD04B8" w:rsidRDefault="00DD04B8" w:rsidP="00DD04B8">
            <w:pPr>
              <w:rPr>
                <w:rFonts w:ascii="Times New Roman" w:eastAsia="Times New Roman" w:hAnsi="Times New Roman" w:cs="Times New Roman"/>
                <w:sz w:val="20"/>
              </w:rPr>
            </w:pPr>
            <w:r w:rsidRPr="00DD04B8">
              <w:rPr>
                <w:rFonts w:ascii="Times New Roman" w:eastAsia="Times New Roman" w:hAnsi="Times New Roman" w:cs="Times New Roman"/>
                <w:sz w:val="2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D04B8" w:rsidRPr="00DD04B8" w:rsidRDefault="00DD04B8" w:rsidP="00DD04B8">
            <w:pPr>
              <w:rPr>
                <w:rFonts w:ascii="Times New Roman" w:eastAsia="Times New Roman" w:hAnsi="Times New Roman" w:cs="Times New Roman"/>
                <w:sz w:val="20"/>
              </w:rPr>
            </w:pPr>
          </w:p>
        </w:tc>
        <w:tc>
          <w:tcPr>
            <w:tcW w:w="4394"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Личностные результаты должны отражать в части эстетического воспитания:</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эстетическое отношение к миру, включая эстетику быта, научного и технического творчества, спорта, труда и общественных отношений;</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в области патриотического воспитания проявлять:</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w:t>
            </w:r>
            <w:r w:rsidRPr="00DD04B8">
              <w:rPr>
                <w:rFonts w:ascii="Times New Roman" w:eastAsia="Times New Roman" w:hAnsi="Times New Roman" w:cs="Times New Roman"/>
                <w:sz w:val="20"/>
              </w:rPr>
              <w:lastRenderedPageBreak/>
              <w:t>спорте, технологиях и труде;</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Метапредметные результаты должны отражать: </w:t>
            </w:r>
          </w:p>
          <w:p w:rsidR="00DD04B8" w:rsidRPr="00DD04B8" w:rsidRDefault="00DD04B8" w:rsidP="00DD04B8">
            <w:pPr>
              <w:jc w:val="both"/>
              <w:rPr>
                <w:rFonts w:ascii="Times New Roman" w:eastAsia="Times New Roman" w:hAnsi="Times New Roman" w:cs="Times New Roman"/>
                <w:sz w:val="20"/>
                <w:u w:val="single"/>
              </w:rPr>
            </w:pPr>
            <w:r w:rsidRPr="00DD04B8">
              <w:rPr>
                <w:rFonts w:ascii="Times New Roman" w:eastAsia="Times New Roman" w:hAnsi="Times New Roman" w:cs="Times New Roman"/>
                <w:sz w:val="20"/>
              </w:rPr>
              <w:t>Овладение универсальными коммуникативными действиями: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а) общение: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осуществлять коммуникации во всех сферах жизни;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развернуто и логично излагать свою точку зрения </w:t>
            </w:r>
            <w:r w:rsidRPr="00DD04B8">
              <w:rPr>
                <w:rFonts w:ascii="Times New Roman" w:eastAsia="Times New Roman" w:hAnsi="Times New Roman" w:cs="Times New Roman"/>
                <w:sz w:val="20"/>
              </w:rPr>
              <w:br/>
              <w:t>с использованием языковых средств</w:t>
            </w:r>
          </w:p>
        </w:tc>
        <w:tc>
          <w:tcPr>
            <w:tcW w:w="4253"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lastRenderedPageBreak/>
              <w:t xml:space="preserve">ПРб 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w:t>
            </w:r>
            <w:r w:rsidRPr="00DD04B8">
              <w:rPr>
                <w:rFonts w:ascii="Times New Roman" w:eastAsia="Times New Roman" w:hAnsi="Times New Roman" w:cs="Times New Roman"/>
                <w:sz w:val="20"/>
              </w:rPr>
              <w:lastRenderedPageBreak/>
              <w:t>кругозора и функциональной грамотности человека для решения практических задач</w:t>
            </w:r>
          </w:p>
          <w:p w:rsidR="00DD04B8" w:rsidRPr="00DD04B8" w:rsidRDefault="00DD04B8" w:rsidP="00DD04B8">
            <w:pPr>
              <w:jc w:val="both"/>
              <w:rPr>
                <w:rFonts w:ascii="Times New Roman" w:eastAsia="Times New Roman" w:hAnsi="Times New Roman" w:cs="Times New Roman"/>
                <w:sz w:val="20"/>
              </w:rPr>
            </w:pPr>
          </w:p>
        </w:tc>
      </w:tr>
      <w:tr w:rsidR="00DD04B8" w:rsidRPr="00DD04B8" w:rsidTr="00043027">
        <w:tc>
          <w:tcPr>
            <w:tcW w:w="2093" w:type="dxa"/>
          </w:tcPr>
          <w:p w:rsidR="00DD04B8" w:rsidRPr="00DD04B8" w:rsidRDefault="00DD04B8" w:rsidP="00DD04B8">
            <w:pPr>
              <w:rPr>
                <w:rFonts w:ascii="Times New Roman" w:eastAsia="Times New Roman" w:hAnsi="Times New Roman" w:cs="Times New Roman"/>
                <w:sz w:val="20"/>
              </w:rPr>
            </w:pPr>
            <w:r w:rsidRPr="00DD04B8">
              <w:rPr>
                <w:rFonts w:ascii="Times New Roman" w:eastAsia="Times New Roman" w:hAnsi="Times New Roman" w:cs="Times New Roman"/>
                <w:sz w:val="20"/>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4"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Личностные результаты должны отражать в части экологического воспитания:</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планирование и осуществление действий в окружающей среде на основе знания целей устойчивого развития человечества; </w:t>
            </w:r>
          </w:p>
          <w:p w:rsidR="00DD04B8" w:rsidRPr="00DD04B8" w:rsidRDefault="00DD04B8" w:rsidP="00DD04B8">
            <w:pPr>
              <w:jc w:val="both"/>
              <w:rPr>
                <w:rFonts w:ascii="Times New Roman" w:eastAsia="Times New Roman" w:hAnsi="Times New Roman" w:cs="Times New Roman"/>
                <w:sz w:val="20"/>
                <w:shd w:val="clear" w:color="auto" w:fill="CAA4FF"/>
              </w:rPr>
            </w:pPr>
            <w:r w:rsidRPr="00DD04B8">
              <w:rPr>
                <w:rFonts w:ascii="Times New Roman" w:eastAsia="Times New Roman" w:hAnsi="Times New Roman" w:cs="Times New Roman"/>
                <w:sz w:val="20"/>
              </w:rPr>
              <w:t>- активное неприятие действий, приносящих вред окружающей среде</w:t>
            </w:r>
          </w:p>
        </w:tc>
        <w:tc>
          <w:tcPr>
            <w:tcW w:w="4253"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ПРб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DD04B8" w:rsidRPr="00DD04B8" w:rsidTr="00043027">
        <w:tc>
          <w:tcPr>
            <w:tcW w:w="2093" w:type="dxa"/>
          </w:tcPr>
          <w:p w:rsidR="00DD04B8" w:rsidRPr="00DD04B8" w:rsidRDefault="00DD04B8" w:rsidP="00DD04B8">
            <w:pPr>
              <w:tabs>
                <w:tab w:val="left" w:pos="851"/>
                <w:tab w:val="left" w:pos="993"/>
                <w:tab w:val="left" w:pos="1673"/>
              </w:tabs>
              <w:suppressAutoHyphens/>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ПК1.1 Проводить техническое обслуживание технологического оборудования производства продукции общественного питания.  </w:t>
            </w:r>
          </w:p>
          <w:p w:rsidR="00DD04B8" w:rsidRPr="00DD04B8" w:rsidRDefault="00DD04B8" w:rsidP="00DD04B8">
            <w:pPr>
              <w:jc w:val="both"/>
              <w:rPr>
                <w:rFonts w:ascii="Times New Roman" w:eastAsia="Times New Roman" w:hAnsi="Times New Roman" w:cs="Times New Roman"/>
                <w:sz w:val="20"/>
              </w:rPr>
            </w:pPr>
          </w:p>
        </w:tc>
        <w:tc>
          <w:tcPr>
            <w:tcW w:w="4394"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Личностные результаты должны отражать в части трудового воспитания:</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готовность к труду, осознание ценности мастерства, трудолюбие;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D04B8" w:rsidRPr="00DD04B8" w:rsidRDefault="00DD04B8" w:rsidP="00DD04B8">
            <w:pPr>
              <w:jc w:val="both"/>
              <w:rPr>
                <w:rFonts w:ascii="Times New Roman" w:eastAsia="Times New Roman" w:hAnsi="Times New Roman" w:cs="Times New Roman"/>
                <w:strike/>
                <w:sz w:val="20"/>
              </w:rPr>
            </w:pPr>
            <w:r w:rsidRPr="00DD04B8">
              <w:rPr>
                <w:rFonts w:ascii="Times New Roman" w:eastAsia="Times New Roman" w:hAnsi="Times New Roman" w:cs="Times New Roman"/>
                <w:sz w:val="20"/>
              </w:rPr>
              <w:t>- интерес к различным сферам профессиональной деятельности,</w:t>
            </w:r>
          </w:p>
          <w:p w:rsidR="00DD04B8" w:rsidRPr="00DD04B8" w:rsidRDefault="00DD04B8" w:rsidP="00DD04B8">
            <w:pPr>
              <w:jc w:val="both"/>
              <w:rPr>
                <w:rFonts w:ascii="Times New Roman" w:eastAsia="Times New Roman" w:hAnsi="Times New Roman" w:cs="Times New Roman"/>
                <w:strike/>
                <w:sz w:val="20"/>
              </w:rPr>
            </w:pPr>
            <w:r w:rsidRPr="00DD04B8">
              <w:rPr>
                <w:rFonts w:ascii="Times New Roman" w:eastAsia="Times New Roman" w:hAnsi="Times New Roman" w:cs="Times New Roman"/>
                <w:sz w:val="20"/>
              </w:rPr>
              <w:t>- готовность и способность к образованию и самообразованию на протяжении всей жизни;</w:t>
            </w:r>
          </w:p>
          <w:p w:rsidR="00DD04B8" w:rsidRPr="00DD04B8" w:rsidRDefault="00DD04B8" w:rsidP="00DD04B8">
            <w:pPr>
              <w:rPr>
                <w:rFonts w:ascii="Times New Roman" w:eastAsia="Times New Roman" w:hAnsi="Times New Roman" w:cs="Times New Roman"/>
                <w:sz w:val="20"/>
              </w:rPr>
            </w:pP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Метапредметные результаты должны отражать: </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Овладение универсальными регулятивными действиями:</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а) самоорганизация:</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самостоятельно составлять план решения проблемы </w:t>
            </w:r>
            <w:r w:rsidRPr="00DD04B8">
              <w:rPr>
                <w:rFonts w:ascii="Times New Roman" w:eastAsia="Times New Roman" w:hAnsi="Times New Roman" w:cs="Times New Roman"/>
                <w:sz w:val="20"/>
              </w:rPr>
              <w:br/>
              <w:t>с учетом имеющихся ресурсов, собственных возможностей и предпочтений;</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б) самоконтроль:</w:t>
            </w:r>
          </w:p>
          <w:p w:rsidR="00DD04B8" w:rsidRPr="00DD04B8" w:rsidRDefault="00DD04B8" w:rsidP="00DD04B8">
            <w:pPr>
              <w:widowControl/>
              <w:jc w:val="both"/>
              <w:rPr>
                <w:rFonts w:ascii="Times New Roman" w:eastAsia="Times New Roman" w:hAnsi="Times New Roman" w:cs="Times New Roman"/>
                <w:sz w:val="20"/>
              </w:rPr>
            </w:pPr>
            <w:r w:rsidRPr="00DD04B8">
              <w:rPr>
                <w:rFonts w:ascii="Times New Roman" w:eastAsia="Times New Roman" w:hAnsi="Times New Roman" w:cs="Times New Roman"/>
                <w:sz w:val="20"/>
              </w:rPr>
              <w:t>использовать приемы рефлексии для оценки ситуации, выбора верного решения;</w:t>
            </w:r>
          </w:p>
          <w:p w:rsidR="00DD04B8" w:rsidRPr="00DD04B8" w:rsidRDefault="00DD04B8" w:rsidP="00DD04B8">
            <w:pPr>
              <w:rPr>
                <w:rFonts w:ascii="Times New Roman" w:eastAsia="Times New Roman" w:hAnsi="Times New Roman" w:cs="Times New Roman"/>
                <w:sz w:val="20"/>
              </w:rPr>
            </w:pPr>
            <w:r w:rsidRPr="00DD04B8">
              <w:rPr>
                <w:rFonts w:ascii="Times New Roman" w:eastAsia="Times New Roman" w:hAnsi="Times New Roman" w:cs="Times New Roman"/>
                <w:sz w:val="20"/>
              </w:rPr>
              <w:t>- уметь оценивать риски и своевременно принимать решения по их снижению</w:t>
            </w:r>
          </w:p>
        </w:tc>
        <w:tc>
          <w:tcPr>
            <w:tcW w:w="4253"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ПРб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DD04B8" w:rsidRPr="00DD04B8" w:rsidRDefault="00DD04B8" w:rsidP="00DD04B8">
            <w:pPr>
              <w:jc w:val="both"/>
              <w:rPr>
                <w:rFonts w:ascii="Times New Roman" w:eastAsia="Times New Roman" w:hAnsi="Times New Roman" w:cs="Times New Roman"/>
                <w:sz w:val="20"/>
              </w:rPr>
            </w:pPr>
          </w:p>
          <w:p w:rsidR="00DD04B8" w:rsidRPr="00DD04B8" w:rsidRDefault="00DD04B8" w:rsidP="00DD04B8">
            <w:pPr>
              <w:jc w:val="both"/>
              <w:rPr>
                <w:rFonts w:ascii="Times New Roman" w:eastAsia="Times New Roman" w:hAnsi="Times New Roman" w:cs="Times New Roman"/>
                <w:sz w:val="20"/>
              </w:rPr>
            </w:pPr>
          </w:p>
        </w:tc>
      </w:tr>
      <w:tr w:rsidR="00DD04B8" w:rsidRPr="00DD04B8" w:rsidTr="00043027">
        <w:tc>
          <w:tcPr>
            <w:tcW w:w="2093" w:type="dxa"/>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ПК 1.2 Выполнять технологические операции производства продукции общественного питания </w:t>
            </w:r>
          </w:p>
        </w:tc>
        <w:tc>
          <w:tcPr>
            <w:tcW w:w="4394"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Личностные результаты должны отражать в части трудового воспитания:</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готовность к труду, осознание ценности мастерства, трудолюбие;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D04B8" w:rsidRPr="00DD04B8" w:rsidRDefault="00DD04B8" w:rsidP="00DD04B8">
            <w:pPr>
              <w:jc w:val="both"/>
              <w:rPr>
                <w:rFonts w:ascii="Times New Roman" w:eastAsia="Times New Roman" w:hAnsi="Times New Roman" w:cs="Times New Roman"/>
                <w:strike/>
                <w:sz w:val="20"/>
              </w:rPr>
            </w:pPr>
            <w:r w:rsidRPr="00DD04B8">
              <w:rPr>
                <w:rFonts w:ascii="Times New Roman" w:eastAsia="Times New Roman" w:hAnsi="Times New Roman" w:cs="Times New Roman"/>
                <w:sz w:val="20"/>
              </w:rPr>
              <w:t xml:space="preserve">- интерес к различным сферам </w:t>
            </w:r>
            <w:r w:rsidRPr="00DD04B8">
              <w:rPr>
                <w:rFonts w:ascii="Times New Roman" w:eastAsia="Times New Roman" w:hAnsi="Times New Roman" w:cs="Times New Roman"/>
                <w:sz w:val="20"/>
              </w:rPr>
              <w:lastRenderedPageBreak/>
              <w:t>профессиональной деятельности,</w:t>
            </w:r>
          </w:p>
          <w:p w:rsidR="00DD04B8" w:rsidRPr="00DD04B8" w:rsidRDefault="00DD04B8" w:rsidP="00DD04B8">
            <w:pPr>
              <w:jc w:val="both"/>
              <w:rPr>
                <w:rFonts w:ascii="Times New Roman" w:eastAsia="Times New Roman" w:hAnsi="Times New Roman" w:cs="Times New Roman"/>
                <w:strike/>
                <w:sz w:val="20"/>
              </w:rPr>
            </w:pPr>
            <w:r w:rsidRPr="00DD04B8">
              <w:rPr>
                <w:rFonts w:ascii="Times New Roman" w:eastAsia="Times New Roman" w:hAnsi="Times New Roman" w:cs="Times New Roman"/>
                <w:sz w:val="20"/>
              </w:rPr>
              <w:t>- готовность и способность к образованию и самообразованию на протяжении всей жизни;</w:t>
            </w:r>
          </w:p>
          <w:p w:rsidR="00DD04B8" w:rsidRPr="00DD04B8" w:rsidRDefault="00DD04B8" w:rsidP="00DD04B8">
            <w:pPr>
              <w:jc w:val="both"/>
              <w:rPr>
                <w:rFonts w:ascii="Times New Roman" w:eastAsia="Times New Roman" w:hAnsi="Times New Roman" w:cs="Times New Roman"/>
                <w:sz w:val="20"/>
              </w:rPr>
            </w:pP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Метапредметные результаты должны отражать: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Овладение универсальными учебными познавательными действиями: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а) базовые логические действия:</w:t>
            </w:r>
          </w:p>
          <w:p w:rsidR="00DD04B8" w:rsidRPr="00DD04B8" w:rsidRDefault="00DD04B8" w:rsidP="00DD04B8">
            <w:pPr>
              <w:jc w:val="both"/>
              <w:rPr>
                <w:rFonts w:ascii="Times New Roman" w:eastAsia="Times New Roman" w:hAnsi="Times New Roman" w:cs="Times New Roman"/>
                <w:sz w:val="20"/>
                <w:shd w:val="clear" w:color="auto" w:fill="CAA4FF"/>
              </w:rPr>
            </w:pPr>
            <w:r w:rsidRPr="00DD04B8">
              <w:rPr>
                <w:rFonts w:ascii="Times New Roman" w:eastAsia="Times New Roman" w:hAnsi="Times New Roman" w:cs="Times New Roman"/>
                <w:sz w:val="20"/>
              </w:rPr>
              <w:t xml:space="preserve">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w:t>
            </w:r>
            <w:r w:rsidRPr="00DD04B8">
              <w:rPr>
                <w:rFonts w:ascii="Times New Roman" w:eastAsia="Times New Roman" w:hAnsi="Times New Roman" w:cs="Times New Roman"/>
                <w:sz w:val="20"/>
              </w:rPr>
              <w:br/>
              <w:t>их достижения; выявлять закономерности и противоречия в рассматриваемых явлениях</w:t>
            </w:r>
            <w:r w:rsidRPr="00DD04B8">
              <w:rPr>
                <w:rFonts w:ascii="Times New Roman" w:eastAsia="Times New Roman" w:hAnsi="Times New Roman" w:cs="Times New Roman"/>
                <w:sz w:val="20"/>
                <w:shd w:val="clear" w:color="auto" w:fill="CAA4FF"/>
              </w:rPr>
              <w:t xml:space="preserve">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б) базовые исследовательские действия:</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владеть навыками учебно-исследовательской и проектной деятельности, навыками разрешения проблем;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уметь переносить знания в познавательную и практическую части жизнедеятельности;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уметь интегрировать знания из разных предметных областей;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выдвигать новые идеи, предлагать оригинальные подходы и решения;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проявлять способность их использования в познавательной и социальной практике</w:t>
            </w:r>
          </w:p>
        </w:tc>
        <w:tc>
          <w:tcPr>
            <w:tcW w:w="4253"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lastRenderedPageBreak/>
              <w:t xml:space="preserve">ПРб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w:t>
            </w:r>
            <w:r w:rsidRPr="00DD04B8">
              <w:rPr>
                <w:rFonts w:ascii="Times New Roman" w:eastAsia="Times New Roman" w:hAnsi="Times New Roman" w:cs="Times New Roman"/>
                <w:sz w:val="20"/>
              </w:rPr>
              <w:lastRenderedPageBreak/>
              <w:t>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DD04B8" w:rsidRPr="00DD04B8" w:rsidRDefault="00DD04B8" w:rsidP="00DD04B8">
            <w:pPr>
              <w:rPr>
                <w:rFonts w:ascii="Times New Roman" w:eastAsia="Times New Roman" w:hAnsi="Times New Roman" w:cs="Times New Roman"/>
                <w:sz w:val="20"/>
              </w:rPr>
            </w:pPr>
          </w:p>
          <w:p w:rsidR="00DD04B8" w:rsidRPr="00DD04B8" w:rsidRDefault="00DD04B8" w:rsidP="00DD04B8">
            <w:pPr>
              <w:jc w:val="both"/>
              <w:rPr>
                <w:rFonts w:ascii="Times New Roman" w:eastAsia="Times New Roman" w:hAnsi="Times New Roman" w:cs="Times New Roman"/>
                <w:sz w:val="20"/>
              </w:rPr>
            </w:pPr>
          </w:p>
        </w:tc>
      </w:tr>
      <w:tr w:rsidR="00DD04B8" w:rsidRPr="00DD04B8" w:rsidTr="00043027">
        <w:tc>
          <w:tcPr>
            <w:tcW w:w="2093" w:type="dxa"/>
          </w:tcPr>
          <w:p w:rsidR="00DD04B8" w:rsidRPr="00DD04B8" w:rsidRDefault="00DD04B8" w:rsidP="00DD04B8">
            <w:pPr>
              <w:suppressAutoHyphens/>
              <w:jc w:val="both"/>
              <w:rPr>
                <w:rFonts w:ascii="Times New Roman" w:eastAsia="Times New Roman" w:hAnsi="Times New Roman" w:cs="Times New Roman"/>
                <w:sz w:val="20"/>
              </w:rPr>
            </w:pPr>
            <w:r w:rsidRPr="00DD04B8">
              <w:rPr>
                <w:rFonts w:ascii="Times New Roman" w:eastAsia="Times New Roman" w:hAnsi="Times New Roman" w:cs="Times New Roman"/>
                <w:sz w:val="20"/>
              </w:rPr>
              <w:lastRenderedPageBreak/>
              <w:t xml:space="preserve">ПК3.1 Организовывать производство продукции общественного питания массового изготовления и специализированных пищевых продуктов.  </w:t>
            </w:r>
          </w:p>
          <w:p w:rsidR="00DD04B8" w:rsidRPr="00DD04B8" w:rsidRDefault="00DD04B8" w:rsidP="00DD04B8">
            <w:pPr>
              <w:jc w:val="both"/>
              <w:rPr>
                <w:rFonts w:ascii="Times New Roman" w:eastAsia="Times New Roman" w:hAnsi="Times New Roman" w:cs="Times New Roman"/>
                <w:sz w:val="20"/>
              </w:rPr>
            </w:pPr>
          </w:p>
        </w:tc>
        <w:tc>
          <w:tcPr>
            <w:tcW w:w="4394"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Личностные результаты должны отражать в части трудового воспитания:</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готовность к труду, осознание ценности мастерства, трудолюбие;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D04B8" w:rsidRPr="00DD04B8" w:rsidRDefault="00DD04B8" w:rsidP="00DD04B8">
            <w:pPr>
              <w:jc w:val="both"/>
              <w:rPr>
                <w:rFonts w:ascii="Times New Roman" w:eastAsia="Times New Roman" w:hAnsi="Times New Roman" w:cs="Times New Roman"/>
                <w:strike/>
                <w:sz w:val="20"/>
              </w:rPr>
            </w:pPr>
            <w:r w:rsidRPr="00DD04B8">
              <w:rPr>
                <w:rFonts w:ascii="Times New Roman" w:eastAsia="Times New Roman" w:hAnsi="Times New Roman" w:cs="Times New Roman"/>
                <w:sz w:val="20"/>
              </w:rPr>
              <w:t>- интерес к различным сферам профессиональной деятельности,</w:t>
            </w:r>
          </w:p>
          <w:p w:rsidR="00DD04B8" w:rsidRPr="00DD04B8" w:rsidRDefault="00DD04B8" w:rsidP="00DD04B8">
            <w:pPr>
              <w:jc w:val="both"/>
              <w:rPr>
                <w:rFonts w:ascii="Times New Roman" w:eastAsia="Times New Roman" w:hAnsi="Times New Roman" w:cs="Times New Roman"/>
                <w:strike/>
                <w:sz w:val="20"/>
              </w:rPr>
            </w:pPr>
            <w:r w:rsidRPr="00DD04B8">
              <w:rPr>
                <w:rFonts w:ascii="Times New Roman" w:eastAsia="Times New Roman" w:hAnsi="Times New Roman" w:cs="Times New Roman"/>
                <w:sz w:val="20"/>
              </w:rPr>
              <w:t>- готовность и способность к образованию и самообразованию на протяжении всей жизни;</w:t>
            </w:r>
          </w:p>
          <w:p w:rsidR="00DD04B8" w:rsidRPr="00DD04B8" w:rsidRDefault="00DD04B8" w:rsidP="00DD04B8">
            <w:pPr>
              <w:jc w:val="both"/>
              <w:rPr>
                <w:rFonts w:ascii="Times New Roman" w:eastAsia="Times New Roman" w:hAnsi="Times New Roman" w:cs="Times New Roman"/>
                <w:sz w:val="20"/>
              </w:rPr>
            </w:pP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Метапредметные результаты должны отражать: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Овладение универсальными учебными познавательными действиями: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а) базовые логические действия:</w:t>
            </w:r>
          </w:p>
          <w:p w:rsidR="00DD04B8" w:rsidRPr="00DD04B8" w:rsidRDefault="00DD04B8" w:rsidP="00DD04B8">
            <w:pPr>
              <w:jc w:val="both"/>
              <w:rPr>
                <w:rFonts w:ascii="Times New Roman" w:eastAsia="Times New Roman" w:hAnsi="Times New Roman" w:cs="Times New Roman"/>
                <w:sz w:val="20"/>
                <w:shd w:val="clear" w:color="auto" w:fill="CAA4FF"/>
              </w:rPr>
            </w:pPr>
            <w:r w:rsidRPr="00DD04B8">
              <w:rPr>
                <w:rFonts w:ascii="Times New Roman" w:eastAsia="Times New Roman" w:hAnsi="Times New Roman" w:cs="Times New Roman"/>
                <w:sz w:val="20"/>
              </w:rPr>
              <w:t xml:space="preserve">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w:t>
            </w:r>
            <w:r w:rsidRPr="00DD04B8">
              <w:rPr>
                <w:rFonts w:ascii="Times New Roman" w:eastAsia="Times New Roman" w:hAnsi="Times New Roman" w:cs="Times New Roman"/>
                <w:sz w:val="20"/>
              </w:rPr>
              <w:br/>
              <w:t>их достижения; выявлять закономерности и противоречия в рассматриваемых явлениях</w:t>
            </w:r>
            <w:r w:rsidRPr="00DD04B8">
              <w:rPr>
                <w:rFonts w:ascii="Times New Roman" w:eastAsia="Times New Roman" w:hAnsi="Times New Roman" w:cs="Times New Roman"/>
                <w:sz w:val="20"/>
                <w:shd w:val="clear" w:color="auto" w:fill="CAA4FF"/>
              </w:rPr>
              <w:t xml:space="preserve">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б) базовые исследовательские действия:</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владеть навыками учебно-исследовательской и </w:t>
            </w:r>
            <w:r w:rsidRPr="00DD04B8">
              <w:rPr>
                <w:rFonts w:ascii="Times New Roman" w:eastAsia="Times New Roman" w:hAnsi="Times New Roman" w:cs="Times New Roman"/>
                <w:sz w:val="20"/>
              </w:rPr>
              <w:lastRenderedPageBreak/>
              <w:t xml:space="preserve">проектной деятельности, навыками разрешения проблем;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уметь переносить знания в познавательную и практическую части жизнедеятельности;</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уметь интегрировать знания из разных предметных областей;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xml:space="preserve">- выдвигать новые идеи, предлагать оригинальные подходы и решения; </w:t>
            </w:r>
          </w:p>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t>-  проявлять способность их использования в познавательной и социальной практике</w:t>
            </w:r>
          </w:p>
        </w:tc>
        <w:tc>
          <w:tcPr>
            <w:tcW w:w="4253" w:type="dxa"/>
            <w:shd w:val="clear" w:color="auto" w:fill="auto"/>
          </w:tcPr>
          <w:p w:rsidR="00DD04B8" w:rsidRPr="00DD04B8" w:rsidRDefault="00DD04B8" w:rsidP="00DD04B8">
            <w:pPr>
              <w:jc w:val="both"/>
              <w:rPr>
                <w:rFonts w:ascii="Times New Roman" w:eastAsia="Times New Roman" w:hAnsi="Times New Roman" w:cs="Times New Roman"/>
                <w:sz w:val="20"/>
              </w:rPr>
            </w:pPr>
            <w:r w:rsidRPr="00DD04B8">
              <w:rPr>
                <w:rFonts w:ascii="Times New Roman" w:eastAsia="Times New Roman" w:hAnsi="Times New Roman" w:cs="Times New Roman"/>
                <w:sz w:val="20"/>
              </w:rPr>
              <w:lastRenderedPageBreak/>
              <w:t>ПРб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DD04B8" w:rsidRPr="00DD04B8" w:rsidRDefault="00DD04B8" w:rsidP="00DD04B8">
            <w:pPr>
              <w:rPr>
                <w:rFonts w:ascii="Times New Roman" w:eastAsia="Times New Roman" w:hAnsi="Times New Roman" w:cs="Times New Roman"/>
                <w:sz w:val="20"/>
              </w:rPr>
            </w:pPr>
          </w:p>
          <w:p w:rsidR="00DD04B8" w:rsidRPr="00DD04B8" w:rsidRDefault="00DD04B8" w:rsidP="00DD04B8">
            <w:pPr>
              <w:jc w:val="both"/>
              <w:rPr>
                <w:rFonts w:ascii="Times New Roman" w:eastAsia="Times New Roman" w:hAnsi="Times New Roman" w:cs="Times New Roman"/>
                <w:sz w:val="20"/>
              </w:rPr>
            </w:pPr>
          </w:p>
        </w:tc>
      </w:tr>
      <w:bookmarkEnd w:id="14"/>
    </w:tbl>
    <w:p w:rsidR="00DD04B8" w:rsidRPr="00DD04B8" w:rsidRDefault="00DD04B8" w:rsidP="00DD04B8">
      <w:pPr>
        <w:suppressAutoHyphens/>
        <w:spacing w:after="0" w:line="240" w:lineRule="auto"/>
        <w:ind w:firstLine="709"/>
        <w:jc w:val="both"/>
        <w:rPr>
          <w:rFonts w:ascii="Times New Roman" w:eastAsia="Calibri" w:hAnsi="Times New Roman" w:cs="Times New Roman"/>
          <w:sz w:val="24"/>
          <w:szCs w:val="24"/>
          <w:lang w:eastAsia="en-US"/>
        </w:rPr>
      </w:pPr>
    </w:p>
    <w:bookmarkEnd w:id="12"/>
    <w:bookmarkEnd w:id="13"/>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lang w:eastAsia="en-US"/>
        </w:rPr>
      </w:pPr>
      <w:r w:rsidRPr="00DD04B8">
        <w:rPr>
          <w:rFonts w:ascii="Times New Roman" w:eastAsia="Calibri" w:hAnsi="Times New Roman" w:cs="Times New Roman"/>
          <w:b/>
          <w:sz w:val="24"/>
          <w:szCs w:val="24"/>
          <w:lang w:eastAsia="en-US"/>
        </w:rPr>
        <w:t>1.3 Количество часов на освоение рабочей программы учебной дисциплины:</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обязательной аудиторной учебной нагрузки обучающегося  100 часов;</w:t>
      </w:r>
    </w:p>
    <w:p w:rsidR="00DD04B8" w:rsidRPr="00DD04B8" w:rsidRDefault="00DD04B8" w:rsidP="00DD0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lang w:eastAsia="en-US"/>
        </w:rPr>
      </w:pPr>
    </w:p>
    <w:p w:rsidR="00DD04B8" w:rsidRPr="00DD04B8" w:rsidRDefault="00DD04B8" w:rsidP="00DD04B8">
      <w:pPr>
        <w:spacing w:after="0" w:line="240" w:lineRule="auto"/>
        <w:ind w:firstLine="567"/>
        <w:jc w:val="both"/>
        <w:rPr>
          <w:rFonts w:ascii="Times New Roman" w:eastAsia="Calibri" w:hAnsi="Times New Roman" w:cs="Times New Roman"/>
          <w:sz w:val="24"/>
          <w:szCs w:val="24"/>
          <w:lang w:eastAsia="en-US"/>
        </w:rPr>
      </w:pPr>
    </w:p>
    <w:p w:rsidR="00DD04B8" w:rsidRPr="00DD04B8" w:rsidRDefault="00DD04B8" w:rsidP="00456B1E">
      <w:pPr>
        <w:numPr>
          <w:ilvl w:val="0"/>
          <w:numId w:val="23"/>
        </w:numPr>
        <w:spacing w:after="0" w:line="240" w:lineRule="auto"/>
        <w:ind w:left="0" w:firstLine="0"/>
        <w:contextualSpacing/>
        <w:outlineLvl w:val="0"/>
        <w:rPr>
          <w:rFonts w:ascii="Times New Roman" w:eastAsia="Times New Roman" w:hAnsi="Times New Roman" w:cs="Times New Roman"/>
          <w:sz w:val="24"/>
          <w:szCs w:val="24"/>
          <w:lang w:eastAsia="en-US"/>
        </w:rPr>
      </w:pPr>
      <w:r w:rsidRPr="00DD04B8">
        <w:rPr>
          <w:rFonts w:ascii="Times New Roman" w:eastAsia="Times New Roman" w:hAnsi="Times New Roman" w:cs="Times New Roman"/>
          <w:b/>
          <w:bCs/>
          <w:sz w:val="24"/>
          <w:szCs w:val="24"/>
          <w:lang w:eastAsia="en-US"/>
        </w:rPr>
        <w:t>СТРУКТУРА И СОДЕРЖАНИЕ УЧЕБНОЙ ДИСЦИПЛИНЫ</w:t>
      </w:r>
    </w:p>
    <w:p w:rsidR="00DD04B8" w:rsidRPr="00DD04B8" w:rsidRDefault="00DD04B8" w:rsidP="00DD04B8">
      <w:pPr>
        <w:spacing w:after="0" w:line="240" w:lineRule="auto"/>
        <w:outlineLvl w:val="0"/>
        <w:rPr>
          <w:rFonts w:ascii="Times New Roman" w:eastAsia="Times New Roman" w:hAnsi="Times New Roman" w:cs="Times New Roman"/>
          <w:sz w:val="24"/>
          <w:szCs w:val="24"/>
          <w:lang w:eastAsia="en-US"/>
        </w:rPr>
      </w:pPr>
    </w:p>
    <w:p w:rsidR="00DD04B8" w:rsidRPr="00DD04B8" w:rsidRDefault="00DD04B8" w:rsidP="00DD04B8">
      <w:pPr>
        <w:spacing w:after="0" w:line="240" w:lineRule="auto"/>
        <w:contextualSpacing/>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2.1 Объем учебной дисциплины и виды учебной работы</w:t>
      </w:r>
    </w:p>
    <w:tbl>
      <w:tblPr>
        <w:tblStyle w:val="af4"/>
        <w:tblW w:w="0" w:type="auto"/>
        <w:tblLook w:val="04A0" w:firstRow="1" w:lastRow="0" w:firstColumn="1" w:lastColumn="0" w:noHBand="0" w:noVBand="1"/>
      </w:tblPr>
      <w:tblGrid>
        <w:gridCol w:w="7934"/>
        <w:gridCol w:w="2544"/>
      </w:tblGrid>
      <w:tr w:rsidR="00DD04B8" w:rsidRPr="00DD04B8" w:rsidTr="00DD04B8">
        <w:tc>
          <w:tcPr>
            <w:tcW w:w="7960" w:type="dxa"/>
          </w:tcPr>
          <w:p w:rsidR="00DD04B8" w:rsidRPr="00DD04B8" w:rsidRDefault="00DD04B8" w:rsidP="00DD04B8">
            <w:pPr>
              <w:contextualSpacing/>
              <w:rPr>
                <w:rFonts w:ascii="Times New Roman" w:eastAsia="Calibri" w:hAnsi="Times New Roman" w:cs="Times New Roman"/>
                <w:b/>
                <w:sz w:val="24"/>
                <w:szCs w:val="24"/>
                <w:lang w:eastAsia="en-US"/>
              </w:rPr>
            </w:pPr>
            <w:r w:rsidRPr="00DD04B8">
              <w:rPr>
                <w:rFonts w:ascii="Times New Roman" w:eastAsia="Calibri" w:hAnsi="Times New Roman" w:cs="Times New Roman"/>
                <w:b/>
                <w:sz w:val="24"/>
                <w:szCs w:val="24"/>
                <w:lang w:eastAsia="en-US"/>
              </w:rPr>
              <w:t>Вид учебной работы</w:t>
            </w:r>
          </w:p>
        </w:tc>
        <w:tc>
          <w:tcPr>
            <w:tcW w:w="2544" w:type="dxa"/>
          </w:tcPr>
          <w:p w:rsidR="00DD04B8" w:rsidRPr="00DD04B8" w:rsidRDefault="00DD04B8" w:rsidP="00DD04B8">
            <w:pPr>
              <w:contextualSpacing/>
              <w:jc w:val="center"/>
              <w:rPr>
                <w:rFonts w:ascii="Times New Roman" w:eastAsia="Calibri" w:hAnsi="Times New Roman" w:cs="Times New Roman"/>
                <w:b/>
                <w:sz w:val="24"/>
                <w:szCs w:val="24"/>
                <w:lang w:eastAsia="en-US"/>
              </w:rPr>
            </w:pPr>
            <w:r w:rsidRPr="00DD04B8">
              <w:rPr>
                <w:rFonts w:ascii="Times New Roman" w:eastAsia="Calibri" w:hAnsi="Times New Roman" w:cs="Times New Roman"/>
                <w:b/>
                <w:sz w:val="24"/>
                <w:szCs w:val="24"/>
                <w:lang w:eastAsia="en-US"/>
              </w:rPr>
              <w:t>Объем часов</w:t>
            </w:r>
          </w:p>
        </w:tc>
      </w:tr>
      <w:tr w:rsidR="00DD04B8" w:rsidRPr="00DD04B8" w:rsidTr="00DD04B8">
        <w:tc>
          <w:tcPr>
            <w:tcW w:w="7960" w:type="dxa"/>
            <w:vAlign w:val="center"/>
          </w:tcPr>
          <w:p w:rsidR="00DD04B8" w:rsidRPr="00DD04B8" w:rsidRDefault="00DD04B8" w:rsidP="00DD04B8">
            <w:pPr>
              <w:suppressAutoHyphens/>
              <w:rPr>
                <w:rFonts w:ascii="Times New Roman" w:eastAsia="Calibri" w:hAnsi="Times New Roman" w:cs="Times New Roman"/>
                <w:b/>
                <w:sz w:val="24"/>
                <w:szCs w:val="24"/>
                <w:lang w:eastAsia="en-US"/>
              </w:rPr>
            </w:pPr>
            <w:r w:rsidRPr="00DD04B8">
              <w:rPr>
                <w:rFonts w:ascii="Times New Roman" w:eastAsia="Calibri" w:hAnsi="Times New Roman" w:cs="Times New Roman"/>
                <w:b/>
                <w:sz w:val="24"/>
                <w:lang w:eastAsia="en-US"/>
              </w:rPr>
              <w:t>Объем образовательной программы дисциплины</w:t>
            </w:r>
          </w:p>
        </w:tc>
        <w:tc>
          <w:tcPr>
            <w:tcW w:w="2544" w:type="dxa"/>
            <w:vAlign w:val="center"/>
          </w:tcPr>
          <w:p w:rsidR="00DD04B8" w:rsidRPr="00DD04B8" w:rsidRDefault="00DD04B8" w:rsidP="00DD04B8">
            <w:pPr>
              <w:suppressAutoHyphens/>
              <w:rPr>
                <w:rFonts w:ascii="Times New Roman" w:eastAsia="Calibri" w:hAnsi="Times New Roman" w:cs="Times New Roman"/>
                <w:iCs/>
                <w:sz w:val="24"/>
                <w:szCs w:val="24"/>
                <w:lang w:eastAsia="en-US"/>
              </w:rPr>
            </w:pPr>
            <w:r w:rsidRPr="00DD04B8">
              <w:rPr>
                <w:rFonts w:ascii="Times New Roman" w:eastAsia="Calibri" w:hAnsi="Times New Roman" w:cs="Times New Roman"/>
                <w:iCs/>
                <w:sz w:val="24"/>
                <w:szCs w:val="24"/>
                <w:lang w:eastAsia="en-US"/>
              </w:rPr>
              <w:t>100</w:t>
            </w:r>
          </w:p>
        </w:tc>
      </w:tr>
      <w:tr w:rsidR="00DD04B8" w:rsidRPr="00DD04B8" w:rsidTr="00DD04B8">
        <w:tc>
          <w:tcPr>
            <w:tcW w:w="7960" w:type="dxa"/>
            <w:shd w:val="clear" w:color="auto" w:fill="auto"/>
            <w:vAlign w:val="center"/>
          </w:tcPr>
          <w:p w:rsidR="00DD04B8" w:rsidRPr="00DD04B8" w:rsidRDefault="00DD04B8" w:rsidP="00DD04B8">
            <w:pPr>
              <w:suppressAutoHyphens/>
              <w:rPr>
                <w:rFonts w:ascii="Times New Roman" w:eastAsia="Calibri" w:hAnsi="Times New Roman" w:cs="Times New Roman"/>
                <w:b/>
                <w:sz w:val="24"/>
                <w:szCs w:val="24"/>
                <w:lang w:eastAsia="en-US"/>
              </w:rPr>
            </w:pPr>
            <w:r w:rsidRPr="00DD04B8">
              <w:rPr>
                <w:rFonts w:ascii="Times New Roman" w:eastAsia="Calibri" w:hAnsi="Times New Roman" w:cs="Times New Roman"/>
                <w:b/>
                <w:sz w:val="24"/>
                <w:lang w:eastAsia="en-US"/>
              </w:rPr>
              <w:t>Основное содержание</w:t>
            </w:r>
          </w:p>
        </w:tc>
        <w:tc>
          <w:tcPr>
            <w:tcW w:w="2544" w:type="dxa"/>
            <w:shd w:val="clear" w:color="auto" w:fill="auto"/>
            <w:vAlign w:val="center"/>
          </w:tcPr>
          <w:p w:rsidR="00DD04B8" w:rsidRPr="00DD04B8" w:rsidRDefault="00DD04B8" w:rsidP="00DD04B8">
            <w:pPr>
              <w:suppressAutoHyphens/>
              <w:rPr>
                <w:rFonts w:ascii="Times New Roman" w:eastAsia="Calibri" w:hAnsi="Times New Roman" w:cs="Times New Roman"/>
                <w:iCs/>
                <w:sz w:val="24"/>
                <w:szCs w:val="24"/>
                <w:lang w:eastAsia="en-US"/>
              </w:rPr>
            </w:pPr>
            <w:r w:rsidRPr="00DD04B8">
              <w:rPr>
                <w:rFonts w:ascii="Times New Roman" w:eastAsia="Calibri" w:hAnsi="Times New Roman" w:cs="Times New Roman"/>
                <w:iCs/>
                <w:sz w:val="24"/>
                <w:szCs w:val="24"/>
                <w:lang w:eastAsia="en-US"/>
              </w:rPr>
              <w:t>93</w:t>
            </w:r>
          </w:p>
        </w:tc>
      </w:tr>
      <w:tr w:rsidR="00DD04B8" w:rsidRPr="00DD04B8" w:rsidTr="00DD04B8">
        <w:tc>
          <w:tcPr>
            <w:tcW w:w="7960" w:type="dxa"/>
            <w:vAlign w:val="center"/>
          </w:tcPr>
          <w:p w:rsidR="00DD04B8" w:rsidRPr="00DD04B8" w:rsidRDefault="00DD04B8" w:rsidP="00DD04B8">
            <w:pPr>
              <w:suppressAutoHyphens/>
              <w:rPr>
                <w:rFonts w:ascii="Times New Roman" w:eastAsia="Calibri" w:hAnsi="Times New Roman" w:cs="Times New Roman"/>
                <w:iCs/>
                <w:sz w:val="24"/>
                <w:szCs w:val="24"/>
                <w:lang w:eastAsia="en-US"/>
              </w:rPr>
            </w:pPr>
            <w:r w:rsidRPr="00DD04B8">
              <w:rPr>
                <w:rFonts w:ascii="Times New Roman" w:eastAsia="Calibri" w:hAnsi="Times New Roman" w:cs="Times New Roman"/>
                <w:b/>
                <w:sz w:val="24"/>
                <w:lang w:eastAsia="en-US"/>
              </w:rPr>
              <w:t>в т.ч.</w:t>
            </w:r>
          </w:p>
        </w:tc>
        <w:tc>
          <w:tcPr>
            <w:tcW w:w="2544" w:type="dxa"/>
          </w:tcPr>
          <w:p w:rsidR="00DD04B8" w:rsidRPr="00DD04B8" w:rsidRDefault="00DD04B8" w:rsidP="00DD04B8">
            <w:pPr>
              <w:contextualSpacing/>
              <w:jc w:val="center"/>
              <w:rPr>
                <w:rFonts w:ascii="Times New Roman" w:eastAsia="Calibri" w:hAnsi="Times New Roman" w:cs="Times New Roman"/>
                <w:sz w:val="24"/>
                <w:szCs w:val="24"/>
                <w:lang w:eastAsia="en-US"/>
              </w:rPr>
            </w:pPr>
          </w:p>
        </w:tc>
      </w:tr>
      <w:tr w:rsidR="00DD04B8" w:rsidRPr="00DD04B8" w:rsidTr="00DD04B8">
        <w:tc>
          <w:tcPr>
            <w:tcW w:w="7960" w:type="dxa"/>
            <w:vAlign w:val="center"/>
          </w:tcPr>
          <w:p w:rsidR="00DD04B8" w:rsidRPr="00DD04B8" w:rsidRDefault="00DD04B8" w:rsidP="00DD04B8">
            <w:pPr>
              <w:suppressAutoHyphens/>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теоретическое обучение</w:t>
            </w:r>
          </w:p>
        </w:tc>
        <w:tc>
          <w:tcPr>
            <w:tcW w:w="2544" w:type="dxa"/>
            <w:vAlign w:val="center"/>
          </w:tcPr>
          <w:p w:rsidR="00DD04B8" w:rsidRPr="00DD04B8" w:rsidRDefault="00DD04B8" w:rsidP="00DD04B8">
            <w:pPr>
              <w:suppressAutoHyphens/>
              <w:rPr>
                <w:rFonts w:ascii="Times New Roman" w:eastAsia="Calibri" w:hAnsi="Times New Roman" w:cs="Times New Roman"/>
                <w:iCs/>
                <w:sz w:val="24"/>
                <w:szCs w:val="24"/>
                <w:lang w:eastAsia="en-US"/>
              </w:rPr>
            </w:pPr>
            <w:r w:rsidRPr="00DD04B8">
              <w:rPr>
                <w:rFonts w:ascii="Times New Roman" w:eastAsia="Calibri" w:hAnsi="Times New Roman" w:cs="Times New Roman"/>
                <w:iCs/>
                <w:sz w:val="24"/>
                <w:szCs w:val="24"/>
                <w:lang w:eastAsia="en-US"/>
              </w:rPr>
              <w:t>57</w:t>
            </w:r>
          </w:p>
        </w:tc>
      </w:tr>
      <w:tr w:rsidR="00DD04B8" w:rsidRPr="00DD04B8" w:rsidTr="00DD04B8">
        <w:tc>
          <w:tcPr>
            <w:tcW w:w="7960" w:type="dxa"/>
            <w:vAlign w:val="center"/>
          </w:tcPr>
          <w:p w:rsidR="00DD04B8" w:rsidRPr="00DD04B8" w:rsidRDefault="00DD04B8" w:rsidP="00DD04B8">
            <w:pPr>
              <w:suppressAutoHyphens/>
              <w:rPr>
                <w:rFonts w:ascii="Times New Roman" w:eastAsia="Calibri" w:hAnsi="Times New Roman" w:cs="Times New Roman"/>
                <w:sz w:val="24"/>
                <w:szCs w:val="24"/>
                <w:lang w:eastAsia="en-US"/>
              </w:rPr>
            </w:pPr>
            <w:r w:rsidRPr="00DD04B8">
              <w:rPr>
                <w:rFonts w:ascii="Times New Roman" w:eastAsia="Calibri" w:hAnsi="Times New Roman" w:cs="Times New Roman"/>
                <w:sz w:val="24"/>
                <w:szCs w:val="24"/>
                <w:lang w:eastAsia="en-US"/>
              </w:rPr>
              <w:t>лабораторные и практические работы</w:t>
            </w:r>
          </w:p>
        </w:tc>
        <w:tc>
          <w:tcPr>
            <w:tcW w:w="2544" w:type="dxa"/>
            <w:vAlign w:val="center"/>
          </w:tcPr>
          <w:p w:rsidR="00DD04B8" w:rsidRPr="00DD04B8" w:rsidRDefault="00DD04B8" w:rsidP="00DD04B8">
            <w:pPr>
              <w:suppressAutoHyphens/>
              <w:rPr>
                <w:rFonts w:ascii="Times New Roman" w:eastAsia="Calibri" w:hAnsi="Times New Roman" w:cs="Times New Roman"/>
                <w:iCs/>
                <w:sz w:val="24"/>
                <w:szCs w:val="24"/>
                <w:lang w:eastAsia="en-US"/>
              </w:rPr>
            </w:pPr>
            <w:r w:rsidRPr="00DD04B8">
              <w:rPr>
                <w:rFonts w:ascii="Times New Roman" w:eastAsia="Calibri" w:hAnsi="Times New Roman" w:cs="Times New Roman"/>
                <w:iCs/>
                <w:sz w:val="24"/>
                <w:szCs w:val="24"/>
                <w:lang w:eastAsia="en-US"/>
              </w:rPr>
              <w:t>36</w:t>
            </w:r>
          </w:p>
        </w:tc>
      </w:tr>
      <w:tr w:rsidR="00DD04B8" w:rsidRPr="00DD04B8" w:rsidTr="00DD04B8">
        <w:tc>
          <w:tcPr>
            <w:tcW w:w="7960" w:type="dxa"/>
            <w:vAlign w:val="center"/>
          </w:tcPr>
          <w:p w:rsidR="00DD04B8" w:rsidRPr="00DD04B8" w:rsidRDefault="00DD04B8" w:rsidP="00DD04B8">
            <w:pPr>
              <w:suppressAutoHyphens/>
              <w:rPr>
                <w:rFonts w:ascii="Times New Roman" w:eastAsia="Calibri" w:hAnsi="Times New Roman" w:cs="Times New Roman"/>
                <w:sz w:val="24"/>
                <w:szCs w:val="24"/>
                <w:lang w:eastAsia="en-US"/>
              </w:rPr>
            </w:pPr>
            <w:r w:rsidRPr="00DD04B8">
              <w:rPr>
                <w:rFonts w:ascii="Times New Roman" w:eastAsia="Calibri" w:hAnsi="Times New Roman" w:cs="Times New Roman"/>
                <w:b/>
                <w:sz w:val="24"/>
                <w:lang w:eastAsia="en-US"/>
              </w:rPr>
              <w:t>Профессионально ориентированное содержание (содержание прикладного модуля)</w:t>
            </w:r>
          </w:p>
        </w:tc>
        <w:tc>
          <w:tcPr>
            <w:tcW w:w="2544" w:type="dxa"/>
            <w:vAlign w:val="center"/>
          </w:tcPr>
          <w:p w:rsidR="00DD04B8" w:rsidRPr="00DD04B8" w:rsidRDefault="00DD04B8" w:rsidP="00DD04B8">
            <w:pPr>
              <w:suppressAutoHyphens/>
              <w:rPr>
                <w:rFonts w:ascii="Times New Roman" w:eastAsia="Calibri" w:hAnsi="Times New Roman" w:cs="Times New Roman"/>
                <w:iCs/>
                <w:sz w:val="24"/>
                <w:szCs w:val="24"/>
                <w:lang w:eastAsia="en-US"/>
              </w:rPr>
            </w:pPr>
            <w:r w:rsidRPr="00DD04B8">
              <w:rPr>
                <w:rFonts w:ascii="Times New Roman" w:eastAsia="Calibri" w:hAnsi="Times New Roman" w:cs="Times New Roman"/>
                <w:iCs/>
                <w:sz w:val="24"/>
                <w:szCs w:val="24"/>
                <w:lang w:eastAsia="en-US"/>
              </w:rPr>
              <w:t>7</w:t>
            </w:r>
          </w:p>
        </w:tc>
      </w:tr>
      <w:tr w:rsidR="00DD04B8" w:rsidRPr="00DD04B8" w:rsidTr="00DD04B8">
        <w:tc>
          <w:tcPr>
            <w:tcW w:w="7960" w:type="dxa"/>
            <w:vAlign w:val="center"/>
          </w:tcPr>
          <w:p w:rsidR="00DD04B8" w:rsidRPr="00DD04B8" w:rsidRDefault="00DD04B8" w:rsidP="00DD04B8">
            <w:pPr>
              <w:suppressAutoHyphens/>
              <w:rPr>
                <w:rFonts w:ascii="Times New Roman" w:eastAsia="Calibri" w:hAnsi="Times New Roman" w:cs="Times New Roman"/>
                <w:i/>
                <w:sz w:val="24"/>
                <w:szCs w:val="24"/>
                <w:lang w:eastAsia="en-US"/>
              </w:rPr>
            </w:pPr>
            <w:r w:rsidRPr="00DD04B8">
              <w:rPr>
                <w:rFonts w:ascii="Times New Roman" w:eastAsia="Calibri" w:hAnsi="Times New Roman" w:cs="Times New Roman"/>
                <w:b/>
                <w:iCs/>
                <w:sz w:val="24"/>
                <w:szCs w:val="24"/>
                <w:lang w:eastAsia="en-US"/>
              </w:rPr>
              <w:t>Промежуточная аттестация</w:t>
            </w:r>
          </w:p>
        </w:tc>
        <w:tc>
          <w:tcPr>
            <w:tcW w:w="2544" w:type="dxa"/>
            <w:vAlign w:val="center"/>
          </w:tcPr>
          <w:p w:rsidR="00DD04B8" w:rsidRPr="00DD04B8" w:rsidRDefault="00DD04B8" w:rsidP="00DD04B8">
            <w:pPr>
              <w:suppressAutoHyphens/>
              <w:rPr>
                <w:rFonts w:ascii="Times New Roman" w:eastAsia="Calibri" w:hAnsi="Times New Roman" w:cs="Times New Roman"/>
                <w:iCs/>
                <w:sz w:val="24"/>
                <w:szCs w:val="24"/>
                <w:lang w:eastAsia="en-US"/>
              </w:rPr>
            </w:pPr>
            <w:r w:rsidRPr="00DD04B8">
              <w:rPr>
                <w:rFonts w:ascii="Times New Roman" w:eastAsia="Calibri" w:hAnsi="Times New Roman" w:cs="Times New Roman"/>
                <w:iCs/>
                <w:sz w:val="24"/>
                <w:szCs w:val="24"/>
                <w:lang w:eastAsia="en-US"/>
              </w:rPr>
              <w:t>Дифференцированный зачет</w:t>
            </w:r>
          </w:p>
        </w:tc>
      </w:tr>
    </w:tbl>
    <w:p w:rsidR="00DD04B8" w:rsidRPr="00DD04B8" w:rsidRDefault="00DD04B8" w:rsidP="00DD04B8">
      <w:pPr>
        <w:spacing w:after="0" w:line="240" w:lineRule="auto"/>
        <w:ind w:firstLine="567"/>
        <w:jc w:val="both"/>
        <w:rPr>
          <w:rFonts w:ascii="Times New Roman" w:eastAsia="Calibri" w:hAnsi="Times New Roman" w:cs="Times New Roman"/>
          <w:sz w:val="24"/>
          <w:szCs w:val="24"/>
          <w:lang w:eastAsia="en-US"/>
        </w:rPr>
        <w:sectPr w:rsidR="00DD04B8" w:rsidRPr="00DD04B8" w:rsidSect="00DD04B8">
          <w:footerReference w:type="default" r:id="rId14"/>
          <w:pgSz w:w="11906" w:h="16838"/>
          <w:pgMar w:top="567" w:right="567" w:bottom="567" w:left="851" w:header="709" w:footer="709" w:gutter="0"/>
          <w:cols w:space="708"/>
          <w:titlePg/>
          <w:docGrid w:linePitch="360"/>
        </w:sectPr>
      </w:pPr>
    </w:p>
    <w:p w:rsidR="00886388" w:rsidRDefault="00DD04B8" w:rsidP="00886388">
      <w:pPr>
        <w:spacing w:after="0" w:line="240" w:lineRule="auto"/>
        <w:jc w:val="center"/>
        <w:rPr>
          <w:rFonts w:ascii="Times New Roman" w:eastAsia="Calibri" w:hAnsi="Times New Roman" w:cs="Times New Roman"/>
          <w:b/>
          <w:sz w:val="24"/>
          <w:szCs w:val="24"/>
          <w:lang w:eastAsia="en-US"/>
        </w:rPr>
      </w:pPr>
      <w:r w:rsidRPr="00DD04B8">
        <w:rPr>
          <w:rFonts w:ascii="Times New Roman" w:eastAsia="Calibri" w:hAnsi="Times New Roman" w:cs="Times New Roman"/>
          <w:b/>
          <w:sz w:val="24"/>
          <w:szCs w:val="24"/>
          <w:lang w:eastAsia="en-US"/>
        </w:rPr>
        <w:lastRenderedPageBreak/>
        <w:t xml:space="preserve"> </w:t>
      </w:r>
      <w:r w:rsidR="00886388">
        <w:rPr>
          <w:rFonts w:ascii="Times New Roman" w:eastAsia="Calibri" w:hAnsi="Times New Roman"/>
          <w:b/>
          <w:sz w:val="24"/>
          <w:szCs w:val="24"/>
          <w:lang w:eastAsia="en-US"/>
        </w:rPr>
        <w:t xml:space="preserve">Аннотации к рабочей программе </w:t>
      </w:r>
    </w:p>
    <w:p w:rsidR="00D85B44" w:rsidRDefault="00D85B44" w:rsidP="00D85B44">
      <w:pPr>
        <w:suppressAutoHyphens/>
        <w:spacing w:after="0" w:line="240" w:lineRule="auto"/>
        <w:jc w:val="center"/>
        <w:rPr>
          <w:rFonts w:ascii="Times New Roman" w:eastAsia="Times New Roman" w:hAnsi="Times New Roman" w:cs="Times New Roman"/>
          <w:b/>
          <w:caps/>
          <w:sz w:val="24"/>
          <w:szCs w:val="24"/>
          <w:lang w:eastAsia="ar-SA"/>
        </w:rPr>
      </w:pPr>
      <w:r w:rsidRPr="00D85B44">
        <w:rPr>
          <w:rFonts w:ascii="Times New Roman" w:eastAsia="Times New Roman" w:hAnsi="Times New Roman" w:cs="Times New Roman"/>
          <w:b/>
          <w:sz w:val="24"/>
          <w:szCs w:val="24"/>
          <w:lang w:eastAsia="ar-SA"/>
        </w:rPr>
        <w:t xml:space="preserve">ООД.06 </w:t>
      </w:r>
      <w:r w:rsidRPr="00D85B44">
        <w:rPr>
          <w:rFonts w:ascii="Times New Roman" w:eastAsia="Times New Roman" w:hAnsi="Times New Roman" w:cs="Times New Roman"/>
          <w:b/>
          <w:caps/>
          <w:sz w:val="24"/>
          <w:szCs w:val="24"/>
          <w:lang w:eastAsia="ar-SA"/>
        </w:rPr>
        <w:t>ФИЗИКА</w:t>
      </w:r>
    </w:p>
    <w:p w:rsidR="00D85B44" w:rsidRPr="00D85B44" w:rsidRDefault="00D85B44" w:rsidP="00D85B44">
      <w:pPr>
        <w:suppressAutoHyphens/>
        <w:spacing w:after="0" w:line="240" w:lineRule="auto"/>
        <w:rPr>
          <w:rFonts w:ascii="Times New Roman" w:eastAsia="Times New Roman" w:hAnsi="Times New Roman" w:cs="Times New Roman"/>
          <w:b/>
          <w:sz w:val="24"/>
          <w:szCs w:val="24"/>
          <w:lang w:eastAsia="ar-SA"/>
        </w:rPr>
      </w:pPr>
      <w:r w:rsidRPr="00043027">
        <w:rPr>
          <w:rFonts w:ascii="Times New Roman" w:eastAsia="Times New Roman" w:hAnsi="Times New Roman" w:cs="Times New Roman"/>
          <w:b/>
          <w:sz w:val="24"/>
          <w:szCs w:val="24"/>
          <w:lang w:eastAsia="ar-SA"/>
        </w:rPr>
        <w:t>1.</w:t>
      </w:r>
      <w:r w:rsidRPr="00D85B44">
        <w:rPr>
          <w:rFonts w:ascii="Times New Roman" w:eastAsia="Times New Roman" w:hAnsi="Times New Roman" w:cs="Times New Roman"/>
          <w:sz w:val="24"/>
          <w:szCs w:val="24"/>
          <w:lang w:eastAsia="ar-SA"/>
        </w:rPr>
        <w:t xml:space="preserve"> </w:t>
      </w:r>
      <w:r w:rsidRPr="00D85B44">
        <w:rPr>
          <w:rFonts w:ascii="Times New Roman" w:eastAsia="Times New Roman" w:hAnsi="Times New Roman" w:cs="Times New Roman"/>
          <w:b/>
          <w:sz w:val="24"/>
          <w:szCs w:val="24"/>
          <w:lang w:eastAsia="ar-SA"/>
        </w:rPr>
        <w:t xml:space="preserve">ПАСПОРТ </w:t>
      </w:r>
      <w:r w:rsidRPr="00D85B44">
        <w:rPr>
          <w:rFonts w:ascii="Times New Roman" w:eastAsia="Times New Roman" w:hAnsi="Times New Roman" w:cs="Times New Roman"/>
          <w:b/>
          <w:color w:val="000000"/>
          <w:sz w:val="24"/>
          <w:szCs w:val="24"/>
          <w:lang w:eastAsia="ar-SA"/>
        </w:rPr>
        <w:t>РАБОЧЕЙ ПРОГРАММЫ</w:t>
      </w:r>
      <w:r w:rsidRPr="00D85B44">
        <w:rPr>
          <w:rFonts w:ascii="Times New Roman" w:eastAsia="Times New Roman" w:hAnsi="Times New Roman" w:cs="Times New Roman"/>
          <w:b/>
          <w:sz w:val="24"/>
          <w:szCs w:val="24"/>
          <w:lang w:eastAsia="ar-SA"/>
        </w:rPr>
        <w:t xml:space="preserve"> УЧЕБНОЙ ДИСЦИПЛИНЫ</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D85B44">
        <w:rPr>
          <w:rFonts w:ascii="Times New Roman" w:eastAsia="Times New Roman" w:hAnsi="Times New Roman" w:cs="Times New Roman"/>
          <w:b/>
          <w:sz w:val="24"/>
          <w:szCs w:val="24"/>
          <w:lang w:eastAsia="ar-SA"/>
        </w:rPr>
        <w:t xml:space="preserve">1.1. Место дисциплины в структуре основной образовательной программы: </w:t>
      </w:r>
    </w:p>
    <w:p w:rsidR="00D85B44" w:rsidRPr="00D85B44" w:rsidRDefault="00D85B44" w:rsidP="00D85B44">
      <w:pPr>
        <w:suppressAutoHyphens/>
        <w:spacing w:after="0" w:line="240" w:lineRule="auto"/>
        <w:ind w:firstLine="709"/>
        <w:jc w:val="both"/>
        <w:rPr>
          <w:rFonts w:ascii="Times New Roman" w:eastAsia="Times New Roman" w:hAnsi="Times New Roman" w:cs="Times New Roman"/>
          <w:sz w:val="24"/>
          <w:szCs w:val="24"/>
          <w:lang w:eastAsia="ar-SA"/>
        </w:rPr>
      </w:pPr>
      <w:r w:rsidRPr="00D85B44">
        <w:rPr>
          <w:rFonts w:ascii="Times New Roman" w:eastAsia="Times New Roman" w:hAnsi="Times New Roman" w:cs="Times New Roman"/>
          <w:sz w:val="24"/>
          <w:szCs w:val="24"/>
          <w:lang w:eastAsia="ar-SA"/>
        </w:rPr>
        <w:t xml:space="preserve">Учебная дисциплина </w:t>
      </w:r>
      <w:r w:rsidRPr="00D85B44">
        <w:rPr>
          <w:rFonts w:ascii="Times New Roman" w:eastAsia="Times New Roman" w:hAnsi="Times New Roman" w:cs="Times New Roman"/>
          <w:caps/>
          <w:sz w:val="24"/>
          <w:szCs w:val="24"/>
          <w:lang w:eastAsia="ar-SA"/>
        </w:rPr>
        <w:t>оОд.06 ф</w:t>
      </w:r>
      <w:r w:rsidRPr="00D85B44">
        <w:rPr>
          <w:rFonts w:ascii="Times New Roman" w:eastAsia="Times New Roman" w:hAnsi="Times New Roman" w:cs="Times New Roman"/>
          <w:sz w:val="24"/>
          <w:szCs w:val="24"/>
          <w:lang w:eastAsia="ar-SA"/>
        </w:rPr>
        <w:t>изика является обязательной частью цикла о</w:t>
      </w:r>
      <w:r w:rsidRPr="00D85B44">
        <w:rPr>
          <w:rFonts w:ascii="Times New Roman" w:eastAsia="Times New Roman" w:hAnsi="Times New Roman" w:cs="Times New Roman"/>
          <w:bCs/>
          <w:sz w:val="24"/>
          <w:szCs w:val="24"/>
          <w:lang w:eastAsia="ar-SA"/>
        </w:rPr>
        <w:t>бщеобразовательных дисциплин</w:t>
      </w:r>
      <w:r w:rsidRPr="00D85B44">
        <w:rPr>
          <w:rFonts w:ascii="Times New Roman" w:eastAsia="Times New Roman" w:hAnsi="Times New Roman" w:cs="Times New Roman"/>
          <w:b/>
          <w:bCs/>
          <w:sz w:val="24"/>
          <w:szCs w:val="24"/>
          <w:lang w:eastAsia="ar-SA"/>
        </w:rPr>
        <w:t xml:space="preserve"> </w:t>
      </w:r>
      <w:r w:rsidRPr="00D85B44">
        <w:rPr>
          <w:rFonts w:ascii="Times New Roman" w:eastAsia="Times New Roman" w:hAnsi="Times New Roman" w:cs="Times New Roman"/>
          <w:sz w:val="24"/>
          <w:szCs w:val="24"/>
          <w:lang w:eastAsia="ar-SA"/>
        </w:rPr>
        <w:t>ПОП в соответствии с ФГОС СПО по специальности 19.02.13 Технология продукции общественного питания массового изготовления и специализированных пищевых продуктов.</w:t>
      </w:r>
    </w:p>
    <w:p w:rsidR="00D85B44" w:rsidRPr="00D85B44" w:rsidRDefault="00043027" w:rsidP="00043027">
      <w:pPr>
        <w:suppressAutoHyphens/>
        <w:spacing w:after="0" w:line="240" w:lineRule="auto"/>
        <w:ind w:left="709"/>
        <w:contextualSpacing/>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1.2 </w:t>
      </w:r>
      <w:r w:rsidR="00D85B44" w:rsidRPr="00D85B44">
        <w:rPr>
          <w:rFonts w:ascii="Times New Roman" w:eastAsia="Calibri" w:hAnsi="Times New Roman" w:cs="Times New Roman"/>
          <w:b/>
          <w:sz w:val="24"/>
          <w:szCs w:val="24"/>
          <w:lang w:eastAsia="en-US"/>
        </w:rPr>
        <w:t>Цель и планируемые результаты освоения дисциплины:</w:t>
      </w:r>
    </w:p>
    <w:p w:rsidR="00D85B44" w:rsidRPr="00D85B44" w:rsidRDefault="00D85B44" w:rsidP="00D85B44">
      <w:pPr>
        <w:tabs>
          <w:tab w:val="left" w:pos="993"/>
        </w:tabs>
        <w:spacing w:after="0" w:line="240" w:lineRule="auto"/>
        <w:ind w:firstLine="709"/>
        <w:contextualSpacing/>
        <w:rPr>
          <w:rFonts w:ascii="Times New Roman" w:eastAsia="Calibri" w:hAnsi="Times New Roman" w:cs="Times New Roman"/>
          <w:bCs/>
          <w:sz w:val="24"/>
          <w:szCs w:val="24"/>
          <w:lang w:eastAsia="en-US"/>
        </w:rPr>
      </w:pPr>
      <w:r w:rsidRPr="00D85B44">
        <w:rPr>
          <w:rFonts w:ascii="Times New Roman" w:eastAsia="Calibri" w:hAnsi="Times New Roman" w:cs="Times New Roman"/>
          <w:sz w:val="24"/>
          <w:szCs w:val="24"/>
          <w:lang w:eastAsia="en-US"/>
        </w:rPr>
        <w:t xml:space="preserve">Содержание программы общеобразовательной дисциплины Физика направлено на достижение следующих </w:t>
      </w:r>
      <w:r w:rsidRPr="00D85B44">
        <w:rPr>
          <w:rFonts w:ascii="Times New Roman" w:eastAsia="Calibri" w:hAnsi="Times New Roman" w:cs="Times New Roman"/>
          <w:bCs/>
          <w:sz w:val="24"/>
          <w:szCs w:val="24"/>
          <w:lang w:eastAsia="en-US"/>
        </w:rPr>
        <w:t>целей:</w:t>
      </w:r>
    </w:p>
    <w:p w:rsidR="00D85B44" w:rsidRPr="00D85B44" w:rsidRDefault="00D85B44" w:rsidP="00456B1E">
      <w:pPr>
        <w:widowControl w:val="0"/>
        <w:numPr>
          <w:ilvl w:val="0"/>
          <w:numId w:val="48"/>
        </w:numPr>
        <w:tabs>
          <w:tab w:val="left" w:pos="993"/>
          <w:tab w:val="left" w:pos="1196"/>
        </w:tabs>
        <w:suppressAutoHyphens/>
        <w:spacing w:after="0" w:line="240" w:lineRule="auto"/>
        <w:ind w:left="0"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формирование у обучающихся уверенности в ценности образования,</w:t>
      </w:r>
      <w:r w:rsidRPr="00D85B44">
        <w:rPr>
          <w:rFonts w:ascii="Times New Roman" w:eastAsia="Calibri" w:hAnsi="Times New Roman" w:cs="Times New Roman"/>
          <w:spacing w:val="-61"/>
          <w:sz w:val="24"/>
          <w:szCs w:val="24"/>
          <w:lang w:eastAsia="en-US"/>
        </w:rPr>
        <w:t xml:space="preserve"> </w:t>
      </w:r>
      <w:r w:rsidRPr="00D85B44">
        <w:rPr>
          <w:rFonts w:ascii="Times New Roman" w:eastAsia="Calibri" w:hAnsi="Times New Roman" w:cs="Times New Roman"/>
          <w:sz w:val="24"/>
          <w:szCs w:val="24"/>
          <w:lang w:eastAsia="en-US"/>
        </w:rPr>
        <w:t>значимости</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физических</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знаний</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для</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современного</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квалифицированного</w:t>
      </w:r>
      <w:r w:rsidRPr="00D85B44">
        <w:rPr>
          <w:rFonts w:ascii="Times New Roman" w:eastAsia="Calibri" w:hAnsi="Times New Roman" w:cs="Times New Roman"/>
          <w:spacing w:val="-61"/>
          <w:sz w:val="24"/>
          <w:szCs w:val="24"/>
          <w:lang w:eastAsia="en-US"/>
        </w:rPr>
        <w:t xml:space="preserve"> </w:t>
      </w:r>
      <w:r w:rsidRPr="00D85B44">
        <w:rPr>
          <w:rFonts w:ascii="Times New Roman" w:eastAsia="Calibri" w:hAnsi="Times New Roman" w:cs="Times New Roman"/>
          <w:sz w:val="24"/>
          <w:szCs w:val="24"/>
          <w:lang w:eastAsia="en-US"/>
        </w:rPr>
        <w:t>специалиста</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при</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осуществлении</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его</w:t>
      </w:r>
      <w:r w:rsidRPr="00D85B44">
        <w:rPr>
          <w:rFonts w:ascii="Times New Roman" w:eastAsia="Calibri" w:hAnsi="Times New Roman" w:cs="Times New Roman"/>
          <w:spacing w:val="-2"/>
          <w:sz w:val="24"/>
          <w:szCs w:val="24"/>
          <w:lang w:eastAsia="en-US"/>
        </w:rPr>
        <w:t xml:space="preserve"> </w:t>
      </w:r>
      <w:r w:rsidRPr="00D85B44">
        <w:rPr>
          <w:rFonts w:ascii="Times New Roman" w:eastAsia="Calibri" w:hAnsi="Times New Roman" w:cs="Times New Roman"/>
          <w:sz w:val="24"/>
          <w:szCs w:val="24"/>
          <w:lang w:eastAsia="en-US"/>
        </w:rPr>
        <w:t>профессиональной</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деятельности;</w:t>
      </w:r>
    </w:p>
    <w:p w:rsidR="00D85B44" w:rsidRPr="00D85B44" w:rsidRDefault="00D85B44" w:rsidP="00456B1E">
      <w:pPr>
        <w:widowControl w:val="0"/>
        <w:numPr>
          <w:ilvl w:val="0"/>
          <w:numId w:val="48"/>
        </w:numPr>
        <w:tabs>
          <w:tab w:val="left" w:pos="993"/>
          <w:tab w:val="left" w:pos="1196"/>
        </w:tabs>
        <w:suppressAutoHyphens/>
        <w:spacing w:after="0" w:line="240" w:lineRule="auto"/>
        <w:ind w:left="0"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формирование естественно-научной грамотности;</w:t>
      </w:r>
    </w:p>
    <w:p w:rsidR="00D85B44" w:rsidRPr="00D85B44" w:rsidRDefault="00D85B44" w:rsidP="00456B1E">
      <w:pPr>
        <w:widowControl w:val="0"/>
        <w:numPr>
          <w:ilvl w:val="0"/>
          <w:numId w:val="48"/>
        </w:numPr>
        <w:tabs>
          <w:tab w:val="left" w:pos="993"/>
          <w:tab w:val="left" w:pos="1196"/>
        </w:tabs>
        <w:suppressAutoHyphens/>
        <w:spacing w:after="0" w:line="240" w:lineRule="auto"/>
        <w:ind w:left="0"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овладение</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специфической</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системой</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физических</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понятий,</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терминологией</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и</w:t>
      </w:r>
      <w:r w:rsidRPr="00D85B44">
        <w:rPr>
          <w:rFonts w:ascii="Times New Roman" w:eastAsia="Calibri" w:hAnsi="Times New Roman" w:cs="Times New Roman"/>
          <w:spacing w:val="-2"/>
          <w:sz w:val="24"/>
          <w:szCs w:val="24"/>
          <w:lang w:eastAsia="en-US"/>
        </w:rPr>
        <w:t xml:space="preserve"> </w:t>
      </w:r>
      <w:r w:rsidRPr="00D85B44">
        <w:rPr>
          <w:rFonts w:ascii="Times New Roman" w:eastAsia="Calibri" w:hAnsi="Times New Roman" w:cs="Times New Roman"/>
          <w:sz w:val="24"/>
          <w:szCs w:val="24"/>
          <w:lang w:eastAsia="en-US"/>
        </w:rPr>
        <w:t>символикой;</w:t>
      </w:r>
    </w:p>
    <w:p w:rsidR="00D85B44" w:rsidRPr="00D85B44" w:rsidRDefault="00D85B44" w:rsidP="00456B1E">
      <w:pPr>
        <w:widowControl w:val="0"/>
        <w:numPr>
          <w:ilvl w:val="0"/>
          <w:numId w:val="48"/>
        </w:numPr>
        <w:tabs>
          <w:tab w:val="left" w:pos="993"/>
          <w:tab w:val="left" w:pos="1197"/>
        </w:tabs>
        <w:suppressAutoHyphens/>
        <w:spacing w:after="0" w:line="240" w:lineRule="auto"/>
        <w:ind w:left="0"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освоение</w:t>
      </w:r>
      <w:r w:rsidRPr="00D85B44">
        <w:rPr>
          <w:rFonts w:ascii="Times New Roman" w:eastAsia="Calibri" w:hAnsi="Times New Roman" w:cs="Times New Roman"/>
          <w:spacing w:val="-4"/>
          <w:sz w:val="24"/>
          <w:szCs w:val="24"/>
          <w:lang w:eastAsia="en-US"/>
        </w:rPr>
        <w:t xml:space="preserve"> </w:t>
      </w:r>
      <w:r w:rsidRPr="00D85B44">
        <w:rPr>
          <w:rFonts w:ascii="Times New Roman" w:eastAsia="Calibri" w:hAnsi="Times New Roman" w:cs="Times New Roman"/>
          <w:sz w:val="24"/>
          <w:szCs w:val="24"/>
          <w:lang w:eastAsia="en-US"/>
        </w:rPr>
        <w:t>основных</w:t>
      </w:r>
      <w:r w:rsidRPr="00D85B44">
        <w:rPr>
          <w:rFonts w:ascii="Times New Roman" w:eastAsia="Calibri" w:hAnsi="Times New Roman" w:cs="Times New Roman"/>
          <w:spacing w:val="-5"/>
          <w:sz w:val="24"/>
          <w:szCs w:val="24"/>
          <w:lang w:eastAsia="en-US"/>
        </w:rPr>
        <w:t xml:space="preserve"> </w:t>
      </w:r>
      <w:r w:rsidRPr="00D85B44">
        <w:rPr>
          <w:rFonts w:ascii="Times New Roman" w:eastAsia="Calibri" w:hAnsi="Times New Roman" w:cs="Times New Roman"/>
          <w:sz w:val="24"/>
          <w:szCs w:val="24"/>
          <w:lang w:eastAsia="en-US"/>
        </w:rPr>
        <w:t>физических</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теорий,</w:t>
      </w:r>
      <w:r w:rsidRPr="00D85B44">
        <w:rPr>
          <w:rFonts w:ascii="Times New Roman" w:eastAsia="Calibri" w:hAnsi="Times New Roman" w:cs="Times New Roman"/>
          <w:spacing w:val="-6"/>
          <w:sz w:val="24"/>
          <w:szCs w:val="24"/>
          <w:lang w:eastAsia="en-US"/>
        </w:rPr>
        <w:t xml:space="preserve"> </w:t>
      </w:r>
      <w:r w:rsidRPr="00D85B44">
        <w:rPr>
          <w:rFonts w:ascii="Times New Roman" w:eastAsia="Calibri" w:hAnsi="Times New Roman" w:cs="Times New Roman"/>
          <w:sz w:val="24"/>
          <w:szCs w:val="24"/>
          <w:lang w:eastAsia="en-US"/>
        </w:rPr>
        <w:t>законов,</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закономерностей;</w:t>
      </w:r>
    </w:p>
    <w:p w:rsidR="00D85B44" w:rsidRPr="00D85B44" w:rsidRDefault="00D85B44" w:rsidP="00456B1E">
      <w:pPr>
        <w:widowControl w:val="0"/>
        <w:numPr>
          <w:ilvl w:val="0"/>
          <w:numId w:val="48"/>
        </w:numPr>
        <w:tabs>
          <w:tab w:val="left" w:pos="993"/>
          <w:tab w:val="left" w:pos="1197"/>
        </w:tabs>
        <w:suppressAutoHyphens/>
        <w:spacing w:after="0" w:line="240" w:lineRule="auto"/>
        <w:ind w:left="0"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овладение</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основными</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методами</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научного</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познания</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природы,</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используемыми в физике (наблюдение, описание, измерение, выдвижение</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гипотез,</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проведение</w:t>
      </w:r>
      <w:r w:rsidRPr="00D85B44">
        <w:rPr>
          <w:rFonts w:ascii="Times New Roman" w:eastAsia="Calibri" w:hAnsi="Times New Roman" w:cs="Times New Roman"/>
          <w:spacing w:val="-2"/>
          <w:sz w:val="24"/>
          <w:szCs w:val="24"/>
          <w:lang w:eastAsia="en-US"/>
        </w:rPr>
        <w:t xml:space="preserve"> </w:t>
      </w:r>
      <w:r w:rsidRPr="00D85B44">
        <w:rPr>
          <w:rFonts w:ascii="Times New Roman" w:eastAsia="Calibri" w:hAnsi="Times New Roman" w:cs="Times New Roman"/>
          <w:sz w:val="24"/>
          <w:szCs w:val="24"/>
          <w:lang w:eastAsia="en-US"/>
        </w:rPr>
        <w:t>эксперимента);</w:t>
      </w:r>
    </w:p>
    <w:p w:rsidR="00D85B44" w:rsidRPr="00D85B44" w:rsidRDefault="00D85B44" w:rsidP="00456B1E">
      <w:pPr>
        <w:widowControl w:val="0"/>
        <w:numPr>
          <w:ilvl w:val="0"/>
          <w:numId w:val="48"/>
        </w:numPr>
        <w:tabs>
          <w:tab w:val="left" w:pos="993"/>
          <w:tab w:val="left" w:pos="1197"/>
        </w:tabs>
        <w:suppressAutoHyphens/>
        <w:spacing w:after="0" w:line="240" w:lineRule="auto"/>
        <w:ind w:left="0"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овладение</w:t>
      </w:r>
      <w:r w:rsidRPr="00D85B44">
        <w:rPr>
          <w:rFonts w:ascii="Times New Roman" w:eastAsia="Calibri" w:hAnsi="Times New Roman" w:cs="Times New Roman"/>
          <w:spacing w:val="-10"/>
          <w:sz w:val="24"/>
          <w:szCs w:val="24"/>
          <w:lang w:eastAsia="en-US"/>
        </w:rPr>
        <w:t xml:space="preserve"> </w:t>
      </w:r>
      <w:r w:rsidRPr="00D85B44">
        <w:rPr>
          <w:rFonts w:ascii="Times New Roman" w:eastAsia="Calibri" w:hAnsi="Times New Roman" w:cs="Times New Roman"/>
          <w:sz w:val="24"/>
          <w:szCs w:val="24"/>
          <w:lang w:eastAsia="en-US"/>
        </w:rPr>
        <w:t>умениями</w:t>
      </w:r>
      <w:r w:rsidRPr="00D85B44">
        <w:rPr>
          <w:rFonts w:ascii="Times New Roman" w:eastAsia="Calibri" w:hAnsi="Times New Roman" w:cs="Times New Roman"/>
          <w:spacing w:val="-9"/>
          <w:sz w:val="24"/>
          <w:szCs w:val="24"/>
          <w:lang w:eastAsia="en-US"/>
        </w:rPr>
        <w:t xml:space="preserve"> </w:t>
      </w:r>
      <w:r w:rsidRPr="00D85B44">
        <w:rPr>
          <w:rFonts w:ascii="Times New Roman" w:eastAsia="Calibri" w:hAnsi="Times New Roman" w:cs="Times New Roman"/>
          <w:sz w:val="24"/>
          <w:szCs w:val="24"/>
          <w:lang w:eastAsia="en-US"/>
        </w:rPr>
        <w:t>обрабатывать</w:t>
      </w:r>
      <w:r w:rsidRPr="00D85B44">
        <w:rPr>
          <w:rFonts w:ascii="Times New Roman" w:eastAsia="Calibri" w:hAnsi="Times New Roman" w:cs="Times New Roman"/>
          <w:spacing w:val="-8"/>
          <w:sz w:val="24"/>
          <w:szCs w:val="24"/>
          <w:lang w:eastAsia="en-US"/>
        </w:rPr>
        <w:t xml:space="preserve"> </w:t>
      </w:r>
      <w:r w:rsidRPr="00D85B44">
        <w:rPr>
          <w:rFonts w:ascii="Times New Roman" w:eastAsia="Calibri" w:hAnsi="Times New Roman" w:cs="Times New Roman"/>
          <w:sz w:val="24"/>
          <w:szCs w:val="24"/>
          <w:lang w:eastAsia="en-US"/>
        </w:rPr>
        <w:t>данные</w:t>
      </w:r>
      <w:r w:rsidRPr="00D85B44">
        <w:rPr>
          <w:rFonts w:ascii="Times New Roman" w:eastAsia="Calibri" w:hAnsi="Times New Roman" w:cs="Times New Roman"/>
          <w:spacing w:val="-10"/>
          <w:sz w:val="24"/>
          <w:szCs w:val="24"/>
          <w:lang w:eastAsia="en-US"/>
        </w:rPr>
        <w:t xml:space="preserve"> </w:t>
      </w:r>
      <w:r w:rsidRPr="00D85B44">
        <w:rPr>
          <w:rFonts w:ascii="Times New Roman" w:eastAsia="Calibri" w:hAnsi="Times New Roman" w:cs="Times New Roman"/>
          <w:sz w:val="24"/>
          <w:szCs w:val="24"/>
          <w:lang w:eastAsia="en-US"/>
        </w:rPr>
        <w:t>эксперимента,</w:t>
      </w:r>
      <w:r w:rsidRPr="00D85B44">
        <w:rPr>
          <w:rFonts w:ascii="Times New Roman" w:eastAsia="Calibri" w:hAnsi="Times New Roman" w:cs="Times New Roman"/>
          <w:spacing w:val="-11"/>
          <w:sz w:val="24"/>
          <w:szCs w:val="24"/>
          <w:lang w:eastAsia="en-US"/>
        </w:rPr>
        <w:t xml:space="preserve"> </w:t>
      </w:r>
      <w:r w:rsidRPr="00D85B44">
        <w:rPr>
          <w:rFonts w:ascii="Times New Roman" w:eastAsia="Calibri" w:hAnsi="Times New Roman" w:cs="Times New Roman"/>
          <w:sz w:val="24"/>
          <w:szCs w:val="24"/>
          <w:lang w:eastAsia="en-US"/>
        </w:rPr>
        <w:t>объяснять</w:t>
      </w:r>
      <w:r w:rsidRPr="00D85B44">
        <w:rPr>
          <w:rFonts w:ascii="Times New Roman" w:eastAsia="Calibri" w:hAnsi="Times New Roman" w:cs="Times New Roman"/>
          <w:spacing w:val="-61"/>
          <w:sz w:val="24"/>
          <w:szCs w:val="24"/>
          <w:lang w:eastAsia="en-US"/>
        </w:rPr>
        <w:t xml:space="preserve"> </w:t>
      </w:r>
      <w:r w:rsidRPr="00D85B44">
        <w:rPr>
          <w:rFonts w:ascii="Times New Roman" w:eastAsia="Calibri" w:hAnsi="Times New Roman" w:cs="Times New Roman"/>
          <w:sz w:val="24"/>
          <w:szCs w:val="24"/>
          <w:lang w:eastAsia="en-US"/>
        </w:rPr>
        <w:t>полученные</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результаты,</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устанавливать</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зависимости</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между</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физическими</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величинами</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в</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наблюдаемом</w:t>
      </w:r>
      <w:r w:rsidRPr="00D85B44">
        <w:rPr>
          <w:rFonts w:ascii="Times New Roman" w:eastAsia="Calibri" w:hAnsi="Times New Roman" w:cs="Times New Roman"/>
          <w:spacing w:val="-2"/>
          <w:sz w:val="24"/>
          <w:szCs w:val="24"/>
          <w:lang w:eastAsia="en-US"/>
        </w:rPr>
        <w:t xml:space="preserve"> </w:t>
      </w:r>
      <w:r w:rsidRPr="00D85B44">
        <w:rPr>
          <w:rFonts w:ascii="Times New Roman" w:eastAsia="Calibri" w:hAnsi="Times New Roman" w:cs="Times New Roman"/>
          <w:sz w:val="24"/>
          <w:szCs w:val="24"/>
          <w:lang w:eastAsia="en-US"/>
        </w:rPr>
        <w:t>явлении,</w:t>
      </w:r>
      <w:r w:rsidRPr="00D85B44">
        <w:rPr>
          <w:rFonts w:ascii="Times New Roman" w:eastAsia="Calibri" w:hAnsi="Times New Roman" w:cs="Times New Roman"/>
          <w:spacing w:val="-2"/>
          <w:sz w:val="24"/>
          <w:szCs w:val="24"/>
          <w:lang w:eastAsia="en-US"/>
        </w:rPr>
        <w:t xml:space="preserve"> </w:t>
      </w:r>
      <w:r w:rsidRPr="00D85B44">
        <w:rPr>
          <w:rFonts w:ascii="Times New Roman" w:eastAsia="Calibri" w:hAnsi="Times New Roman" w:cs="Times New Roman"/>
          <w:sz w:val="24"/>
          <w:szCs w:val="24"/>
          <w:lang w:eastAsia="en-US"/>
        </w:rPr>
        <w:t>делать</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выводы;</w:t>
      </w:r>
    </w:p>
    <w:p w:rsidR="00D85B44" w:rsidRPr="00D85B44" w:rsidRDefault="00D85B44" w:rsidP="00456B1E">
      <w:pPr>
        <w:widowControl w:val="0"/>
        <w:numPr>
          <w:ilvl w:val="0"/>
          <w:numId w:val="48"/>
        </w:numPr>
        <w:tabs>
          <w:tab w:val="left" w:pos="993"/>
          <w:tab w:val="left" w:pos="1197"/>
        </w:tabs>
        <w:suppressAutoHyphens/>
        <w:spacing w:after="0" w:line="240" w:lineRule="auto"/>
        <w:ind w:left="0"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формирование умения решать физические задачи разных уровней</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сложности;</w:t>
      </w:r>
    </w:p>
    <w:p w:rsidR="00D85B44" w:rsidRPr="00D85B44" w:rsidRDefault="00D85B44" w:rsidP="00456B1E">
      <w:pPr>
        <w:widowControl w:val="0"/>
        <w:numPr>
          <w:ilvl w:val="0"/>
          <w:numId w:val="48"/>
        </w:numPr>
        <w:tabs>
          <w:tab w:val="left" w:pos="993"/>
          <w:tab w:val="left" w:pos="1198"/>
        </w:tabs>
        <w:suppressAutoHyphens/>
        <w:spacing w:after="0" w:line="240" w:lineRule="auto"/>
        <w:ind w:left="0"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развитие познавательных интересов, интеллектуальных и творческих</w:t>
      </w:r>
      <w:r w:rsidRPr="00D85B44">
        <w:rPr>
          <w:rFonts w:ascii="Times New Roman" w:eastAsia="Calibri" w:hAnsi="Times New Roman" w:cs="Times New Roman"/>
          <w:spacing w:val="-61"/>
          <w:sz w:val="24"/>
          <w:szCs w:val="24"/>
          <w:lang w:eastAsia="en-US"/>
        </w:rPr>
        <w:t xml:space="preserve"> </w:t>
      </w:r>
      <w:r w:rsidRPr="00D85B44">
        <w:rPr>
          <w:rFonts w:ascii="Times New Roman" w:eastAsia="Calibri" w:hAnsi="Times New Roman" w:cs="Times New Roman"/>
          <w:sz w:val="24"/>
          <w:szCs w:val="24"/>
          <w:lang w:eastAsia="en-US"/>
        </w:rPr>
        <w:t>способностей в процессе приобретения знаний с использованием различных</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источников</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информации</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и</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современных</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информационных</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технологий;</w:t>
      </w:r>
      <w:r w:rsidRPr="00D85B44">
        <w:rPr>
          <w:rFonts w:ascii="Times New Roman" w:eastAsia="Calibri" w:hAnsi="Times New Roman" w:cs="Times New Roman"/>
          <w:spacing w:val="1"/>
          <w:sz w:val="24"/>
          <w:szCs w:val="24"/>
          <w:lang w:eastAsia="en-US"/>
        </w:rPr>
        <w:t xml:space="preserve"> </w:t>
      </w:r>
      <w:r w:rsidRPr="00D85B44">
        <w:rPr>
          <w:rFonts w:ascii="Times New Roman" w:eastAsia="Calibri" w:hAnsi="Times New Roman" w:cs="Times New Roman"/>
          <w:sz w:val="24"/>
          <w:szCs w:val="24"/>
          <w:lang w:eastAsia="en-US"/>
        </w:rPr>
        <w:t>умений</w:t>
      </w:r>
      <w:r w:rsidRPr="00D85B44">
        <w:rPr>
          <w:rFonts w:ascii="Times New Roman" w:eastAsia="Calibri" w:hAnsi="Times New Roman" w:cs="Times New Roman"/>
          <w:spacing w:val="-7"/>
          <w:sz w:val="24"/>
          <w:szCs w:val="24"/>
          <w:lang w:eastAsia="en-US"/>
        </w:rPr>
        <w:t xml:space="preserve"> </w:t>
      </w:r>
      <w:r w:rsidRPr="00D85B44">
        <w:rPr>
          <w:rFonts w:ascii="Times New Roman" w:eastAsia="Calibri" w:hAnsi="Times New Roman" w:cs="Times New Roman"/>
          <w:sz w:val="24"/>
          <w:szCs w:val="24"/>
          <w:lang w:eastAsia="en-US"/>
        </w:rPr>
        <w:t>формулировать</w:t>
      </w:r>
      <w:r w:rsidRPr="00D85B44">
        <w:rPr>
          <w:rFonts w:ascii="Times New Roman" w:eastAsia="Calibri" w:hAnsi="Times New Roman" w:cs="Times New Roman"/>
          <w:spacing w:val="-7"/>
          <w:sz w:val="24"/>
          <w:szCs w:val="24"/>
          <w:lang w:eastAsia="en-US"/>
        </w:rPr>
        <w:t xml:space="preserve"> </w:t>
      </w:r>
      <w:r w:rsidRPr="00D85B44">
        <w:rPr>
          <w:rFonts w:ascii="Times New Roman" w:eastAsia="Calibri" w:hAnsi="Times New Roman" w:cs="Times New Roman"/>
          <w:sz w:val="24"/>
          <w:szCs w:val="24"/>
          <w:lang w:eastAsia="en-US"/>
        </w:rPr>
        <w:t>и</w:t>
      </w:r>
      <w:r w:rsidRPr="00D85B44">
        <w:rPr>
          <w:rFonts w:ascii="Times New Roman" w:eastAsia="Calibri" w:hAnsi="Times New Roman" w:cs="Times New Roman"/>
          <w:spacing w:val="-7"/>
          <w:sz w:val="24"/>
          <w:szCs w:val="24"/>
          <w:lang w:eastAsia="en-US"/>
        </w:rPr>
        <w:t xml:space="preserve"> </w:t>
      </w:r>
      <w:r w:rsidRPr="00D85B44">
        <w:rPr>
          <w:rFonts w:ascii="Times New Roman" w:eastAsia="Calibri" w:hAnsi="Times New Roman" w:cs="Times New Roman"/>
          <w:sz w:val="24"/>
          <w:szCs w:val="24"/>
          <w:lang w:eastAsia="en-US"/>
        </w:rPr>
        <w:t>обосновывать</w:t>
      </w:r>
      <w:r w:rsidRPr="00D85B44">
        <w:rPr>
          <w:rFonts w:ascii="Times New Roman" w:eastAsia="Calibri" w:hAnsi="Times New Roman" w:cs="Times New Roman"/>
          <w:spacing w:val="-6"/>
          <w:sz w:val="24"/>
          <w:szCs w:val="24"/>
          <w:lang w:eastAsia="en-US"/>
        </w:rPr>
        <w:t xml:space="preserve"> </w:t>
      </w:r>
      <w:r w:rsidRPr="00D85B44">
        <w:rPr>
          <w:rFonts w:ascii="Times New Roman" w:eastAsia="Calibri" w:hAnsi="Times New Roman" w:cs="Times New Roman"/>
          <w:sz w:val="24"/>
          <w:szCs w:val="24"/>
          <w:lang w:eastAsia="en-US"/>
        </w:rPr>
        <w:t>собственную</w:t>
      </w:r>
      <w:r w:rsidRPr="00D85B44">
        <w:rPr>
          <w:rFonts w:ascii="Times New Roman" w:eastAsia="Calibri" w:hAnsi="Times New Roman" w:cs="Times New Roman"/>
          <w:spacing w:val="-8"/>
          <w:sz w:val="24"/>
          <w:szCs w:val="24"/>
          <w:lang w:eastAsia="en-US"/>
        </w:rPr>
        <w:t xml:space="preserve"> </w:t>
      </w:r>
      <w:r w:rsidRPr="00D85B44">
        <w:rPr>
          <w:rFonts w:ascii="Times New Roman" w:eastAsia="Calibri" w:hAnsi="Times New Roman" w:cs="Times New Roman"/>
          <w:sz w:val="24"/>
          <w:szCs w:val="24"/>
          <w:lang w:eastAsia="en-US"/>
        </w:rPr>
        <w:t>позицию</w:t>
      </w:r>
      <w:r w:rsidRPr="00D85B44">
        <w:rPr>
          <w:rFonts w:ascii="Times New Roman" w:eastAsia="Calibri" w:hAnsi="Times New Roman" w:cs="Times New Roman"/>
          <w:spacing w:val="-8"/>
          <w:sz w:val="24"/>
          <w:szCs w:val="24"/>
          <w:lang w:eastAsia="en-US"/>
        </w:rPr>
        <w:t xml:space="preserve"> </w:t>
      </w:r>
      <w:r w:rsidRPr="00D85B44">
        <w:rPr>
          <w:rFonts w:ascii="Times New Roman" w:eastAsia="Calibri" w:hAnsi="Times New Roman" w:cs="Times New Roman"/>
          <w:sz w:val="24"/>
          <w:szCs w:val="24"/>
          <w:lang w:eastAsia="en-US"/>
        </w:rPr>
        <w:t>по</w:t>
      </w:r>
      <w:r w:rsidRPr="00D85B44">
        <w:rPr>
          <w:rFonts w:ascii="Times New Roman" w:eastAsia="Calibri" w:hAnsi="Times New Roman" w:cs="Times New Roman"/>
          <w:spacing w:val="-5"/>
          <w:sz w:val="24"/>
          <w:szCs w:val="24"/>
          <w:lang w:eastAsia="en-US"/>
        </w:rPr>
        <w:t xml:space="preserve"> </w:t>
      </w:r>
      <w:r w:rsidRPr="00D85B44">
        <w:rPr>
          <w:rFonts w:ascii="Times New Roman" w:eastAsia="Calibri" w:hAnsi="Times New Roman" w:cs="Times New Roman"/>
          <w:sz w:val="24"/>
          <w:szCs w:val="24"/>
          <w:lang w:eastAsia="en-US"/>
        </w:rPr>
        <w:t>отношению</w:t>
      </w:r>
      <w:r w:rsidRPr="00D85B44">
        <w:rPr>
          <w:rFonts w:ascii="Times New Roman" w:eastAsia="Calibri" w:hAnsi="Times New Roman" w:cs="Times New Roman"/>
          <w:spacing w:val="-61"/>
          <w:sz w:val="24"/>
          <w:szCs w:val="24"/>
          <w:lang w:eastAsia="en-US"/>
        </w:rPr>
        <w:t xml:space="preserve"> </w:t>
      </w:r>
      <w:r w:rsidRPr="00D85B44">
        <w:rPr>
          <w:rFonts w:ascii="Times New Roman" w:eastAsia="Calibri" w:hAnsi="Times New Roman" w:cs="Times New Roman"/>
          <w:sz w:val="24"/>
          <w:szCs w:val="24"/>
          <w:lang w:eastAsia="en-US"/>
        </w:rPr>
        <w:t>к</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физической</w:t>
      </w:r>
      <w:r w:rsidRPr="00D85B44">
        <w:rPr>
          <w:rFonts w:ascii="Times New Roman" w:eastAsia="Calibri" w:hAnsi="Times New Roman" w:cs="Times New Roman"/>
          <w:spacing w:val="-2"/>
          <w:sz w:val="24"/>
          <w:szCs w:val="24"/>
          <w:lang w:eastAsia="en-US"/>
        </w:rPr>
        <w:t xml:space="preserve"> </w:t>
      </w:r>
      <w:r w:rsidRPr="00D85B44">
        <w:rPr>
          <w:rFonts w:ascii="Times New Roman" w:eastAsia="Calibri" w:hAnsi="Times New Roman" w:cs="Times New Roman"/>
          <w:sz w:val="24"/>
          <w:szCs w:val="24"/>
          <w:lang w:eastAsia="en-US"/>
        </w:rPr>
        <w:t>информации,</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получаемой</w:t>
      </w:r>
      <w:r w:rsidRPr="00D85B44">
        <w:rPr>
          <w:rFonts w:ascii="Times New Roman" w:eastAsia="Calibri" w:hAnsi="Times New Roman" w:cs="Times New Roman"/>
          <w:spacing w:val="-2"/>
          <w:sz w:val="24"/>
          <w:szCs w:val="24"/>
          <w:lang w:eastAsia="en-US"/>
        </w:rPr>
        <w:t xml:space="preserve"> </w:t>
      </w:r>
      <w:r w:rsidRPr="00D85B44">
        <w:rPr>
          <w:rFonts w:ascii="Times New Roman" w:eastAsia="Calibri" w:hAnsi="Times New Roman" w:cs="Times New Roman"/>
          <w:sz w:val="24"/>
          <w:szCs w:val="24"/>
          <w:lang w:eastAsia="en-US"/>
        </w:rPr>
        <w:t>из разных</w:t>
      </w:r>
      <w:r w:rsidRPr="00D85B44">
        <w:rPr>
          <w:rFonts w:ascii="Times New Roman" w:eastAsia="Calibri" w:hAnsi="Times New Roman" w:cs="Times New Roman"/>
          <w:spacing w:val="-2"/>
          <w:sz w:val="24"/>
          <w:szCs w:val="24"/>
          <w:lang w:eastAsia="en-US"/>
        </w:rPr>
        <w:t xml:space="preserve"> </w:t>
      </w:r>
      <w:r w:rsidRPr="00D85B44">
        <w:rPr>
          <w:rFonts w:ascii="Times New Roman" w:eastAsia="Calibri" w:hAnsi="Times New Roman" w:cs="Times New Roman"/>
          <w:sz w:val="24"/>
          <w:szCs w:val="24"/>
          <w:lang w:eastAsia="en-US"/>
        </w:rPr>
        <w:t>источников;</w:t>
      </w:r>
    </w:p>
    <w:p w:rsidR="00D85B44" w:rsidRPr="00D85B44" w:rsidRDefault="00D85B44" w:rsidP="00456B1E">
      <w:pPr>
        <w:widowControl w:val="0"/>
        <w:numPr>
          <w:ilvl w:val="0"/>
          <w:numId w:val="48"/>
        </w:numPr>
        <w:tabs>
          <w:tab w:val="left" w:pos="993"/>
          <w:tab w:val="left" w:pos="1198"/>
        </w:tabs>
        <w:suppressAutoHyphens/>
        <w:spacing w:after="0" w:line="240" w:lineRule="auto"/>
        <w:ind w:left="0"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воспитание</w:t>
      </w:r>
      <w:r w:rsidRPr="00D85B44">
        <w:rPr>
          <w:rFonts w:ascii="Times New Roman" w:eastAsia="Calibri" w:hAnsi="Times New Roman" w:cs="Times New Roman"/>
          <w:spacing w:val="-4"/>
          <w:sz w:val="24"/>
          <w:szCs w:val="24"/>
          <w:lang w:eastAsia="en-US"/>
        </w:rPr>
        <w:t xml:space="preserve"> </w:t>
      </w:r>
      <w:r w:rsidRPr="00D85B44">
        <w:rPr>
          <w:rFonts w:ascii="Times New Roman" w:eastAsia="Calibri" w:hAnsi="Times New Roman" w:cs="Times New Roman"/>
          <w:sz w:val="24"/>
          <w:szCs w:val="24"/>
          <w:lang w:eastAsia="en-US"/>
        </w:rPr>
        <w:t>чувства</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гордости</w:t>
      </w:r>
      <w:r w:rsidRPr="00D85B44">
        <w:rPr>
          <w:rFonts w:ascii="Times New Roman" w:eastAsia="Calibri" w:hAnsi="Times New Roman" w:cs="Times New Roman"/>
          <w:spacing w:val="-4"/>
          <w:sz w:val="24"/>
          <w:szCs w:val="24"/>
          <w:lang w:eastAsia="en-US"/>
        </w:rPr>
        <w:t xml:space="preserve"> </w:t>
      </w:r>
      <w:r w:rsidRPr="00D85B44">
        <w:rPr>
          <w:rFonts w:ascii="Times New Roman" w:eastAsia="Calibri" w:hAnsi="Times New Roman" w:cs="Times New Roman"/>
          <w:sz w:val="24"/>
          <w:szCs w:val="24"/>
          <w:lang w:eastAsia="en-US"/>
        </w:rPr>
        <w:t>за</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российскую</w:t>
      </w:r>
      <w:r w:rsidRPr="00D85B44">
        <w:rPr>
          <w:rFonts w:ascii="Times New Roman" w:eastAsia="Calibri" w:hAnsi="Times New Roman" w:cs="Times New Roman"/>
          <w:spacing w:val="-3"/>
          <w:sz w:val="24"/>
          <w:szCs w:val="24"/>
          <w:lang w:eastAsia="en-US"/>
        </w:rPr>
        <w:t xml:space="preserve"> </w:t>
      </w:r>
      <w:r w:rsidRPr="00D85B44">
        <w:rPr>
          <w:rFonts w:ascii="Times New Roman" w:eastAsia="Calibri" w:hAnsi="Times New Roman" w:cs="Times New Roman"/>
          <w:sz w:val="24"/>
          <w:szCs w:val="24"/>
          <w:lang w:eastAsia="en-US"/>
        </w:rPr>
        <w:t>физическую</w:t>
      </w:r>
      <w:r w:rsidRPr="00D85B44">
        <w:rPr>
          <w:rFonts w:ascii="Times New Roman" w:eastAsia="Calibri" w:hAnsi="Times New Roman" w:cs="Times New Roman"/>
          <w:spacing w:val="-4"/>
          <w:sz w:val="24"/>
          <w:szCs w:val="24"/>
          <w:lang w:eastAsia="en-US"/>
        </w:rPr>
        <w:t xml:space="preserve"> </w:t>
      </w:r>
      <w:r w:rsidRPr="00D85B44">
        <w:rPr>
          <w:rFonts w:ascii="Times New Roman" w:eastAsia="Calibri" w:hAnsi="Times New Roman" w:cs="Times New Roman"/>
          <w:sz w:val="24"/>
          <w:szCs w:val="24"/>
          <w:lang w:eastAsia="en-US"/>
        </w:rPr>
        <w:t>науку.</w:t>
      </w:r>
    </w:p>
    <w:p w:rsidR="00D85B44" w:rsidRPr="00D85B44" w:rsidRDefault="00D85B44" w:rsidP="00D85B44">
      <w:pPr>
        <w:spacing w:after="0" w:line="240" w:lineRule="auto"/>
        <w:ind w:firstLine="708"/>
        <w:contextualSpacing/>
        <w:jc w:val="both"/>
        <w:rPr>
          <w:rFonts w:ascii="Times New Roman" w:eastAsia="Calibri" w:hAnsi="Times New Roman" w:cs="Times New Roman"/>
          <w:bCs/>
          <w:sz w:val="24"/>
          <w:szCs w:val="24"/>
          <w:lang w:eastAsia="en-US"/>
        </w:rPr>
      </w:pPr>
      <w:r w:rsidRPr="00D85B44">
        <w:rPr>
          <w:rFonts w:ascii="Times New Roman" w:eastAsia="Calibri" w:hAnsi="Times New Roman" w:cs="Times New Roman"/>
          <w:sz w:val="24"/>
          <w:szCs w:val="24"/>
          <w:lang w:eastAsia="en-US"/>
        </w:rPr>
        <w:t>Общие компетенции и профессиональные компетенции ФГОС СПО в соотнесении с личностными, метапредметными и предметными результатами обучения базового уровня ФГОС СОО представлены в таблице:</w:t>
      </w:r>
    </w:p>
    <w:tbl>
      <w:tblPr>
        <w:tblStyle w:val="-11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4677"/>
        <w:gridCol w:w="3828"/>
      </w:tblGrid>
      <w:tr w:rsidR="00D85B44" w:rsidRPr="00D85B44" w:rsidTr="00043027">
        <w:tc>
          <w:tcPr>
            <w:tcW w:w="2235" w:type="dxa"/>
            <w:vMerge w:val="restart"/>
          </w:tcPr>
          <w:p w:rsidR="00D85B44" w:rsidRPr="00D85B44" w:rsidRDefault="00D85B44" w:rsidP="00D85B44">
            <w:pPr>
              <w:spacing w:before="100" w:beforeAutospacing="1" w:after="100" w:afterAutospacing="1" w:line="264" w:lineRule="auto"/>
              <w:ind w:right="63"/>
              <w:jc w:val="center"/>
              <w:rPr>
                <w:rFonts w:ascii="Times New Roman" w:eastAsia="Times New Roman" w:hAnsi="Times New Roman" w:cs="Times New Roman"/>
                <w:b/>
                <w:bCs/>
                <w:sz w:val="20"/>
              </w:rPr>
            </w:pPr>
            <w:r w:rsidRPr="00D85B44">
              <w:rPr>
                <w:rFonts w:ascii="Times New Roman" w:eastAsia="Times New Roman" w:hAnsi="Times New Roman" w:cs="Times New Roman"/>
                <w:b/>
                <w:bCs/>
                <w:sz w:val="20"/>
              </w:rPr>
              <w:t>Код и наименование формируемых компетенций</w:t>
            </w:r>
          </w:p>
        </w:tc>
        <w:tc>
          <w:tcPr>
            <w:tcW w:w="8505" w:type="dxa"/>
            <w:gridSpan w:val="2"/>
          </w:tcPr>
          <w:p w:rsidR="00D85B44" w:rsidRPr="00D85B44" w:rsidRDefault="00D85B44" w:rsidP="00D85B44">
            <w:pPr>
              <w:spacing w:before="100" w:beforeAutospacing="1" w:after="100" w:afterAutospacing="1" w:line="264" w:lineRule="auto"/>
              <w:ind w:right="280"/>
              <w:jc w:val="center"/>
              <w:rPr>
                <w:rFonts w:ascii="Times New Roman" w:eastAsia="Times New Roman" w:hAnsi="Times New Roman" w:cs="Times New Roman"/>
                <w:b/>
                <w:bCs/>
                <w:sz w:val="20"/>
              </w:rPr>
            </w:pPr>
            <w:r w:rsidRPr="00D85B44">
              <w:rPr>
                <w:rFonts w:ascii="Times New Roman" w:eastAsia="Times New Roman" w:hAnsi="Times New Roman" w:cs="Times New Roman"/>
                <w:b/>
                <w:bCs/>
                <w:sz w:val="20"/>
              </w:rPr>
              <w:t>Планируемые результаты освоения программы по дисциплине</w:t>
            </w:r>
          </w:p>
        </w:tc>
      </w:tr>
      <w:tr w:rsidR="00D85B44" w:rsidRPr="00D85B44" w:rsidTr="00043027">
        <w:tc>
          <w:tcPr>
            <w:tcW w:w="2235" w:type="dxa"/>
            <w:vMerge/>
          </w:tcPr>
          <w:p w:rsidR="00D85B44" w:rsidRPr="00D85B44" w:rsidRDefault="00D85B44" w:rsidP="00D85B44">
            <w:pPr>
              <w:suppressAutoHyphens/>
              <w:rPr>
                <w:rFonts w:ascii="Times New Roman" w:eastAsia="Times New Roman" w:hAnsi="Times New Roman" w:cs="Calibri"/>
                <w:sz w:val="20"/>
                <w:szCs w:val="24"/>
                <w:lang w:eastAsia="ar-SA"/>
              </w:rPr>
            </w:pPr>
          </w:p>
        </w:tc>
        <w:tc>
          <w:tcPr>
            <w:tcW w:w="4677" w:type="dxa"/>
            <w:vAlign w:val="center"/>
          </w:tcPr>
          <w:p w:rsidR="00D85B44" w:rsidRPr="00D85B44" w:rsidRDefault="00D85B44" w:rsidP="00D85B44">
            <w:pPr>
              <w:spacing w:before="100" w:beforeAutospacing="1" w:after="100" w:afterAutospacing="1" w:line="264" w:lineRule="auto"/>
              <w:ind w:right="280"/>
              <w:jc w:val="center"/>
              <w:rPr>
                <w:rFonts w:ascii="Times New Roman" w:eastAsia="Times New Roman" w:hAnsi="Times New Roman" w:cs="Times New Roman"/>
                <w:b/>
                <w:sz w:val="20"/>
                <w:vertAlign w:val="superscript"/>
              </w:rPr>
            </w:pPr>
            <w:r w:rsidRPr="00D85B44">
              <w:rPr>
                <w:rFonts w:ascii="Times New Roman" w:eastAsia="Times New Roman" w:hAnsi="Times New Roman" w:cs="Times New Roman"/>
                <w:b/>
                <w:sz w:val="20"/>
              </w:rPr>
              <w:t>Общие</w:t>
            </w:r>
          </w:p>
        </w:tc>
        <w:tc>
          <w:tcPr>
            <w:tcW w:w="3828" w:type="dxa"/>
            <w:vAlign w:val="center"/>
          </w:tcPr>
          <w:p w:rsidR="00D85B44" w:rsidRPr="00D85B44" w:rsidRDefault="00D85B44" w:rsidP="00D85B44">
            <w:pPr>
              <w:spacing w:beforeAutospacing="1" w:afterAutospacing="1" w:line="264" w:lineRule="auto"/>
              <w:ind w:right="280"/>
              <w:jc w:val="center"/>
              <w:rPr>
                <w:rFonts w:ascii="Times New Roman" w:eastAsia="Times New Roman" w:hAnsi="Times New Roman" w:cs="Times New Roman"/>
                <w:b/>
                <w:sz w:val="20"/>
                <w:vertAlign w:val="superscript"/>
              </w:rPr>
            </w:pPr>
            <w:r w:rsidRPr="00D85B44">
              <w:rPr>
                <w:rFonts w:ascii="Times New Roman" w:eastAsia="Times New Roman" w:hAnsi="Times New Roman" w:cs="Times New Roman"/>
                <w:b/>
                <w:sz w:val="20"/>
              </w:rPr>
              <w:t>Дисциплинарные</w:t>
            </w:r>
          </w:p>
        </w:tc>
      </w:tr>
      <w:tr w:rsidR="00D85B44" w:rsidRPr="00D85B44" w:rsidTr="00043027">
        <w:tc>
          <w:tcPr>
            <w:tcW w:w="2235" w:type="dxa"/>
          </w:tcPr>
          <w:p w:rsidR="00D85B44" w:rsidRPr="00D85B44" w:rsidRDefault="00D85B44" w:rsidP="00D85B44">
            <w:pPr>
              <w:rPr>
                <w:rFonts w:ascii="Times New Roman" w:eastAsia="Times New Roman" w:hAnsi="Times New Roman" w:cs="Times New Roman"/>
                <w:sz w:val="20"/>
              </w:rPr>
            </w:pPr>
          </w:p>
          <w:p w:rsidR="00D85B44" w:rsidRPr="00D85B44" w:rsidRDefault="00D85B44" w:rsidP="00D85B44">
            <w:pPr>
              <w:rPr>
                <w:rFonts w:ascii="Times New Roman" w:eastAsia="Times New Roman" w:hAnsi="Times New Roman" w:cs="Times New Roman"/>
                <w:sz w:val="20"/>
              </w:rPr>
            </w:pPr>
            <w:r w:rsidRPr="00D85B44">
              <w:rPr>
                <w:rFonts w:ascii="Times New Roman" w:eastAsia="Times New Roman" w:hAnsi="Times New Roman" w:cs="Times New Roman"/>
                <w:sz w:val="20"/>
              </w:rPr>
              <w:t>ОК 01. Выбирать способы решения задач профессиональной деятельности применительно к различным контекстам</w:t>
            </w:r>
          </w:p>
        </w:tc>
        <w:tc>
          <w:tcPr>
            <w:tcW w:w="4677"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Личностные результаты должны отражать в части трудового воспитания: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готовность к труду, осознание ценности мастерства, трудолюбие;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5B44" w:rsidRPr="00D85B44" w:rsidRDefault="00D85B44" w:rsidP="00D85B44">
            <w:pPr>
              <w:suppressAutoHyphens/>
              <w:jc w:val="both"/>
              <w:rPr>
                <w:rFonts w:ascii="Times New Roman" w:eastAsia="Times New Roman" w:hAnsi="Times New Roman" w:cs="Calibri"/>
                <w:strike/>
                <w:sz w:val="20"/>
                <w:szCs w:val="24"/>
                <w:lang w:eastAsia="ar-SA"/>
              </w:rPr>
            </w:pPr>
            <w:r w:rsidRPr="00D85B44">
              <w:rPr>
                <w:rFonts w:ascii="Times New Roman" w:eastAsia="Times New Roman" w:hAnsi="Times New Roman" w:cs="Calibri"/>
                <w:sz w:val="20"/>
                <w:szCs w:val="24"/>
                <w:lang w:eastAsia="ar-SA"/>
              </w:rPr>
              <w:t>- интерес к различным сферам профессиональной деятельности,</w:t>
            </w:r>
          </w:p>
          <w:p w:rsidR="00D85B44" w:rsidRPr="00D85B44" w:rsidRDefault="00D85B44" w:rsidP="00D85B44">
            <w:pPr>
              <w:suppressAutoHyphens/>
              <w:jc w:val="both"/>
              <w:rPr>
                <w:rFonts w:ascii="Times New Roman" w:eastAsia="Times New Roman" w:hAnsi="Times New Roman" w:cs="Calibri"/>
                <w:strike/>
                <w:sz w:val="20"/>
                <w:szCs w:val="24"/>
                <w:lang w:eastAsia="ar-SA"/>
              </w:rPr>
            </w:pPr>
            <w:r w:rsidRPr="00D85B44">
              <w:rPr>
                <w:rFonts w:ascii="Times New Roman" w:eastAsia="Times New Roman" w:hAnsi="Times New Roman" w:cs="Calibri"/>
                <w:sz w:val="20"/>
                <w:szCs w:val="24"/>
                <w:lang w:eastAsia="ar-SA"/>
              </w:rPr>
              <w:t>- готовность и способность к образованию и самообразованию на протяжении всей жизни;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Метапредметные результаты должны отражать:</w:t>
            </w:r>
          </w:p>
          <w:p w:rsidR="00D85B44" w:rsidRPr="00D85B44" w:rsidRDefault="00D85B44" w:rsidP="00D85B44">
            <w:pPr>
              <w:suppressAutoHyphens/>
              <w:jc w:val="both"/>
              <w:rPr>
                <w:rFonts w:ascii="Times New Roman" w:eastAsia="Times New Roman" w:hAnsi="Times New Roman" w:cs="Times New Roman"/>
                <w:sz w:val="20"/>
              </w:rPr>
            </w:pPr>
            <w:r w:rsidRPr="00D85B44">
              <w:rPr>
                <w:rFonts w:ascii="Times New Roman" w:eastAsia="Times New Roman" w:hAnsi="Times New Roman" w:cs="Calibri"/>
                <w:sz w:val="20"/>
                <w:szCs w:val="24"/>
                <w:lang w:eastAsia="ar-SA"/>
              </w:rPr>
              <w:t>Овладение универсальными учебными познавательными действиями: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Times New Roman"/>
                <w:sz w:val="20"/>
              </w:rPr>
              <w:t xml:space="preserve">а) </w:t>
            </w:r>
            <w:r w:rsidRPr="00D85B44">
              <w:rPr>
                <w:rFonts w:ascii="Times New Roman" w:eastAsia="Times New Roman" w:hAnsi="Times New Roman" w:cs="Calibri"/>
                <w:sz w:val="20"/>
                <w:szCs w:val="24"/>
                <w:lang w:eastAsia="ar-SA"/>
              </w:rPr>
              <w:t>базовые логические действия:</w:t>
            </w:r>
          </w:p>
          <w:p w:rsidR="00D85B44" w:rsidRPr="00D85B44" w:rsidRDefault="00D85B44" w:rsidP="00D85B44">
            <w:pPr>
              <w:suppressAutoHyphens/>
              <w:jc w:val="both"/>
              <w:rPr>
                <w:rFonts w:ascii="Times New Roman" w:eastAsia="Times New Roman" w:hAnsi="Times New Roman" w:cs="Calibri"/>
                <w:sz w:val="20"/>
                <w:szCs w:val="24"/>
                <w:shd w:val="clear" w:color="auto" w:fill="CAA4FF"/>
                <w:lang w:eastAsia="ar-SA"/>
              </w:rPr>
            </w:pPr>
            <w:r w:rsidRPr="00D85B44">
              <w:rPr>
                <w:rFonts w:ascii="Times New Roman" w:eastAsia="Times New Roman" w:hAnsi="Times New Roman" w:cs="Calibri"/>
                <w:sz w:val="20"/>
                <w:szCs w:val="24"/>
                <w:lang w:eastAsia="ar-SA"/>
              </w:rPr>
              <w:t xml:space="preserve">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w:t>
            </w:r>
            <w:r w:rsidRPr="00D85B44">
              <w:rPr>
                <w:rFonts w:ascii="Times New Roman" w:eastAsia="Times New Roman" w:hAnsi="Times New Roman" w:cs="Calibri"/>
                <w:sz w:val="20"/>
                <w:szCs w:val="24"/>
                <w:lang w:eastAsia="ar-SA"/>
              </w:rPr>
              <w:br/>
              <w:t xml:space="preserve">их достижения; выявлять закономерности и </w:t>
            </w:r>
            <w:r w:rsidRPr="00D85B44">
              <w:rPr>
                <w:rFonts w:ascii="Times New Roman" w:eastAsia="Times New Roman" w:hAnsi="Times New Roman" w:cs="Calibri"/>
                <w:sz w:val="20"/>
                <w:szCs w:val="24"/>
                <w:lang w:eastAsia="ar-SA"/>
              </w:rPr>
              <w:lastRenderedPageBreak/>
              <w:t>противоречия в рассматриваемых явлениях</w:t>
            </w:r>
            <w:r w:rsidRPr="00D85B44">
              <w:rPr>
                <w:rFonts w:ascii="Times New Roman" w:eastAsia="Times New Roman" w:hAnsi="Times New Roman" w:cs="Calibri"/>
                <w:sz w:val="20"/>
                <w:szCs w:val="24"/>
                <w:shd w:val="clear" w:color="auto" w:fill="CAA4FF"/>
                <w:lang w:eastAsia="ar-SA"/>
              </w:rPr>
              <w:t xml:space="preserve">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Times New Roman"/>
                <w:sz w:val="20"/>
              </w:rPr>
              <w:t>б)</w:t>
            </w:r>
            <w:r w:rsidRPr="00D85B44">
              <w:rPr>
                <w:rFonts w:ascii="Times New Roman" w:eastAsia="Times New Roman" w:hAnsi="Times New Roman" w:cs="Calibri"/>
                <w:sz w:val="20"/>
                <w:szCs w:val="24"/>
                <w:lang w:eastAsia="ar-SA"/>
              </w:rPr>
              <w:t> базовые исследовательские действия: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владеть навыками учебно-исследовательской и проектной деятельности, навыками разрешения проблем;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уметь переносить знания в познавательную и практическую части жизнедеятельности;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уметь интегрировать знания из разных предметных областей;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выдвигать новые идеи, предлагать оригинальные подходы и решения; </w:t>
            </w:r>
          </w:p>
          <w:p w:rsidR="00D85B44" w:rsidRPr="00D85B44" w:rsidRDefault="00D85B44" w:rsidP="00D85B44">
            <w:pPr>
              <w:suppressAutoHyphens/>
              <w:jc w:val="both"/>
              <w:rPr>
                <w:rFonts w:ascii="Times New Roman" w:eastAsia="Times New Roman" w:hAnsi="Times New Roman" w:cs="Calibri"/>
                <w:sz w:val="20"/>
                <w:szCs w:val="24"/>
                <w:shd w:val="clear" w:color="auto" w:fill="CAA4FF"/>
                <w:lang w:eastAsia="ar-SA"/>
              </w:rPr>
            </w:pPr>
            <w:r w:rsidRPr="00D85B44">
              <w:rPr>
                <w:rFonts w:ascii="Times New Roman" w:eastAsia="Times New Roman" w:hAnsi="Times New Roman" w:cs="Calibri"/>
                <w:sz w:val="20"/>
                <w:szCs w:val="24"/>
                <w:lang w:eastAsia="ar-SA"/>
              </w:rPr>
              <w:t>-  проявлять способность их использования в познавательной и социальной практике</w:t>
            </w:r>
          </w:p>
        </w:tc>
        <w:tc>
          <w:tcPr>
            <w:tcW w:w="3828"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lastRenderedPageBreak/>
              <w:t xml:space="preserve">ПРб 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ПРб 2. 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w:t>
            </w:r>
            <w:r w:rsidRPr="00D85B44">
              <w:rPr>
                <w:rFonts w:ascii="Times New Roman" w:eastAsia="Times New Roman" w:hAnsi="Times New Roman" w:cs="Calibri"/>
                <w:sz w:val="20"/>
                <w:szCs w:val="24"/>
                <w:lang w:eastAsia="ar-SA"/>
              </w:rPr>
              <w:lastRenderedPageBreak/>
              <w:t xml:space="preserve">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ПРб 3. 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ПРб 4. 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w:t>
            </w:r>
            <w:r w:rsidRPr="00D85B44">
              <w:rPr>
                <w:rFonts w:ascii="Times New Roman" w:eastAsia="Times New Roman" w:hAnsi="Times New Roman" w:cs="Calibri"/>
                <w:sz w:val="20"/>
                <w:szCs w:val="24"/>
                <w:lang w:eastAsia="ar-SA"/>
              </w:rPr>
              <w:lastRenderedPageBreak/>
              <w:t>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ПРб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ПРб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D85B44" w:rsidRPr="00D85B44" w:rsidTr="00043027">
        <w:tc>
          <w:tcPr>
            <w:tcW w:w="2235" w:type="dxa"/>
          </w:tcPr>
          <w:p w:rsidR="00D85B44" w:rsidRPr="00D85B44" w:rsidRDefault="00D85B44" w:rsidP="00D85B44">
            <w:pPr>
              <w:rPr>
                <w:rFonts w:ascii="Times New Roman" w:eastAsia="Times New Roman" w:hAnsi="Times New Roman" w:cs="Times New Roman"/>
                <w:sz w:val="20"/>
              </w:rPr>
            </w:pPr>
            <w:r w:rsidRPr="00D85B44">
              <w:rPr>
                <w:rFonts w:ascii="Times New Roman" w:eastAsia="Times New Roman" w:hAnsi="Times New Roman" w:cs="Times New Roman"/>
                <w:sz w:val="20"/>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D85B44" w:rsidRPr="00D85B44" w:rsidRDefault="00D85B44" w:rsidP="00D85B44">
            <w:pPr>
              <w:rPr>
                <w:rFonts w:ascii="Times New Roman" w:eastAsia="Times New Roman" w:hAnsi="Times New Roman" w:cs="Times New Roman"/>
                <w:sz w:val="20"/>
              </w:rPr>
            </w:pPr>
          </w:p>
        </w:tc>
        <w:tc>
          <w:tcPr>
            <w:tcW w:w="4677"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Личностные результаты должны отражать в части ценности научного познания: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совершенствование языковой и читательской культуры как средства взаимодействия между людьми и познания мира;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Метапредметные результаты должны отражать:</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Овладение универсальными учебными познавательными действиями: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в) работа с информацией:</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владеть навыками получения информации из источников разных типов, самостоятельно </w:t>
            </w:r>
            <w:r w:rsidRPr="00D85B44">
              <w:rPr>
                <w:rFonts w:ascii="Times New Roman" w:eastAsia="Times New Roman" w:hAnsi="Times New Roman" w:cs="Calibri"/>
                <w:sz w:val="20"/>
                <w:szCs w:val="24"/>
                <w:lang w:eastAsia="ar-SA"/>
              </w:rPr>
              <w:lastRenderedPageBreak/>
              <w:t>осуществлять поиск, анализ, систематизацию и интерпретацию информации различных видов и форм представления;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828"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lastRenderedPageBreak/>
              <w:t xml:space="preserve">ПРб 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ПРб 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w:t>
            </w:r>
            <w:r w:rsidRPr="00D85B44">
              <w:rPr>
                <w:rFonts w:ascii="Times New Roman" w:eastAsia="Times New Roman" w:hAnsi="Times New Roman" w:cs="Calibri"/>
                <w:sz w:val="20"/>
                <w:szCs w:val="24"/>
                <w:lang w:eastAsia="ar-SA"/>
              </w:rPr>
              <w:lastRenderedPageBreak/>
              <w:t xml:space="preserve">популярной информации; развитие умений критического анализа получаемой информации </w:t>
            </w:r>
          </w:p>
        </w:tc>
      </w:tr>
      <w:tr w:rsidR="00D85B44" w:rsidRPr="00D85B44" w:rsidTr="00043027">
        <w:tc>
          <w:tcPr>
            <w:tcW w:w="2235" w:type="dxa"/>
          </w:tcPr>
          <w:p w:rsidR="00D85B44" w:rsidRPr="00D85B44" w:rsidRDefault="00D85B44" w:rsidP="00D85B44">
            <w:pPr>
              <w:rPr>
                <w:rFonts w:ascii="Times New Roman" w:eastAsia="Times New Roman" w:hAnsi="Times New Roman" w:cs="Times New Roman"/>
                <w:sz w:val="20"/>
              </w:rPr>
            </w:pPr>
            <w:r w:rsidRPr="00D85B44">
              <w:rPr>
                <w:rFonts w:ascii="Times New Roman" w:eastAsia="Times New Roman" w:hAnsi="Times New Roman" w:cs="Times New Roman"/>
                <w:sz w:val="20"/>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D85B44" w:rsidRPr="00D85B44" w:rsidRDefault="00D85B44" w:rsidP="00D85B44">
            <w:pPr>
              <w:rPr>
                <w:rFonts w:ascii="Times New Roman" w:eastAsia="Times New Roman" w:hAnsi="Times New Roman" w:cs="Times New Roman"/>
                <w:sz w:val="20"/>
              </w:rPr>
            </w:pPr>
          </w:p>
          <w:p w:rsidR="00D85B44" w:rsidRPr="00D85B44" w:rsidRDefault="00D85B44" w:rsidP="00D85B44">
            <w:pPr>
              <w:suppressAutoHyphens/>
              <w:rPr>
                <w:rFonts w:ascii="Times New Roman" w:eastAsia="Times New Roman" w:hAnsi="Times New Roman" w:cs="Calibri"/>
                <w:sz w:val="20"/>
                <w:szCs w:val="24"/>
                <w:lang w:eastAsia="ar-SA"/>
              </w:rPr>
            </w:pPr>
          </w:p>
          <w:p w:rsidR="00D85B44" w:rsidRPr="00D85B44" w:rsidRDefault="00D85B44" w:rsidP="00D85B44">
            <w:pPr>
              <w:suppressAutoHyphens/>
              <w:rPr>
                <w:rFonts w:ascii="Times New Roman" w:eastAsia="Times New Roman" w:hAnsi="Times New Roman" w:cs="Calibri"/>
                <w:sz w:val="20"/>
                <w:szCs w:val="24"/>
                <w:lang w:eastAsia="ar-SA"/>
              </w:rPr>
            </w:pPr>
          </w:p>
          <w:p w:rsidR="00D85B44" w:rsidRPr="00D85B44" w:rsidRDefault="00D85B44" w:rsidP="00D85B44">
            <w:pPr>
              <w:suppressAutoHyphens/>
              <w:rPr>
                <w:rFonts w:ascii="Times New Roman" w:eastAsia="Times New Roman" w:hAnsi="Times New Roman" w:cs="Calibri"/>
                <w:sz w:val="20"/>
                <w:szCs w:val="24"/>
                <w:lang w:eastAsia="ar-SA"/>
              </w:rPr>
            </w:pPr>
          </w:p>
        </w:tc>
        <w:tc>
          <w:tcPr>
            <w:tcW w:w="4677" w:type="dxa"/>
            <w:shd w:val="clear" w:color="auto" w:fill="auto"/>
          </w:tcPr>
          <w:p w:rsidR="00D85B44" w:rsidRPr="00D85B44" w:rsidRDefault="00D85B44" w:rsidP="00D85B44">
            <w:pPr>
              <w:tabs>
                <w:tab w:val="left" w:pos="182"/>
              </w:tabs>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Личностные результаты должны отражать в части духовно-нравственного воспитания: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способность оценивать ситуацию и принимать осознанные решения, ориентируясь на морально-нравственные нормы и ценности;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-осознание личного вклад в построение устойчивого будущего;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Метапредметные результаты должны отражать: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Овладение универсальными регулятивными действиями: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а) самоорганизация: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самостоятельно составлять план решения проблемы </w:t>
            </w:r>
            <w:r w:rsidRPr="00D85B44">
              <w:rPr>
                <w:rFonts w:ascii="Times New Roman" w:eastAsia="Times New Roman" w:hAnsi="Times New Roman" w:cs="Calibri"/>
                <w:sz w:val="20"/>
                <w:szCs w:val="24"/>
                <w:lang w:eastAsia="ar-SA"/>
              </w:rPr>
              <w:br/>
              <w:t>с учетом имеющихся ресурсов, собственных возможностей и предпочтений;</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б) самоконтроль:</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использовать приемы рефлексии для оценки ситуации, выбора верного решения;</w:t>
            </w:r>
          </w:p>
          <w:p w:rsidR="00D85B44" w:rsidRPr="00D85B44" w:rsidRDefault="00D85B44" w:rsidP="00D85B44">
            <w:pPr>
              <w:suppressAutoHyphens/>
              <w:jc w:val="both"/>
              <w:rPr>
                <w:rFonts w:ascii="Times New Roman" w:eastAsia="Times New Roman" w:hAnsi="Times New Roman" w:cs="Calibri"/>
                <w:sz w:val="20"/>
                <w:szCs w:val="24"/>
                <w:shd w:val="clear" w:color="auto" w:fill="FFA2CF"/>
                <w:lang w:eastAsia="ar-SA"/>
              </w:rPr>
            </w:pPr>
            <w:r w:rsidRPr="00D85B44">
              <w:rPr>
                <w:rFonts w:ascii="Times New Roman" w:eastAsia="Times New Roman" w:hAnsi="Times New Roman" w:cs="Calibri"/>
                <w:sz w:val="20"/>
                <w:szCs w:val="24"/>
                <w:lang w:eastAsia="ar-SA"/>
              </w:rPr>
              <w:t>- уметь оценивать риски и своевременно принимать решения по их снижению</w:t>
            </w:r>
          </w:p>
        </w:tc>
        <w:tc>
          <w:tcPr>
            <w:tcW w:w="3828" w:type="dxa"/>
            <w:shd w:val="clear" w:color="auto" w:fill="auto"/>
          </w:tcPr>
          <w:p w:rsidR="00D85B44" w:rsidRPr="00D85B44" w:rsidRDefault="00D85B44" w:rsidP="00D85B44">
            <w:pPr>
              <w:suppressAutoHyphens/>
              <w:jc w:val="both"/>
              <w:rPr>
                <w:rFonts w:ascii="Times New Roman" w:eastAsia="Times New Roman" w:hAnsi="Times New Roman" w:cs="Calibri"/>
                <w:i/>
                <w:color w:val="44546A"/>
                <w:sz w:val="20"/>
                <w:szCs w:val="24"/>
                <w:lang w:eastAsia="ar-SA"/>
              </w:rPr>
            </w:pPr>
            <w:r w:rsidRPr="00D85B44">
              <w:rPr>
                <w:rFonts w:ascii="Times New Roman" w:eastAsia="Times New Roman" w:hAnsi="Times New Roman" w:cs="Calibri"/>
                <w:sz w:val="20"/>
                <w:szCs w:val="24"/>
                <w:lang w:eastAsia="ar-SA"/>
              </w:rPr>
              <w:t xml:space="preserve">ПРб 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 </w:t>
            </w:r>
          </w:p>
          <w:p w:rsidR="00D85B44" w:rsidRPr="00D85B44" w:rsidRDefault="00D85B44" w:rsidP="00D85B44">
            <w:pPr>
              <w:suppressAutoHyphens/>
              <w:jc w:val="both"/>
              <w:rPr>
                <w:rFonts w:ascii="Times New Roman" w:eastAsia="Times New Roman" w:hAnsi="Times New Roman" w:cs="Calibri"/>
                <w:i/>
                <w:color w:val="44546A"/>
                <w:sz w:val="20"/>
                <w:szCs w:val="24"/>
                <w:lang w:eastAsia="ar-SA"/>
              </w:rPr>
            </w:pPr>
          </w:p>
        </w:tc>
      </w:tr>
      <w:tr w:rsidR="00D85B44" w:rsidRPr="00D85B44" w:rsidTr="00043027">
        <w:tc>
          <w:tcPr>
            <w:tcW w:w="2235" w:type="dxa"/>
          </w:tcPr>
          <w:p w:rsidR="00D85B44" w:rsidRPr="00D85B44" w:rsidRDefault="00D85B44" w:rsidP="00D85B44">
            <w:pPr>
              <w:rPr>
                <w:rFonts w:ascii="Times New Roman" w:eastAsia="Times New Roman" w:hAnsi="Times New Roman" w:cs="Times New Roman"/>
                <w:sz w:val="20"/>
              </w:rPr>
            </w:pPr>
            <w:r w:rsidRPr="00D85B44">
              <w:rPr>
                <w:rFonts w:ascii="Times New Roman" w:eastAsia="Times New Roman" w:hAnsi="Times New Roman" w:cs="Times New Roman"/>
                <w:sz w:val="20"/>
              </w:rPr>
              <w:t xml:space="preserve"> ОК 04. Эффективно взаимодействовать и работать в коллективе и команде</w:t>
            </w:r>
          </w:p>
        </w:tc>
        <w:tc>
          <w:tcPr>
            <w:tcW w:w="4677"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Личностные результаты должны отражать в части ценности научного познания: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-овладевание навыками учебно-исследовательской, проектной и социальной деятельности;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Метапредметные результаты должны отражать: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Овладение универсальными коммуникативными действиями: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б) совместная деятельность:</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понимать и использовать преимущества командной </w:t>
            </w:r>
            <w:r w:rsidRPr="00D85B44">
              <w:rPr>
                <w:rFonts w:ascii="Times New Roman" w:eastAsia="Times New Roman" w:hAnsi="Times New Roman" w:cs="Calibri"/>
                <w:sz w:val="20"/>
                <w:szCs w:val="24"/>
                <w:lang w:eastAsia="ar-SA"/>
              </w:rPr>
              <w:br/>
              <w:t>и индивидуальной работы;</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выбирать тематику и методы совместных действий </w:t>
            </w:r>
            <w:r w:rsidRPr="00D85B44">
              <w:rPr>
                <w:rFonts w:ascii="Times New Roman" w:eastAsia="Times New Roman" w:hAnsi="Times New Roman" w:cs="Calibri"/>
                <w:sz w:val="20"/>
                <w:szCs w:val="24"/>
                <w:lang w:eastAsia="ar-SA"/>
              </w:rPr>
              <w:br/>
              <w:t>с учетом общих интересов и возможностей каждого члена коллектива;</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-оценивать качество своего вклада и каждого участника команды в общий результат по разработанным критериям;</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Овладение универсальными регулятивными действиями: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г) принятие себя и других людей:</w:t>
            </w:r>
          </w:p>
          <w:p w:rsidR="00D85B44" w:rsidRPr="00D85B44" w:rsidRDefault="00D85B44" w:rsidP="00D85B44">
            <w:pPr>
              <w:suppressAutoHyphens/>
              <w:jc w:val="both"/>
              <w:rPr>
                <w:rFonts w:ascii="Times New Roman" w:eastAsia="Times New Roman" w:hAnsi="Times New Roman" w:cs="Calibri"/>
                <w:sz w:val="20"/>
                <w:szCs w:val="24"/>
                <w:shd w:val="clear" w:color="auto" w:fill="FFA2CF"/>
                <w:lang w:eastAsia="ar-SA"/>
              </w:rPr>
            </w:pPr>
            <w:r w:rsidRPr="00D85B44">
              <w:rPr>
                <w:rFonts w:ascii="Times New Roman" w:eastAsia="Times New Roman" w:hAnsi="Times New Roman" w:cs="Calibri"/>
                <w:sz w:val="20"/>
                <w:szCs w:val="24"/>
                <w:lang w:eastAsia="ar-SA"/>
              </w:rPr>
              <w:t>- принимать мотивы и аргументы других людей при анализе результатов деятельности</w:t>
            </w:r>
          </w:p>
        </w:tc>
        <w:tc>
          <w:tcPr>
            <w:tcW w:w="3828"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ПРб 10. 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D85B44" w:rsidRPr="00D85B44" w:rsidTr="00043027">
        <w:tc>
          <w:tcPr>
            <w:tcW w:w="2235" w:type="dxa"/>
          </w:tcPr>
          <w:p w:rsidR="00D85B44" w:rsidRPr="00D85B44" w:rsidRDefault="00D85B44" w:rsidP="00D85B44">
            <w:pPr>
              <w:rPr>
                <w:rFonts w:ascii="Times New Roman" w:eastAsia="Times New Roman" w:hAnsi="Times New Roman" w:cs="Times New Roman"/>
                <w:sz w:val="20"/>
              </w:rPr>
            </w:pPr>
            <w:r w:rsidRPr="00D85B44">
              <w:rPr>
                <w:rFonts w:ascii="Times New Roman" w:eastAsia="Times New Roman" w:hAnsi="Times New Roman" w:cs="Times New Roman"/>
                <w:sz w:val="20"/>
              </w:rPr>
              <w:t xml:space="preserve">ОК 05. Осуществлять устную и письменную </w:t>
            </w:r>
            <w:r w:rsidRPr="00D85B44">
              <w:rPr>
                <w:rFonts w:ascii="Times New Roman" w:eastAsia="Times New Roman" w:hAnsi="Times New Roman" w:cs="Times New Roman"/>
                <w:sz w:val="20"/>
              </w:rPr>
              <w:lastRenderedPageBreak/>
              <w:t>коммуникацию на государственном языке Российской Федерации с учетом особенностей социального и культурного контекста</w:t>
            </w:r>
          </w:p>
          <w:p w:rsidR="00D85B44" w:rsidRPr="00D85B44" w:rsidRDefault="00D85B44" w:rsidP="00D85B44">
            <w:pPr>
              <w:rPr>
                <w:rFonts w:ascii="Times New Roman" w:eastAsia="Times New Roman" w:hAnsi="Times New Roman" w:cs="Times New Roman"/>
                <w:sz w:val="20"/>
              </w:rPr>
            </w:pPr>
          </w:p>
        </w:tc>
        <w:tc>
          <w:tcPr>
            <w:tcW w:w="4677"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lastRenderedPageBreak/>
              <w:t>Личностные результаты должны отражать в части эстетического воспитания: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lastRenderedPageBreak/>
              <w:t>- эстетическое отношение к миру, включая эстетику быта, научного и технического творчества, спорта, труда и общественных отношений;</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в области патриотического воспитания проявлять:</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Метапредметные результаты должны отражать: </w:t>
            </w:r>
          </w:p>
          <w:p w:rsidR="00D85B44" w:rsidRPr="00D85B44" w:rsidRDefault="00D85B44" w:rsidP="00D85B44">
            <w:pPr>
              <w:suppressAutoHyphens/>
              <w:jc w:val="both"/>
              <w:rPr>
                <w:rFonts w:ascii="Times New Roman" w:eastAsia="Times New Roman" w:hAnsi="Times New Roman" w:cs="Calibri"/>
                <w:sz w:val="20"/>
                <w:szCs w:val="24"/>
                <w:u w:val="single"/>
                <w:lang w:eastAsia="ar-SA"/>
              </w:rPr>
            </w:pPr>
            <w:r w:rsidRPr="00D85B44">
              <w:rPr>
                <w:rFonts w:ascii="Times New Roman" w:eastAsia="Times New Roman" w:hAnsi="Times New Roman" w:cs="Calibri"/>
                <w:sz w:val="20"/>
                <w:szCs w:val="24"/>
                <w:lang w:eastAsia="ar-SA"/>
              </w:rPr>
              <w:t>Овладение универсальными коммуникативными действиями: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а) общение: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осуществлять коммуникации во всех сферах жизни;</w:t>
            </w:r>
          </w:p>
          <w:p w:rsidR="00D85B44" w:rsidRPr="00D85B44" w:rsidRDefault="00D85B44" w:rsidP="00D85B44">
            <w:pPr>
              <w:jc w:val="both"/>
              <w:rPr>
                <w:rFonts w:ascii="Times New Roman" w:eastAsia="Times New Roman" w:hAnsi="Times New Roman" w:cs="Times New Roman"/>
                <w:sz w:val="20"/>
              </w:rPr>
            </w:pPr>
            <w:r w:rsidRPr="00D85B44">
              <w:rPr>
                <w:rFonts w:ascii="Times New Roman" w:eastAsia="Times New Roman" w:hAnsi="Times New Roman" w:cs="Times New Roman"/>
                <w:sz w:val="20"/>
              </w:rPr>
              <w:t xml:space="preserve">- развернуто и логично излагать свою точку зрения </w:t>
            </w:r>
            <w:r w:rsidRPr="00D85B44">
              <w:rPr>
                <w:rFonts w:ascii="Times New Roman" w:eastAsia="Times New Roman" w:hAnsi="Times New Roman" w:cs="Times New Roman"/>
                <w:sz w:val="20"/>
              </w:rPr>
              <w:br/>
              <w:t>с использованием языковых средств</w:t>
            </w:r>
          </w:p>
        </w:tc>
        <w:tc>
          <w:tcPr>
            <w:tcW w:w="3828"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lastRenderedPageBreak/>
              <w:t xml:space="preserve">ПРб 1. Сформированность представлений о роли и месте физики и астрономии в </w:t>
            </w:r>
            <w:r w:rsidRPr="00D85B44">
              <w:rPr>
                <w:rFonts w:ascii="Times New Roman" w:eastAsia="Times New Roman" w:hAnsi="Times New Roman" w:cs="Calibri"/>
                <w:sz w:val="20"/>
                <w:szCs w:val="24"/>
                <w:lang w:eastAsia="ar-SA"/>
              </w:rPr>
              <w:lastRenderedPageBreak/>
              <w:t>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rsidR="00D85B44" w:rsidRPr="00D85B44" w:rsidRDefault="00D85B44" w:rsidP="00D85B44">
            <w:pPr>
              <w:suppressAutoHyphens/>
              <w:jc w:val="both"/>
              <w:rPr>
                <w:rFonts w:ascii="Times New Roman" w:eastAsia="Times New Roman" w:hAnsi="Times New Roman" w:cs="Calibri"/>
                <w:sz w:val="20"/>
                <w:szCs w:val="24"/>
                <w:lang w:eastAsia="ar-SA"/>
              </w:rPr>
            </w:pPr>
          </w:p>
        </w:tc>
      </w:tr>
      <w:tr w:rsidR="00D85B44" w:rsidRPr="00D85B44" w:rsidTr="00043027">
        <w:tc>
          <w:tcPr>
            <w:tcW w:w="2235" w:type="dxa"/>
          </w:tcPr>
          <w:p w:rsidR="00D85B44" w:rsidRPr="00D85B44" w:rsidRDefault="00D85B44" w:rsidP="00D85B44">
            <w:pPr>
              <w:rPr>
                <w:rFonts w:ascii="Times New Roman" w:eastAsia="Times New Roman" w:hAnsi="Times New Roman" w:cs="Times New Roman"/>
                <w:sz w:val="20"/>
              </w:rPr>
            </w:pPr>
            <w:r w:rsidRPr="00D85B44">
              <w:rPr>
                <w:rFonts w:ascii="Times New Roman" w:eastAsia="Times New Roman" w:hAnsi="Times New Roman" w:cs="Times New Roman"/>
                <w:sz w:val="20"/>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677"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Личностные результаты должны отражать в части экологического воспитания: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планирование и осуществление действий в окружающей среде на основе знания целей устойчивого развития человечества; </w:t>
            </w:r>
          </w:p>
          <w:p w:rsidR="00D85B44" w:rsidRPr="00D85B44" w:rsidRDefault="00D85B44" w:rsidP="00D85B44">
            <w:pPr>
              <w:suppressAutoHyphens/>
              <w:jc w:val="both"/>
              <w:rPr>
                <w:rFonts w:ascii="Times New Roman" w:eastAsia="Times New Roman" w:hAnsi="Times New Roman" w:cs="Calibri"/>
                <w:sz w:val="20"/>
                <w:szCs w:val="24"/>
                <w:shd w:val="clear" w:color="auto" w:fill="CAA4FF"/>
                <w:lang w:eastAsia="ar-SA"/>
              </w:rPr>
            </w:pPr>
            <w:r w:rsidRPr="00D85B44">
              <w:rPr>
                <w:rFonts w:ascii="Times New Roman" w:eastAsia="Times New Roman" w:hAnsi="Times New Roman" w:cs="Calibri"/>
                <w:sz w:val="20"/>
                <w:szCs w:val="24"/>
                <w:lang w:eastAsia="ar-SA"/>
              </w:rPr>
              <w:t>- активное неприятие действий, приносящих вред окружающей среде</w:t>
            </w:r>
          </w:p>
        </w:tc>
        <w:tc>
          <w:tcPr>
            <w:tcW w:w="3828"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ПРб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D85B44" w:rsidRPr="00D85B44" w:rsidTr="00043027">
        <w:tc>
          <w:tcPr>
            <w:tcW w:w="2235" w:type="dxa"/>
          </w:tcPr>
          <w:p w:rsidR="00D85B44" w:rsidRPr="00D85B44" w:rsidRDefault="00D85B44" w:rsidP="00D85B44">
            <w:pPr>
              <w:tabs>
                <w:tab w:val="left" w:pos="851"/>
                <w:tab w:val="left" w:pos="993"/>
                <w:tab w:val="left" w:pos="1673"/>
              </w:tabs>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b/>
                <w:sz w:val="20"/>
                <w:szCs w:val="24"/>
                <w:lang w:eastAsia="ar-SA"/>
              </w:rPr>
              <w:t>ПК1.1</w:t>
            </w:r>
            <w:r w:rsidRPr="00D85B44">
              <w:rPr>
                <w:rFonts w:ascii="Times New Roman" w:eastAsia="Times New Roman" w:hAnsi="Times New Roman" w:cs="Calibri"/>
                <w:sz w:val="20"/>
                <w:szCs w:val="24"/>
                <w:lang w:eastAsia="ar-SA"/>
              </w:rPr>
              <w:t xml:space="preserve"> Проводить техническое обслуживание технологического оборудования производства продукции общественного питания.  </w:t>
            </w:r>
          </w:p>
          <w:p w:rsidR="00D85B44" w:rsidRPr="00D85B44" w:rsidRDefault="00D85B44" w:rsidP="00D85B44">
            <w:pPr>
              <w:suppressAutoHyphens/>
              <w:jc w:val="both"/>
              <w:rPr>
                <w:rFonts w:ascii="Times New Roman" w:eastAsia="Times New Roman" w:hAnsi="Times New Roman" w:cs="Calibri"/>
                <w:sz w:val="20"/>
                <w:szCs w:val="24"/>
                <w:lang w:eastAsia="ar-SA"/>
              </w:rPr>
            </w:pPr>
          </w:p>
        </w:tc>
        <w:tc>
          <w:tcPr>
            <w:tcW w:w="4677"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Личностные результаты должны отражать в части трудового воспитания: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готовность к труду, осознание ценности мастерства, трудолюбие;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5B44" w:rsidRPr="00D85B44" w:rsidRDefault="00D85B44" w:rsidP="00D85B44">
            <w:pPr>
              <w:suppressAutoHyphens/>
              <w:jc w:val="both"/>
              <w:rPr>
                <w:rFonts w:ascii="Times New Roman" w:eastAsia="Times New Roman" w:hAnsi="Times New Roman" w:cs="Calibri"/>
                <w:strike/>
                <w:sz w:val="20"/>
                <w:szCs w:val="24"/>
                <w:lang w:eastAsia="ar-SA"/>
              </w:rPr>
            </w:pPr>
            <w:r w:rsidRPr="00D85B44">
              <w:rPr>
                <w:rFonts w:ascii="Times New Roman" w:eastAsia="Times New Roman" w:hAnsi="Times New Roman" w:cs="Calibri"/>
                <w:sz w:val="20"/>
                <w:szCs w:val="24"/>
                <w:lang w:eastAsia="ar-SA"/>
              </w:rPr>
              <w:t>- интерес к различным сферам профессиональной деятельности,</w:t>
            </w:r>
          </w:p>
          <w:p w:rsidR="00D85B44" w:rsidRPr="00D85B44" w:rsidRDefault="00D85B44" w:rsidP="00D85B44">
            <w:pPr>
              <w:suppressAutoHyphens/>
              <w:jc w:val="both"/>
              <w:rPr>
                <w:rFonts w:ascii="Times New Roman" w:eastAsia="Times New Roman" w:hAnsi="Times New Roman" w:cs="Calibri"/>
                <w:strike/>
                <w:sz w:val="20"/>
                <w:szCs w:val="24"/>
                <w:lang w:eastAsia="ar-SA"/>
              </w:rPr>
            </w:pPr>
            <w:r w:rsidRPr="00D85B44">
              <w:rPr>
                <w:rFonts w:ascii="Times New Roman" w:eastAsia="Times New Roman" w:hAnsi="Times New Roman" w:cs="Calibri"/>
                <w:sz w:val="20"/>
                <w:szCs w:val="24"/>
                <w:lang w:eastAsia="ar-SA"/>
              </w:rPr>
              <w:t>- готовность и способность к образованию и самообразованию на протяжении всей жизни;</w:t>
            </w:r>
          </w:p>
          <w:p w:rsidR="00D85B44" w:rsidRPr="00D85B44" w:rsidRDefault="00D85B44" w:rsidP="00D85B44">
            <w:pPr>
              <w:suppressAutoHyphens/>
              <w:rPr>
                <w:rFonts w:ascii="Times New Roman" w:eastAsia="Times New Roman" w:hAnsi="Times New Roman" w:cs="Calibri"/>
                <w:sz w:val="20"/>
                <w:szCs w:val="24"/>
                <w:lang w:eastAsia="ar-SA"/>
              </w:rPr>
            </w:pP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Метапредметные результаты должны отражать: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Овладение универсальными регулятивными действиями: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а) самоорганизация: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самостоятельно составлять план решения проблемы </w:t>
            </w:r>
            <w:r w:rsidRPr="00D85B44">
              <w:rPr>
                <w:rFonts w:ascii="Times New Roman" w:eastAsia="Times New Roman" w:hAnsi="Times New Roman" w:cs="Calibri"/>
                <w:sz w:val="20"/>
                <w:szCs w:val="24"/>
                <w:lang w:eastAsia="ar-SA"/>
              </w:rPr>
              <w:br/>
              <w:t>с учетом имеющихся ресурсов, собственных возможностей и предпочтений;</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б) самоконтроль:</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использовать приемы рефлексии для оценки ситуации, выбора верного решения;</w:t>
            </w:r>
          </w:p>
          <w:p w:rsidR="00D85B44" w:rsidRPr="00D85B44" w:rsidRDefault="00D85B44" w:rsidP="00D85B44">
            <w:pPr>
              <w:suppressAutoHyphens/>
              <w:rPr>
                <w:rFonts w:ascii="Times New Roman" w:eastAsia="Times New Roman" w:hAnsi="Times New Roman" w:cs="Calibri"/>
                <w:b/>
                <w:sz w:val="20"/>
                <w:szCs w:val="24"/>
                <w:lang w:eastAsia="ar-SA"/>
              </w:rPr>
            </w:pPr>
            <w:r w:rsidRPr="00D85B44">
              <w:rPr>
                <w:rFonts w:ascii="Times New Roman" w:eastAsia="Times New Roman" w:hAnsi="Times New Roman" w:cs="Calibri"/>
                <w:sz w:val="20"/>
                <w:szCs w:val="24"/>
                <w:lang w:eastAsia="ar-SA"/>
              </w:rPr>
              <w:t>- уметь оценивать риски и своевременно принимать решения по их снижению</w:t>
            </w:r>
          </w:p>
        </w:tc>
        <w:tc>
          <w:tcPr>
            <w:tcW w:w="3828"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ПРб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D85B44" w:rsidRPr="00D85B44" w:rsidRDefault="00D85B44" w:rsidP="00D85B44">
            <w:pPr>
              <w:suppressAutoHyphens/>
              <w:jc w:val="both"/>
              <w:rPr>
                <w:rFonts w:ascii="Times New Roman" w:eastAsia="Times New Roman" w:hAnsi="Times New Roman" w:cs="Calibri"/>
                <w:sz w:val="20"/>
                <w:szCs w:val="24"/>
                <w:lang w:eastAsia="ar-SA"/>
              </w:rPr>
            </w:pPr>
          </w:p>
          <w:p w:rsidR="00D85B44" w:rsidRPr="00D85B44" w:rsidRDefault="00D85B44" w:rsidP="00D85B44">
            <w:pPr>
              <w:suppressAutoHyphens/>
              <w:jc w:val="both"/>
              <w:rPr>
                <w:rFonts w:ascii="Times New Roman" w:eastAsia="Times New Roman" w:hAnsi="Times New Roman" w:cs="Calibri"/>
                <w:sz w:val="20"/>
                <w:szCs w:val="24"/>
                <w:lang w:eastAsia="ar-SA"/>
              </w:rPr>
            </w:pPr>
          </w:p>
        </w:tc>
      </w:tr>
      <w:tr w:rsidR="00D85B44" w:rsidRPr="00D85B44" w:rsidTr="00043027">
        <w:tc>
          <w:tcPr>
            <w:tcW w:w="2235" w:type="dxa"/>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b/>
                <w:sz w:val="20"/>
                <w:szCs w:val="24"/>
                <w:lang w:eastAsia="ar-SA"/>
              </w:rPr>
              <w:t>ПК 1.2</w:t>
            </w:r>
            <w:r w:rsidRPr="00D85B44">
              <w:rPr>
                <w:rFonts w:ascii="Times New Roman" w:eastAsia="Times New Roman" w:hAnsi="Times New Roman" w:cs="Calibri"/>
                <w:sz w:val="20"/>
                <w:szCs w:val="24"/>
                <w:lang w:eastAsia="ar-SA"/>
              </w:rPr>
              <w:t xml:space="preserve"> Выполнять технологические </w:t>
            </w:r>
            <w:r w:rsidRPr="00D85B44">
              <w:rPr>
                <w:rFonts w:ascii="Times New Roman" w:eastAsia="Times New Roman" w:hAnsi="Times New Roman" w:cs="Calibri"/>
                <w:sz w:val="20"/>
                <w:szCs w:val="24"/>
                <w:lang w:eastAsia="ar-SA"/>
              </w:rPr>
              <w:lastRenderedPageBreak/>
              <w:t xml:space="preserve">операции производства продукции общественного питания </w:t>
            </w:r>
          </w:p>
        </w:tc>
        <w:tc>
          <w:tcPr>
            <w:tcW w:w="4677"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lastRenderedPageBreak/>
              <w:t>Личностные результаты должны отражать в части трудового воспитания: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lastRenderedPageBreak/>
              <w:t xml:space="preserve">- готовность к труду, осознание ценности мастерства, трудолюбие;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5B44" w:rsidRPr="00D85B44" w:rsidRDefault="00D85B44" w:rsidP="00D85B44">
            <w:pPr>
              <w:suppressAutoHyphens/>
              <w:jc w:val="both"/>
              <w:rPr>
                <w:rFonts w:ascii="Times New Roman" w:eastAsia="Times New Roman" w:hAnsi="Times New Roman" w:cs="Calibri"/>
                <w:strike/>
                <w:sz w:val="20"/>
                <w:szCs w:val="24"/>
                <w:lang w:eastAsia="ar-SA"/>
              </w:rPr>
            </w:pPr>
            <w:r w:rsidRPr="00D85B44">
              <w:rPr>
                <w:rFonts w:ascii="Times New Roman" w:eastAsia="Times New Roman" w:hAnsi="Times New Roman" w:cs="Calibri"/>
                <w:sz w:val="20"/>
                <w:szCs w:val="24"/>
                <w:lang w:eastAsia="ar-SA"/>
              </w:rPr>
              <w:t>- интерес к различным сферам профессиональной деятельности,</w:t>
            </w:r>
          </w:p>
          <w:p w:rsidR="00D85B44" w:rsidRPr="00D85B44" w:rsidRDefault="00D85B44" w:rsidP="00D85B44">
            <w:pPr>
              <w:suppressAutoHyphens/>
              <w:jc w:val="both"/>
              <w:rPr>
                <w:rFonts w:ascii="Times New Roman" w:eastAsia="Times New Roman" w:hAnsi="Times New Roman" w:cs="Calibri"/>
                <w:strike/>
                <w:sz w:val="20"/>
                <w:szCs w:val="24"/>
                <w:lang w:eastAsia="ar-SA"/>
              </w:rPr>
            </w:pPr>
            <w:r w:rsidRPr="00D85B44">
              <w:rPr>
                <w:rFonts w:ascii="Times New Roman" w:eastAsia="Times New Roman" w:hAnsi="Times New Roman" w:cs="Calibri"/>
                <w:sz w:val="20"/>
                <w:szCs w:val="24"/>
                <w:lang w:eastAsia="ar-SA"/>
              </w:rPr>
              <w:t>- готовность и способность к образованию и самообразованию на протяжении всей жизни;</w:t>
            </w:r>
          </w:p>
          <w:p w:rsidR="00D85B44" w:rsidRPr="00D85B44" w:rsidRDefault="00D85B44" w:rsidP="00D85B44">
            <w:pPr>
              <w:suppressAutoHyphens/>
              <w:jc w:val="both"/>
              <w:rPr>
                <w:rFonts w:ascii="Times New Roman" w:eastAsia="Times New Roman" w:hAnsi="Times New Roman" w:cs="Calibri"/>
                <w:sz w:val="20"/>
                <w:szCs w:val="24"/>
                <w:lang w:eastAsia="ar-SA"/>
              </w:rPr>
            </w:pP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Метапредметные результаты должны отражать: </w:t>
            </w:r>
          </w:p>
          <w:p w:rsidR="00D85B44" w:rsidRPr="00D85B44" w:rsidRDefault="00D85B44" w:rsidP="00D85B44">
            <w:pPr>
              <w:suppressAutoHyphens/>
              <w:jc w:val="both"/>
              <w:rPr>
                <w:rFonts w:ascii="Times New Roman" w:eastAsia="Times New Roman" w:hAnsi="Times New Roman" w:cs="Times New Roman"/>
                <w:sz w:val="20"/>
              </w:rPr>
            </w:pPr>
            <w:r w:rsidRPr="00D85B44">
              <w:rPr>
                <w:rFonts w:ascii="Times New Roman" w:eastAsia="Times New Roman" w:hAnsi="Times New Roman" w:cs="Calibri"/>
                <w:sz w:val="20"/>
                <w:szCs w:val="24"/>
                <w:lang w:eastAsia="ar-SA"/>
              </w:rPr>
              <w:t>Овладение универсальными учебными познавательными действиями: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Times New Roman"/>
                <w:sz w:val="20"/>
              </w:rPr>
              <w:t xml:space="preserve">а) </w:t>
            </w:r>
            <w:r w:rsidRPr="00D85B44">
              <w:rPr>
                <w:rFonts w:ascii="Times New Roman" w:eastAsia="Times New Roman" w:hAnsi="Times New Roman" w:cs="Calibri"/>
                <w:sz w:val="20"/>
                <w:szCs w:val="24"/>
                <w:lang w:eastAsia="ar-SA"/>
              </w:rPr>
              <w:t>базовые логические действия:</w:t>
            </w:r>
          </w:p>
          <w:p w:rsidR="00D85B44" w:rsidRPr="00D85B44" w:rsidRDefault="00D85B44" w:rsidP="00D85B44">
            <w:pPr>
              <w:suppressAutoHyphens/>
              <w:jc w:val="both"/>
              <w:rPr>
                <w:rFonts w:ascii="Times New Roman" w:eastAsia="Times New Roman" w:hAnsi="Times New Roman" w:cs="Calibri"/>
                <w:sz w:val="20"/>
                <w:szCs w:val="24"/>
                <w:shd w:val="clear" w:color="auto" w:fill="CAA4FF"/>
                <w:lang w:eastAsia="ar-SA"/>
              </w:rPr>
            </w:pPr>
            <w:r w:rsidRPr="00D85B44">
              <w:rPr>
                <w:rFonts w:ascii="Times New Roman" w:eastAsia="Times New Roman" w:hAnsi="Times New Roman" w:cs="Calibri"/>
                <w:sz w:val="20"/>
                <w:szCs w:val="24"/>
                <w:lang w:eastAsia="ar-SA"/>
              </w:rPr>
              <w:t xml:space="preserve">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w:t>
            </w:r>
            <w:r w:rsidRPr="00D85B44">
              <w:rPr>
                <w:rFonts w:ascii="Times New Roman" w:eastAsia="Times New Roman" w:hAnsi="Times New Roman" w:cs="Calibri"/>
                <w:sz w:val="20"/>
                <w:szCs w:val="24"/>
                <w:lang w:eastAsia="ar-SA"/>
              </w:rPr>
              <w:br/>
              <w:t>их достижения; выявлять закономерности и противоречия в рассматриваемых явлениях</w:t>
            </w:r>
            <w:r w:rsidRPr="00D85B44">
              <w:rPr>
                <w:rFonts w:ascii="Times New Roman" w:eastAsia="Times New Roman" w:hAnsi="Times New Roman" w:cs="Calibri"/>
                <w:sz w:val="20"/>
                <w:szCs w:val="24"/>
                <w:shd w:val="clear" w:color="auto" w:fill="CAA4FF"/>
                <w:lang w:eastAsia="ar-SA"/>
              </w:rPr>
              <w:t xml:space="preserve">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Times New Roman"/>
                <w:sz w:val="20"/>
              </w:rPr>
              <w:t>б)</w:t>
            </w:r>
            <w:r w:rsidRPr="00D85B44">
              <w:rPr>
                <w:rFonts w:ascii="Times New Roman" w:eastAsia="Times New Roman" w:hAnsi="Times New Roman" w:cs="Calibri"/>
                <w:sz w:val="20"/>
                <w:szCs w:val="24"/>
                <w:lang w:eastAsia="ar-SA"/>
              </w:rPr>
              <w:t> базовые исследовательские действия: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владеть навыками учебно-исследовательской и проектной деятельности, навыками разрешения проблем;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уметь переносить знания в познавательную и практическую части жизнедеятельности;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уметь интегрировать знания из разных предметных областей;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выдвигать новые идеи, предлагать оригинальные подходы и решения;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проявлять способность их использования в познавательной и социальной практике</w:t>
            </w:r>
          </w:p>
        </w:tc>
        <w:tc>
          <w:tcPr>
            <w:tcW w:w="3828"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lastRenderedPageBreak/>
              <w:t xml:space="preserve">ПРб 6. Владение основными методами научного познания, используемыми в </w:t>
            </w:r>
            <w:r w:rsidRPr="00D85B44">
              <w:rPr>
                <w:rFonts w:ascii="Times New Roman" w:eastAsia="Times New Roman" w:hAnsi="Times New Roman" w:cs="Calibri"/>
                <w:sz w:val="20"/>
                <w:szCs w:val="24"/>
                <w:lang w:eastAsia="ar-SA"/>
              </w:rPr>
              <w:lastRenderedPageBreak/>
              <w:t>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D85B44" w:rsidRPr="00D85B44" w:rsidRDefault="00D85B44" w:rsidP="00D85B44">
            <w:pPr>
              <w:suppressAutoHyphens/>
              <w:rPr>
                <w:rFonts w:ascii="Times New Roman" w:eastAsia="Times New Roman" w:hAnsi="Times New Roman" w:cs="Calibri"/>
                <w:sz w:val="20"/>
                <w:szCs w:val="24"/>
                <w:lang w:eastAsia="ar-SA"/>
              </w:rPr>
            </w:pPr>
          </w:p>
          <w:p w:rsidR="00D85B44" w:rsidRPr="00D85B44" w:rsidRDefault="00D85B44" w:rsidP="00D85B44">
            <w:pPr>
              <w:suppressAutoHyphens/>
              <w:jc w:val="both"/>
              <w:rPr>
                <w:rFonts w:ascii="Times New Roman" w:eastAsia="Times New Roman" w:hAnsi="Times New Roman" w:cs="Calibri"/>
                <w:sz w:val="20"/>
                <w:szCs w:val="24"/>
                <w:lang w:eastAsia="ar-SA"/>
              </w:rPr>
            </w:pPr>
          </w:p>
        </w:tc>
      </w:tr>
      <w:tr w:rsidR="00D85B44" w:rsidRPr="00D85B44" w:rsidTr="00043027">
        <w:tc>
          <w:tcPr>
            <w:tcW w:w="2235" w:type="dxa"/>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b/>
                <w:sz w:val="20"/>
                <w:szCs w:val="24"/>
                <w:lang w:eastAsia="ar-SA"/>
              </w:rPr>
              <w:lastRenderedPageBreak/>
              <w:t>ПК3.1</w:t>
            </w:r>
            <w:r w:rsidRPr="00D85B44">
              <w:rPr>
                <w:rFonts w:ascii="Times New Roman" w:eastAsia="Times New Roman" w:hAnsi="Times New Roman" w:cs="Calibri"/>
                <w:sz w:val="20"/>
                <w:szCs w:val="24"/>
                <w:lang w:eastAsia="ar-SA"/>
              </w:rPr>
              <w:t xml:space="preserve"> Организовывать производство продукции общественного питания массового изготовления и специализированных пищевых продуктов.  </w:t>
            </w:r>
          </w:p>
          <w:p w:rsidR="00D85B44" w:rsidRPr="00D85B44" w:rsidRDefault="00D85B44" w:rsidP="00D85B44">
            <w:pPr>
              <w:suppressAutoHyphens/>
              <w:jc w:val="both"/>
              <w:rPr>
                <w:rFonts w:ascii="Times New Roman" w:eastAsia="Times New Roman" w:hAnsi="Times New Roman" w:cs="Calibri"/>
                <w:b/>
                <w:sz w:val="20"/>
                <w:szCs w:val="24"/>
                <w:lang w:eastAsia="ar-SA"/>
              </w:rPr>
            </w:pPr>
          </w:p>
        </w:tc>
        <w:tc>
          <w:tcPr>
            <w:tcW w:w="4677"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Личностные результаты должны отражать в части трудового воспитания: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готовность к труду, осознание ценности мастерства, трудолюбие;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5B44" w:rsidRPr="00D85B44" w:rsidRDefault="00D85B44" w:rsidP="00D85B44">
            <w:pPr>
              <w:suppressAutoHyphens/>
              <w:jc w:val="both"/>
              <w:rPr>
                <w:rFonts w:ascii="Times New Roman" w:eastAsia="Times New Roman" w:hAnsi="Times New Roman" w:cs="Calibri"/>
                <w:strike/>
                <w:sz w:val="20"/>
                <w:szCs w:val="24"/>
                <w:lang w:eastAsia="ar-SA"/>
              </w:rPr>
            </w:pPr>
            <w:r w:rsidRPr="00D85B44">
              <w:rPr>
                <w:rFonts w:ascii="Times New Roman" w:eastAsia="Times New Roman" w:hAnsi="Times New Roman" w:cs="Calibri"/>
                <w:sz w:val="20"/>
                <w:szCs w:val="24"/>
                <w:lang w:eastAsia="ar-SA"/>
              </w:rPr>
              <w:t>- интерес к различным сферам профессиональной деятельности,</w:t>
            </w:r>
          </w:p>
          <w:p w:rsidR="00D85B44" w:rsidRPr="00D85B44" w:rsidRDefault="00D85B44" w:rsidP="00D85B44">
            <w:pPr>
              <w:suppressAutoHyphens/>
              <w:jc w:val="both"/>
              <w:rPr>
                <w:rFonts w:ascii="Times New Roman" w:eastAsia="Times New Roman" w:hAnsi="Times New Roman" w:cs="Calibri"/>
                <w:strike/>
                <w:sz w:val="20"/>
                <w:szCs w:val="24"/>
                <w:lang w:eastAsia="ar-SA"/>
              </w:rPr>
            </w:pPr>
            <w:r w:rsidRPr="00D85B44">
              <w:rPr>
                <w:rFonts w:ascii="Times New Roman" w:eastAsia="Times New Roman" w:hAnsi="Times New Roman" w:cs="Calibri"/>
                <w:sz w:val="20"/>
                <w:szCs w:val="24"/>
                <w:lang w:eastAsia="ar-SA"/>
              </w:rPr>
              <w:t>- готовность и способность к образованию и самообразованию на протяжении всей жизни;</w:t>
            </w:r>
          </w:p>
          <w:p w:rsidR="00D85B44" w:rsidRPr="00D85B44" w:rsidRDefault="00D85B44" w:rsidP="00D85B44">
            <w:pPr>
              <w:suppressAutoHyphens/>
              <w:jc w:val="both"/>
              <w:rPr>
                <w:rFonts w:ascii="Times New Roman" w:eastAsia="Times New Roman" w:hAnsi="Times New Roman" w:cs="Calibri"/>
                <w:sz w:val="20"/>
                <w:szCs w:val="24"/>
                <w:lang w:eastAsia="ar-SA"/>
              </w:rPr>
            </w:pP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Метапредметные результаты должны отражать: </w:t>
            </w:r>
          </w:p>
          <w:p w:rsidR="00D85B44" w:rsidRPr="00D85B44" w:rsidRDefault="00D85B44" w:rsidP="00D85B44">
            <w:pPr>
              <w:suppressAutoHyphens/>
              <w:jc w:val="both"/>
              <w:rPr>
                <w:rFonts w:ascii="Times New Roman" w:eastAsia="Times New Roman" w:hAnsi="Times New Roman" w:cs="Times New Roman"/>
                <w:sz w:val="20"/>
              </w:rPr>
            </w:pPr>
            <w:r w:rsidRPr="00D85B44">
              <w:rPr>
                <w:rFonts w:ascii="Times New Roman" w:eastAsia="Times New Roman" w:hAnsi="Times New Roman" w:cs="Calibri"/>
                <w:sz w:val="20"/>
                <w:szCs w:val="24"/>
                <w:lang w:eastAsia="ar-SA"/>
              </w:rPr>
              <w:t>Овладение универсальными учебными познавательными действиями: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Times New Roman"/>
                <w:sz w:val="20"/>
              </w:rPr>
              <w:t xml:space="preserve">а) </w:t>
            </w:r>
            <w:r w:rsidRPr="00D85B44">
              <w:rPr>
                <w:rFonts w:ascii="Times New Roman" w:eastAsia="Times New Roman" w:hAnsi="Times New Roman" w:cs="Calibri"/>
                <w:sz w:val="20"/>
                <w:szCs w:val="24"/>
                <w:lang w:eastAsia="ar-SA"/>
              </w:rPr>
              <w:t>базовые логические действия:</w:t>
            </w:r>
          </w:p>
          <w:p w:rsidR="00D85B44" w:rsidRPr="00D85B44" w:rsidRDefault="00D85B44" w:rsidP="00D85B44">
            <w:pPr>
              <w:suppressAutoHyphens/>
              <w:jc w:val="both"/>
              <w:rPr>
                <w:rFonts w:ascii="Times New Roman" w:eastAsia="Times New Roman" w:hAnsi="Times New Roman" w:cs="Calibri"/>
                <w:sz w:val="20"/>
                <w:szCs w:val="24"/>
                <w:shd w:val="clear" w:color="auto" w:fill="CAA4FF"/>
                <w:lang w:eastAsia="ar-SA"/>
              </w:rPr>
            </w:pPr>
            <w:r w:rsidRPr="00D85B44">
              <w:rPr>
                <w:rFonts w:ascii="Times New Roman" w:eastAsia="Times New Roman" w:hAnsi="Times New Roman" w:cs="Calibri"/>
                <w:sz w:val="20"/>
                <w:szCs w:val="24"/>
                <w:lang w:eastAsia="ar-SA"/>
              </w:rPr>
              <w:t xml:space="preserve">самостоятельно формулировать и актуализировать проблему, рассматривать ее всесторонне; устанавливать существенный признак или </w:t>
            </w:r>
            <w:r w:rsidRPr="00D85B44">
              <w:rPr>
                <w:rFonts w:ascii="Times New Roman" w:eastAsia="Times New Roman" w:hAnsi="Times New Roman" w:cs="Calibri"/>
                <w:sz w:val="20"/>
                <w:szCs w:val="24"/>
                <w:lang w:eastAsia="ar-SA"/>
              </w:rPr>
              <w:lastRenderedPageBreak/>
              <w:t xml:space="preserve">основания для сравнения, классификации и обобщения; определять цели деятельности, задавать параметры и критерии </w:t>
            </w:r>
            <w:r w:rsidRPr="00D85B44">
              <w:rPr>
                <w:rFonts w:ascii="Times New Roman" w:eastAsia="Times New Roman" w:hAnsi="Times New Roman" w:cs="Calibri"/>
                <w:sz w:val="20"/>
                <w:szCs w:val="24"/>
                <w:lang w:eastAsia="ar-SA"/>
              </w:rPr>
              <w:br/>
              <w:t>их достижения; выявлять закономерности и противоречия в рассматриваемых явлениях</w:t>
            </w:r>
            <w:r w:rsidRPr="00D85B44">
              <w:rPr>
                <w:rFonts w:ascii="Times New Roman" w:eastAsia="Times New Roman" w:hAnsi="Times New Roman" w:cs="Calibri"/>
                <w:sz w:val="20"/>
                <w:szCs w:val="24"/>
                <w:shd w:val="clear" w:color="auto" w:fill="CAA4FF"/>
                <w:lang w:eastAsia="ar-SA"/>
              </w:rPr>
              <w:t xml:space="preserve">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Times New Roman"/>
                <w:sz w:val="20"/>
              </w:rPr>
              <w:t>б)</w:t>
            </w:r>
            <w:r w:rsidRPr="00D85B44">
              <w:rPr>
                <w:rFonts w:ascii="Times New Roman" w:eastAsia="Times New Roman" w:hAnsi="Times New Roman" w:cs="Calibri"/>
                <w:sz w:val="20"/>
                <w:szCs w:val="24"/>
                <w:lang w:eastAsia="ar-SA"/>
              </w:rPr>
              <w:t> базовые исследовательские действия:</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владеть навыками учебно-исследовательской и проектной деятельности, навыками разрешения проблем;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уметь переносить знания в познавательную и практическую части жизнедеятельности;</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уметь интегрировать знания из разных предметных областей;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xml:space="preserve">- выдвигать новые идеи, предлагать оригинальные подходы и решения; </w:t>
            </w:r>
          </w:p>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t>-  проявлять способность их использования в познавательной и социальной практике</w:t>
            </w:r>
          </w:p>
        </w:tc>
        <w:tc>
          <w:tcPr>
            <w:tcW w:w="3828" w:type="dxa"/>
            <w:shd w:val="clear" w:color="auto" w:fill="auto"/>
          </w:tcPr>
          <w:p w:rsidR="00D85B44" w:rsidRPr="00D85B44" w:rsidRDefault="00D85B44" w:rsidP="00D85B44">
            <w:pPr>
              <w:suppressAutoHyphens/>
              <w:jc w:val="both"/>
              <w:rPr>
                <w:rFonts w:ascii="Times New Roman" w:eastAsia="Times New Roman" w:hAnsi="Times New Roman" w:cs="Calibri"/>
                <w:sz w:val="20"/>
                <w:szCs w:val="24"/>
                <w:lang w:eastAsia="ar-SA"/>
              </w:rPr>
            </w:pPr>
            <w:r w:rsidRPr="00D85B44">
              <w:rPr>
                <w:rFonts w:ascii="Times New Roman" w:eastAsia="Times New Roman" w:hAnsi="Times New Roman" w:cs="Calibri"/>
                <w:sz w:val="20"/>
                <w:szCs w:val="24"/>
                <w:lang w:eastAsia="ar-SA"/>
              </w:rPr>
              <w:lastRenderedPageBreak/>
              <w:t xml:space="preserve">ПРб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w:t>
            </w:r>
            <w:r w:rsidRPr="00D85B44">
              <w:rPr>
                <w:rFonts w:ascii="Times New Roman" w:eastAsia="Times New Roman" w:hAnsi="Times New Roman" w:cs="Calibri"/>
                <w:sz w:val="20"/>
                <w:szCs w:val="24"/>
                <w:lang w:eastAsia="ar-SA"/>
              </w:rPr>
              <w:lastRenderedPageBreak/>
              <w:t>методах получения научных астрономических знаний;</w:t>
            </w:r>
          </w:p>
          <w:p w:rsidR="00D85B44" w:rsidRPr="00D85B44" w:rsidRDefault="00D85B44" w:rsidP="00D85B44">
            <w:pPr>
              <w:suppressAutoHyphens/>
              <w:rPr>
                <w:rFonts w:ascii="Times New Roman" w:eastAsia="Times New Roman" w:hAnsi="Times New Roman" w:cs="Calibri"/>
                <w:sz w:val="20"/>
                <w:szCs w:val="24"/>
                <w:lang w:eastAsia="ar-SA"/>
              </w:rPr>
            </w:pPr>
          </w:p>
          <w:p w:rsidR="00D85B44" w:rsidRPr="00D85B44" w:rsidRDefault="00D85B44" w:rsidP="00D85B44">
            <w:pPr>
              <w:suppressAutoHyphens/>
              <w:jc w:val="both"/>
              <w:rPr>
                <w:rFonts w:ascii="Times New Roman" w:eastAsia="Times New Roman" w:hAnsi="Times New Roman" w:cs="Calibri"/>
                <w:sz w:val="20"/>
                <w:szCs w:val="24"/>
                <w:lang w:eastAsia="ar-SA"/>
              </w:rPr>
            </w:pPr>
          </w:p>
        </w:tc>
      </w:tr>
    </w:tbl>
    <w:p w:rsidR="00D85B44" w:rsidRPr="00D85B44" w:rsidRDefault="00D85B44" w:rsidP="00D85B44">
      <w:pPr>
        <w:suppressAutoHyphens/>
        <w:spacing w:after="0" w:line="240" w:lineRule="auto"/>
        <w:ind w:firstLine="709"/>
        <w:jc w:val="both"/>
        <w:rPr>
          <w:rFonts w:ascii="Times New Roman" w:eastAsia="Times New Roman" w:hAnsi="Times New Roman" w:cs="Times New Roman"/>
          <w:sz w:val="24"/>
          <w:szCs w:val="24"/>
          <w:lang w:eastAsia="ar-SA"/>
        </w:rPr>
      </w:pP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D85B44">
        <w:rPr>
          <w:rFonts w:ascii="Times New Roman" w:eastAsia="Times New Roman" w:hAnsi="Times New Roman" w:cs="Times New Roman"/>
          <w:b/>
          <w:sz w:val="24"/>
          <w:szCs w:val="24"/>
          <w:lang w:eastAsia="ar-SA"/>
        </w:rPr>
        <w:t>1.3 Количество часов на освоение рабочей программы учебной дисциплины:</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D85B44">
        <w:rPr>
          <w:rFonts w:ascii="Times New Roman" w:eastAsia="Times New Roman" w:hAnsi="Times New Roman" w:cs="Times New Roman"/>
          <w:sz w:val="24"/>
          <w:szCs w:val="24"/>
          <w:lang w:eastAsia="ar-SA"/>
        </w:rPr>
        <w:t>обязательной аудиторной учебной нагрузки обучающегося  100 часов;</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p>
    <w:p w:rsidR="00D85B44" w:rsidRPr="00D85B44" w:rsidRDefault="00D85B44" w:rsidP="00D85B44">
      <w:pPr>
        <w:suppressAutoHyphens/>
        <w:spacing w:after="0" w:line="240" w:lineRule="auto"/>
        <w:ind w:firstLine="567"/>
        <w:jc w:val="both"/>
        <w:rPr>
          <w:rFonts w:ascii="Times New Roman" w:eastAsia="Times New Roman" w:hAnsi="Times New Roman" w:cs="Times New Roman"/>
          <w:sz w:val="24"/>
          <w:szCs w:val="24"/>
          <w:lang w:eastAsia="ar-SA"/>
        </w:rPr>
      </w:pPr>
    </w:p>
    <w:p w:rsidR="00D85B44" w:rsidRPr="00D85B44" w:rsidRDefault="00D85B44" w:rsidP="00456B1E">
      <w:pPr>
        <w:numPr>
          <w:ilvl w:val="0"/>
          <w:numId w:val="23"/>
        </w:numPr>
        <w:suppressAutoHyphens/>
        <w:spacing w:after="0" w:line="240" w:lineRule="auto"/>
        <w:ind w:left="0" w:firstLine="0"/>
        <w:contextualSpacing/>
        <w:outlineLvl w:val="0"/>
        <w:rPr>
          <w:rFonts w:ascii="Times New Roman" w:eastAsia="Times New Roman" w:hAnsi="Times New Roman" w:cs="Times New Roman"/>
          <w:sz w:val="24"/>
          <w:szCs w:val="24"/>
          <w:lang w:eastAsia="en-US"/>
        </w:rPr>
      </w:pPr>
      <w:r w:rsidRPr="00D85B44">
        <w:rPr>
          <w:rFonts w:ascii="Times New Roman" w:eastAsia="Times New Roman" w:hAnsi="Times New Roman" w:cs="Times New Roman"/>
          <w:b/>
          <w:bCs/>
          <w:sz w:val="24"/>
          <w:szCs w:val="24"/>
          <w:lang w:eastAsia="en-US"/>
        </w:rPr>
        <w:t>СТРУКТУРА И СОДЕРЖАНИЕ УЧЕБНОЙ ДИСЦИПЛИНЫ</w:t>
      </w:r>
    </w:p>
    <w:p w:rsidR="00D85B44" w:rsidRPr="00D85B44" w:rsidRDefault="00D85B44" w:rsidP="00D85B44">
      <w:pPr>
        <w:spacing w:after="0" w:line="240" w:lineRule="auto"/>
        <w:outlineLvl w:val="0"/>
        <w:rPr>
          <w:rFonts w:ascii="Times New Roman" w:eastAsia="Times New Roman" w:hAnsi="Times New Roman" w:cs="Times New Roman"/>
          <w:sz w:val="24"/>
          <w:szCs w:val="24"/>
          <w:lang w:eastAsia="en-US"/>
        </w:rPr>
      </w:pPr>
    </w:p>
    <w:p w:rsidR="00D85B44" w:rsidRPr="00D85B44" w:rsidRDefault="00D85B44" w:rsidP="00D85B44">
      <w:pPr>
        <w:suppressAutoHyphens/>
        <w:spacing w:after="0" w:line="240" w:lineRule="auto"/>
        <w:contextualSpacing/>
        <w:rPr>
          <w:rFonts w:ascii="Times New Roman" w:eastAsia="Times New Roman" w:hAnsi="Times New Roman" w:cs="Times New Roman"/>
          <w:sz w:val="24"/>
          <w:szCs w:val="24"/>
          <w:lang w:eastAsia="ar-SA"/>
        </w:rPr>
      </w:pPr>
      <w:r w:rsidRPr="00D85B44">
        <w:rPr>
          <w:rFonts w:ascii="Times New Roman" w:eastAsia="Times New Roman" w:hAnsi="Times New Roman" w:cs="Times New Roman"/>
          <w:sz w:val="24"/>
          <w:szCs w:val="24"/>
          <w:lang w:eastAsia="ar-SA"/>
        </w:rPr>
        <w:t>2.1 Объем учебной дисциплины и виды учебной работы</w:t>
      </w:r>
    </w:p>
    <w:tbl>
      <w:tblPr>
        <w:tblStyle w:val="56"/>
        <w:tblW w:w="0" w:type="auto"/>
        <w:tblLook w:val="04A0" w:firstRow="1" w:lastRow="0" w:firstColumn="1" w:lastColumn="0" w:noHBand="0" w:noVBand="1"/>
      </w:tblPr>
      <w:tblGrid>
        <w:gridCol w:w="7934"/>
        <w:gridCol w:w="2544"/>
      </w:tblGrid>
      <w:tr w:rsidR="00D85B44" w:rsidRPr="00D85B44" w:rsidTr="00D85B44">
        <w:tc>
          <w:tcPr>
            <w:tcW w:w="7960" w:type="dxa"/>
          </w:tcPr>
          <w:p w:rsidR="00D85B44" w:rsidRPr="00D85B44" w:rsidRDefault="00D85B44" w:rsidP="00D85B44">
            <w:pPr>
              <w:suppressAutoHyphens/>
              <w:contextualSpacing/>
              <w:rPr>
                <w:rFonts w:ascii="Times New Roman" w:eastAsia="Times New Roman" w:hAnsi="Times New Roman" w:cs="Times New Roman"/>
                <w:b/>
                <w:sz w:val="24"/>
                <w:szCs w:val="24"/>
                <w:lang w:eastAsia="ar-SA"/>
              </w:rPr>
            </w:pPr>
            <w:r w:rsidRPr="00D85B44">
              <w:rPr>
                <w:rFonts w:ascii="Times New Roman" w:eastAsia="Times New Roman" w:hAnsi="Times New Roman" w:cs="Times New Roman"/>
                <w:b/>
                <w:sz w:val="24"/>
                <w:szCs w:val="24"/>
                <w:lang w:eastAsia="ar-SA"/>
              </w:rPr>
              <w:t>Вид учебной работы</w:t>
            </w:r>
          </w:p>
        </w:tc>
        <w:tc>
          <w:tcPr>
            <w:tcW w:w="2544" w:type="dxa"/>
          </w:tcPr>
          <w:p w:rsidR="00D85B44" w:rsidRPr="00D85B44" w:rsidRDefault="00D85B44" w:rsidP="00D85B44">
            <w:pPr>
              <w:suppressAutoHyphens/>
              <w:contextualSpacing/>
              <w:jc w:val="center"/>
              <w:rPr>
                <w:rFonts w:ascii="Times New Roman" w:eastAsia="Times New Roman" w:hAnsi="Times New Roman" w:cs="Times New Roman"/>
                <w:b/>
                <w:sz w:val="24"/>
                <w:szCs w:val="24"/>
                <w:lang w:eastAsia="ar-SA"/>
              </w:rPr>
            </w:pPr>
            <w:r w:rsidRPr="00D85B44">
              <w:rPr>
                <w:rFonts w:ascii="Times New Roman" w:eastAsia="Times New Roman" w:hAnsi="Times New Roman" w:cs="Times New Roman"/>
                <w:b/>
                <w:sz w:val="24"/>
                <w:szCs w:val="24"/>
                <w:lang w:eastAsia="ar-SA"/>
              </w:rPr>
              <w:t>Объем часов</w:t>
            </w:r>
          </w:p>
        </w:tc>
      </w:tr>
      <w:tr w:rsidR="00D85B44" w:rsidRPr="00D85B44" w:rsidTr="00D85B44">
        <w:tc>
          <w:tcPr>
            <w:tcW w:w="7960" w:type="dxa"/>
            <w:vAlign w:val="center"/>
          </w:tcPr>
          <w:p w:rsidR="00D85B44" w:rsidRPr="00D85B44" w:rsidRDefault="00D85B44" w:rsidP="00D85B44">
            <w:pPr>
              <w:suppressAutoHyphens/>
              <w:rPr>
                <w:rFonts w:ascii="Times New Roman" w:eastAsia="Times New Roman" w:hAnsi="Times New Roman" w:cs="Times New Roman"/>
                <w:b/>
                <w:sz w:val="24"/>
                <w:szCs w:val="24"/>
                <w:lang w:eastAsia="ar-SA"/>
              </w:rPr>
            </w:pPr>
            <w:r w:rsidRPr="00D85B44">
              <w:rPr>
                <w:rFonts w:ascii="Times New Roman" w:eastAsia="Times New Roman" w:hAnsi="Times New Roman" w:cs="Calibri"/>
                <w:b/>
                <w:sz w:val="24"/>
                <w:lang w:eastAsia="ar-SA"/>
              </w:rPr>
              <w:t>Объем образовательной программы дисциплины</w:t>
            </w:r>
          </w:p>
        </w:tc>
        <w:tc>
          <w:tcPr>
            <w:tcW w:w="2544" w:type="dxa"/>
            <w:vAlign w:val="center"/>
          </w:tcPr>
          <w:p w:rsidR="00D85B44" w:rsidRPr="00D85B44" w:rsidRDefault="00D85B44" w:rsidP="00D85B44">
            <w:pPr>
              <w:suppressAutoHyphens/>
              <w:rPr>
                <w:rFonts w:ascii="Times New Roman" w:eastAsia="Times New Roman" w:hAnsi="Times New Roman" w:cs="Times New Roman"/>
                <w:iCs/>
                <w:sz w:val="24"/>
                <w:szCs w:val="24"/>
                <w:lang w:eastAsia="ar-SA"/>
              </w:rPr>
            </w:pPr>
            <w:r w:rsidRPr="00D85B44">
              <w:rPr>
                <w:rFonts w:ascii="Times New Roman" w:eastAsia="Times New Roman" w:hAnsi="Times New Roman" w:cs="Times New Roman"/>
                <w:iCs/>
                <w:sz w:val="24"/>
                <w:szCs w:val="24"/>
                <w:lang w:eastAsia="ar-SA"/>
              </w:rPr>
              <w:t>100</w:t>
            </w:r>
          </w:p>
        </w:tc>
      </w:tr>
      <w:tr w:rsidR="00D85B44" w:rsidRPr="00D85B44" w:rsidTr="00D85B44">
        <w:tc>
          <w:tcPr>
            <w:tcW w:w="7960" w:type="dxa"/>
            <w:shd w:val="clear" w:color="auto" w:fill="auto"/>
            <w:vAlign w:val="center"/>
          </w:tcPr>
          <w:p w:rsidR="00D85B44" w:rsidRPr="00D85B44" w:rsidRDefault="00D85B44" w:rsidP="00D85B44">
            <w:pPr>
              <w:suppressAutoHyphens/>
              <w:rPr>
                <w:rFonts w:ascii="Times New Roman" w:eastAsia="Times New Roman" w:hAnsi="Times New Roman" w:cs="Times New Roman"/>
                <w:b/>
                <w:sz w:val="24"/>
                <w:szCs w:val="24"/>
                <w:lang w:eastAsia="ar-SA"/>
              </w:rPr>
            </w:pPr>
            <w:r w:rsidRPr="00D85B44">
              <w:rPr>
                <w:rFonts w:ascii="Times New Roman" w:eastAsia="Times New Roman" w:hAnsi="Times New Roman" w:cs="Calibri"/>
                <w:b/>
                <w:sz w:val="24"/>
                <w:lang w:eastAsia="ar-SA"/>
              </w:rPr>
              <w:t>Основное содержание</w:t>
            </w:r>
          </w:p>
        </w:tc>
        <w:tc>
          <w:tcPr>
            <w:tcW w:w="2544" w:type="dxa"/>
            <w:shd w:val="clear" w:color="auto" w:fill="auto"/>
            <w:vAlign w:val="center"/>
          </w:tcPr>
          <w:p w:rsidR="00D85B44" w:rsidRPr="00D85B44" w:rsidRDefault="00D85B44" w:rsidP="00D85B44">
            <w:pPr>
              <w:suppressAutoHyphens/>
              <w:rPr>
                <w:rFonts w:ascii="Times New Roman" w:eastAsia="Times New Roman" w:hAnsi="Times New Roman" w:cs="Times New Roman"/>
                <w:iCs/>
                <w:sz w:val="24"/>
                <w:szCs w:val="24"/>
                <w:lang w:eastAsia="ar-SA"/>
              </w:rPr>
            </w:pPr>
            <w:r w:rsidRPr="00D85B44">
              <w:rPr>
                <w:rFonts w:ascii="Times New Roman" w:eastAsia="Times New Roman" w:hAnsi="Times New Roman" w:cs="Times New Roman"/>
                <w:iCs/>
                <w:sz w:val="24"/>
                <w:szCs w:val="24"/>
                <w:lang w:eastAsia="ar-SA"/>
              </w:rPr>
              <w:t>93</w:t>
            </w:r>
          </w:p>
        </w:tc>
      </w:tr>
      <w:tr w:rsidR="00D85B44" w:rsidRPr="00D85B44" w:rsidTr="00D85B44">
        <w:tc>
          <w:tcPr>
            <w:tcW w:w="7960" w:type="dxa"/>
            <w:vAlign w:val="center"/>
          </w:tcPr>
          <w:p w:rsidR="00D85B44" w:rsidRPr="00D85B44" w:rsidRDefault="00D85B44" w:rsidP="00D85B44">
            <w:pPr>
              <w:suppressAutoHyphens/>
              <w:rPr>
                <w:rFonts w:ascii="Times New Roman" w:eastAsia="Times New Roman" w:hAnsi="Times New Roman" w:cs="Times New Roman"/>
                <w:iCs/>
                <w:sz w:val="24"/>
                <w:szCs w:val="24"/>
                <w:lang w:eastAsia="ar-SA"/>
              </w:rPr>
            </w:pPr>
            <w:r w:rsidRPr="00D85B44">
              <w:rPr>
                <w:rFonts w:ascii="Times New Roman" w:eastAsia="Times New Roman" w:hAnsi="Times New Roman" w:cs="Calibri"/>
                <w:b/>
                <w:sz w:val="24"/>
                <w:lang w:eastAsia="ar-SA"/>
              </w:rPr>
              <w:t>в т.ч.</w:t>
            </w:r>
          </w:p>
        </w:tc>
        <w:tc>
          <w:tcPr>
            <w:tcW w:w="2544" w:type="dxa"/>
          </w:tcPr>
          <w:p w:rsidR="00D85B44" w:rsidRPr="00D85B44" w:rsidRDefault="00D85B44" w:rsidP="00D85B44">
            <w:pPr>
              <w:suppressAutoHyphens/>
              <w:contextualSpacing/>
              <w:jc w:val="center"/>
              <w:rPr>
                <w:rFonts w:ascii="Times New Roman" w:eastAsia="Times New Roman" w:hAnsi="Times New Roman" w:cs="Times New Roman"/>
                <w:sz w:val="24"/>
                <w:szCs w:val="24"/>
                <w:lang w:eastAsia="ar-SA"/>
              </w:rPr>
            </w:pPr>
          </w:p>
        </w:tc>
      </w:tr>
      <w:tr w:rsidR="00D85B44" w:rsidRPr="00D85B44" w:rsidTr="00D85B44">
        <w:tc>
          <w:tcPr>
            <w:tcW w:w="7960" w:type="dxa"/>
            <w:vAlign w:val="center"/>
          </w:tcPr>
          <w:p w:rsidR="00D85B44" w:rsidRPr="00D85B44" w:rsidRDefault="00D85B44" w:rsidP="00D85B44">
            <w:pPr>
              <w:suppressAutoHyphens/>
              <w:rPr>
                <w:rFonts w:ascii="Times New Roman" w:eastAsia="Times New Roman" w:hAnsi="Times New Roman" w:cs="Times New Roman"/>
                <w:sz w:val="24"/>
                <w:szCs w:val="24"/>
                <w:lang w:eastAsia="ar-SA"/>
              </w:rPr>
            </w:pPr>
            <w:r w:rsidRPr="00D85B44">
              <w:rPr>
                <w:rFonts w:ascii="Times New Roman" w:eastAsia="Times New Roman" w:hAnsi="Times New Roman" w:cs="Times New Roman"/>
                <w:sz w:val="24"/>
                <w:szCs w:val="24"/>
                <w:lang w:eastAsia="ar-SA"/>
              </w:rPr>
              <w:t>теоретическое обучение</w:t>
            </w:r>
          </w:p>
        </w:tc>
        <w:tc>
          <w:tcPr>
            <w:tcW w:w="2544" w:type="dxa"/>
            <w:vAlign w:val="center"/>
          </w:tcPr>
          <w:p w:rsidR="00D85B44" w:rsidRPr="00D85B44" w:rsidRDefault="00D85B44" w:rsidP="00D85B44">
            <w:pPr>
              <w:suppressAutoHyphens/>
              <w:rPr>
                <w:rFonts w:ascii="Times New Roman" w:eastAsia="Times New Roman" w:hAnsi="Times New Roman" w:cs="Times New Roman"/>
                <w:iCs/>
                <w:sz w:val="24"/>
                <w:szCs w:val="24"/>
                <w:lang w:eastAsia="ar-SA"/>
              </w:rPr>
            </w:pPr>
            <w:r w:rsidRPr="00D85B44">
              <w:rPr>
                <w:rFonts w:ascii="Times New Roman" w:eastAsia="Times New Roman" w:hAnsi="Times New Roman" w:cs="Times New Roman"/>
                <w:iCs/>
                <w:sz w:val="24"/>
                <w:szCs w:val="24"/>
                <w:lang w:eastAsia="ar-SA"/>
              </w:rPr>
              <w:t>57</w:t>
            </w:r>
          </w:p>
        </w:tc>
      </w:tr>
      <w:tr w:rsidR="00D85B44" w:rsidRPr="00D85B44" w:rsidTr="00D85B44">
        <w:tc>
          <w:tcPr>
            <w:tcW w:w="7960" w:type="dxa"/>
            <w:vAlign w:val="center"/>
          </w:tcPr>
          <w:p w:rsidR="00D85B44" w:rsidRPr="00D85B44" w:rsidRDefault="00D85B44" w:rsidP="00D85B44">
            <w:pPr>
              <w:suppressAutoHyphens/>
              <w:rPr>
                <w:rFonts w:ascii="Times New Roman" w:eastAsia="Times New Roman" w:hAnsi="Times New Roman" w:cs="Times New Roman"/>
                <w:sz w:val="24"/>
                <w:szCs w:val="24"/>
                <w:lang w:eastAsia="ar-SA"/>
              </w:rPr>
            </w:pPr>
            <w:r w:rsidRPr="00D85B44">
              <w:rPr>
                <w:rFonts w:ascii="Times New Roman" w:eastAsia="Times New Roman" w:hAnsi="Times New Roman" w:cs="Times New Roman"/>
                <w:sz w:val="24"/>
                <w:szCs w:val="24"/>
                <w:lang w:eastAsia="ar-SA"/>
              </w:rPr>
              <w:t>лабораторные и практические работы</w:t>
            </w:r>
          </w:p>
        </w:tc>
        <w:tc>
          <w:tcPr>
            <w:tcW w:w="2544" w:type="dxa"/>
            <w:vAlign w:val="center"/>
          </w:tcPr>
          <w:p w:rsidR="00D85B44" w:rsidRPr="00D85B44" w:rsidRDefault="00D85B44" w:rsidP="00D85B44">
            <w:pPr>
              <w:suppressAutoHyphens/>
              <w:rPr>
                <w:rFonts w:ascii="Times New Roman" w:eastAsia="Times New Roman" w:hAnsi="Times New Roman" w:cs="Times New Roman"/>
                <w:iCs/>
                <w:sz w:val="24"/>
                <w:szCs w:val="24"/>
                <w:lang w:eastAsia="ar-SA"/>
              </w:rPr>
            </w:pPr>
            <w:r w:rsidRPr="00D85B44">
              <w:rPr>
                <w:rFonts w:ascii="Times New Roman" w:eastAsia="Times New Roman" w:hAnsi="Times New Roman" w:cs="Times New Roman"/>
                <w:iCs/>
                <w:sz w:val="24"/>
                <w:szCs w:val="24"/>
                <w:lang w:eastAsia="ar-SA"/>
              </w:rPr>
              <w:t>36</w:t>
            </w:r>
          </w:p>
        </w:tc>
      </w:tr>
      <w:tr w:rsidR="00D85B44" w:rsidRPr="00D85B44" w:rsidTr="00D85B44">
        <w:tc>
          <w:tcPr>
            <w:tcW w:w="7960" w:type="dxa"/>
            <w:vAlign w:val="center"/>
          </w:tcPr>
          <w:p w:rsidR="00D85B44" w:rsidRPr="00D85B44" w:rsidRDefault="00D85B44" w:rsidP="00D85B44">
            <w:pPr>
              <w:suppressAutoHyphens/>
              <w:rPr>
                <w:rFonts w:ascii="Times New Roman" w:eastAsia="Times New Roman" w:hAnsi="Times New Roman" w:cs="Times New Roman"/>
                <w:sz w:val="24"/>
                <w:szCs w:val="24"/>
                <w:lang w:eastAsia="ar-SA"/>
              </w:rPr>
            </w:pPr>
            <w:r w:rsidRPr="00D85B44">
              <w:rPr>
                <w:rFonts w:ascii="Times New Roman" w:eastAsia="Times New Roman" w:hAnsi="Times New Roman" w:cs="Calibri"/>
                <w:b/>
                <w:sz w:val="24"/>
                <w:lang w:eastAsia="ar-SA"/>
              </w:rPr>
              <w:t>Профессионально ориентированное содержание (содержание прикладного модуля)</w:t>
            </w:r>
          </w:p>
        </w:tc>
        <w:tc>
          <w:tcPr>
            <w:tcW w:w="2544" w:type="dxa"/>
            <w:vAlign w:val="center"/>
          </w:tcPr>
          <w:p w:rsidR="00D85B44" w:rsidRPr="00D85B44" w:rsidRDefault="00D85B44" w:rsidP="00D85B44">
            <w:pPr>
              <w:suppressAutoHyphens/>
              <w:rPr>
                <w:rFonts w:ascii="Times New Roman" w:eastAsia="Times New Roman" w:hAnsi="Times New Roman" w:cs="Times New Roman"/>
                <w:iCs/>
                <w:sz w:val="24"/>
                <w:szCs w:val="24"/>
                <w:lang w:eastAsia="ar-SA"/>
              </w:rPr>
            </w:pPr>
            <w:r w:rsidRPr="00D85B44">
              <w:rPr>
                <w:rFonts w:ascii="Times New Roman" w:eastAsia="Times New Roman" w:hAnsi="Times New Roman" w:cs="Times New Roman"/>
                <w:iCs/>
                <w:sz w:val="24"/>
                <w:szCs w:val="24"/>
                <w:lang w:eastAsia="ar-SA"/>
              </w:rPr>
              <w:t>7</w:t>
            </w:r>
          </w:p>
        </w:tc>
      </w:tr>
      <w:tr w:rsidR="00D85B44" w:rsidRPr="00D85B44" w:rsidTr="00D85B44">
        <w:tc>
          <w:tcPr>
            <w:tcW w:w="7960" w:type="dxa"/>
            <w:vAlign w:val="center"/>
          </w:tcPr>
          <w:p w:rsidR="00D85B44" w:rsidRPr="00D85B44" w:rsidRDefault="00D85B44" w:rsidP="00D85B44">
            <w:pPr>
              <w:suppressAutoHyphens/>
              <w:rPr>
                <w:rFonts w:ascii="Times New Roman" w:eastAsia="Times New Roman" w:hAnsi="Times New Roman" w:cs="Times New Roman"/>
                <w:i/>
                <w:sz w:val="24"/>
                <w:szCs w:val="24"/>
                <w:lang w:eastAsia="ar-SA"/>
              </w:rPr>
            </w:pPr>
            <w:r w:rsidRPr="00D85B44">
              <w:rPr>
                <w:rFonts w:ascii="Times New Roman" w:eastAsia="Times New Roman" w:hAnsi="Times New Roman" w:cs="Times New Roman"/>
                <w:b/>
                <w:iCs/>
                <w:sz w:val="24"/>
                <w:szCs w:val="24"/>
                <w:lang w:eastAsia="ar-SA"/>
              </w:rPr>
              <w:t>Промежуточная аттестация</w:t>
            </w:r>
          </w:p>
        </w:tc>
        <w:tc>
          <w:tcPr>
            <w:tcW w:w="2544" w:type="dxa"/>
            <w:vAlign w:val="center"/>
          </w:tcPr>
          <w:p w:rsidR="00D85B44" w:rsidRPr="00D85B44" w:rsidRDefault="00D85B44" w:rsidP="00D85B44">
            <w:pPr>
              <w:suppressAutoHyphens/>
              <w:rPr>
                <w:rFonts w:ascii="Times New Roman" w:eastAsia="Times New Roman" w:hAnsi="Times New Roman" w:cs="Times New Roman"/>
                <w:iCs/>
                <w:sz w:val="24"/>
                <w:szCs w:val="24"/>
                <w:lang w:eastAsia="ar-SA"/>
              </w:rPr>
            </w:pPr>
            <w:r w:rsidRPr="00D85B44">
              <w:rPr>
                <w:rFonts w:ascii="Times New Roman" w:eastAsia="Times New Roman" w:hAnsi="Times New Roman" w:cs="Times New Roman"/>
                <w:iCs/>
                <w:sz w:val="24"/>
                <w:szCs w:val="24"/>
                <w:lang w:eastAsia="ar-SA"/>
              </w:rPr>
              <w:t>Дифференцированный зачет</w:t>
            </w:r>
          </w:p>
        </w:tc>
      </w:tr>
    </w:tbl>
    <w:p w:rsidR="00D85B44" w:rsidRPr="00D85B44" w:rsidRDefault="00D85B44" w:rsidP="00D85B44">
      <w:pPr>
        <w:suppressAutoHyphens/>
        <w:spacing w:after="0" w:line="240" w:lineRule="auto"/>
        <w:ind w:firstLine="567"/>
        <w:jc w:val="both"/>
        <w:rPr>
          <w:rFonts w:ascii="Times New Roman" w:eastAsia="Times New Roman" w:hAnsi="Times New Roman" w:cs="Times New Roman"/>
          <w:sz w:val="24"/>
          <w:szCs w:val="24"/>
          <w:lang w:eastAsia="ar-SA"/>
        </w:rPr>
        <w:sectPr w:rsidR="00D85B44" w:rsidRPr="00D85B44" w:rsidSect="00D85B44">
          <w:footerReference w:type="default" r:id="rId15"/>
          <w:pgSz w:w="11906" w:h="16838"/>
          <w:pgMar w:top="567" w:right="567" w:bottom="567" w:left="851" w:header="709" w:footer="709" w:gutter="0"/>
          <w:cols w:space="708"/>
          <w:titlePg/>
          <w:docGrid w:linePitch="360"/>
        </w:sectPr>
      </w:pPr>
    </w:p>
    <w:p w:rsidR="00D85B44" w:rsidRPr="00D85B44" w:rsidRDefault="00D85B44" w:rsidP="00D85B44">
      <w:pPr>
        <w:suppressAutoHyphens/>
        <w:spacing w:after="0" w:line="240" w:lineRule="auto"/>
        <w:rPr>
          <w:rFonts w:ascii="Times New Roman" w:eastAsia="Times New Roman" w:hAnsi="Times New Roman" w:cs="Times New Roman"/>
          <w:sz w:val="24"/>
          <w:szCs w:val="24"/>
          <w:lang w:eastAsia="ar-SA"/>
        </w:rPr>
      </w:pPr>
    </w:p>
    <w:p w:rsidR="00886388" w:rsidRDefault="00886388" w:rsidP="00886388">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D85B44" w:rsidRDefault="00D85B44" w:rsidP="00D85B44">
      <w:pPr>
        <w:spacing w:after="0" w:line="240" w:lineRule="auto"/>
        <w:jc w:val="center"/>
        <w:rPr>
          <w:rFonts w:ascii="Times New Roman" w:eastAsia="Times New Roman" w:hAnsi="Times New Roman" w:cs="Times New Roman"/>
          <w:b/>
          <w:caps/>
          <w:sz w:val="24"/>
          <w:szCs w:val="24"/>
        </w:rPr>
      </w:pPr>
      <w:r w:rsidRPr="00D64313">
        <w:rPr>
          <w:rFonts w:ascii="Times New Roman" w:eastAsia="Times New Roman" w:hAnsi="Times New Roman" w:cs="Times New Roman"/>
          <w:b/>
          <w:sz w:val="24"/>
          <w:szCs w:val="24"/>
        </w:rPr>
        <w:t>ООД.08</w:t>
      </w:r>
      <w:r w:rsidRPr="00D64313">
        <w:rPr>
          <w:rFonts w:ascii="Times New Roman" w:eastAsia="Times New Roman" w:hAnsi="Times New Roman" w:cs="Times New Roman"/>
          <w:b/>
          <w:iCs/>
          <w:caps/>
          <w:sz w:val="24"/>
          <w:szCs w:val="24"/>
        </w:rPr>
        <w:t xml:space="preserve"> БИОЛОГИЯ</w:t>
      </w:r>
      <w:r w:rsidRPr="00D64313">
        <w:rPr>
          <w:rFonts w:ascii="Times New Roman" w:eastAsia="Times New Roman" w:hAnsi="Times New Roman" w:cs="Times New Roman"/>
          <w:b/>
          <w:i/>
          <w:caps/>
          <w:sz w:val="24"/>
          <w:szCs w:val="24"/>
        </w:rPr>
        <w:t xml:space="preserve"> </w:t>
      </w:r>
    </w:p>
    <w:p w:rsidR="00D85B44" w:rsidRPr="00D85B44" w:rsidRDefault="00D64313" w:rsidP="00D64313">
      <w:pPr>
        <w:tabs>
          <w:tab w:val="left" w:pos="284"/>
        </w:tabs>
        <w:suppressAutoHyphens/>
        <w:spacing w:after="0"/>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r w:rsidR="00D85B44" w:rsidRPr="00D85B44">
        <w:rPr>
          <w:rFonts w:ascii="Times New Roman" w:eastAsia="Times New Roman" w:hAnsi="Times New Roman" w:cs="Times New Roman"/>
          <w:b/>
          <w:sz w:val="24"/>
          <w:szCs w:val="24"/>
        </w:rPr>
        <w:t>ПАСПОРТ</w:t>
      </w:r>
      <w:r w:rsidR="00D85B44" w:rsidRPr="00D85B44">
        <w:rPr>
          <w:rFonts w:ascii="Times New Roman" w:eastAsia="Times New Roman" w:hAnsi="Times New Roman" w:cs="Times New Roman"/>
          <w:b/>
          <w:color w:val="000000"/>
          <w:sz w:val="24"/>
          <w:szCs w:val="24"/>
        </w:rPr>
        <w:t xml:space="preserve"> ПРОГРАММЫ</w:t>
      </w:r>
      <w:r w:rsidR="00D85B44" w:rsidRPr="00D85B44">
        <w:rPr>
          <w:rFonts w:ascii="Times New Roman" w:eastAsia="Times New Roman" w:hAnsi="Times New Roman" w:cs="Times New Roman"/>
          <w:b/>
          <w:sz w:val="24"/>
          <w:szCs w:val="24"/>
        </w:rPr>
        <w:t xml:space="preserve"> УЧЕБНОЙ ДИСЦИПЛИНЫ </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rPr>
      </w:pPr>
      <w:r w:rsidRPr="00D85B44">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85B44" w:rsidRPr="00D85B44" w:rsidRDefault="00D85B44" w:rsidP="00D85B44">
      <w:pPr>
        <w:spacing w:after="0" w:line="240" w:lineRule="auto"/>
        <w:jc w:val="both"/>
        <w:rPr>
          <w:rFonts w:ascii="Times New Roman" w:eastAsiaTheme="minorHAnsi" w:hAnsi="Times New Roman" w:cs="Times New Roman"/>
          <w:sz w:val="24"/>
          <w:szCs w:val="24"/>
          <w:lang w:eastAsia="en-US"/>
        </w:rPr>
      </w:pPr>
      <w:r w:rsidRPr="00D85B44">
        <w:rPr>
          <w:rFonts w:ascii="Times New Roman" w:eastAsiaTheme="minorHAnsi" w:hAnsi="Times New Roman" w:cstheme="minorBidi"/>
          <w:sz w:val="24"/>
          <w:szCs w:val="24"/>
          <w:lang w:eastAsia="en-US"/>
        </w:rPr>
        <w:t xml:space="preserve">Общеобразовательная дисциплина «Биология» является обязательной частью общеобразовательного цикла образовательной программы в соответствии с ФГОС СПО по специальности </w:t>
      </w:r>
      <w:r w:rsidRPr="00D85B44">
        <w:rPr>
          <w:rFonts w:ascii="Times New Roman" w:eastAsiaTheme="minorHAnsi" w:hAnsi="Times New Roman" w:cs="Times New Roman"/>
          <w:sz w:val="24"/>
          <w:szCs w:val="24"/>
          <w:lang w:eastAsia="en-US"/>
        </w:rPr>
        <w:t>19.02.13 Технология продуктов общественного питания массового изготовления и специализированных пищевых продуктов</w:t>
      </w:r>
    </w:p>
    <w:p w:rsidR="00D85B44" w:rsidRPr="00D85B44" w:rsidRDefault="00D85B44" w:rsidP="00D85B44">
      <w:pPr>
        <w:spacing w:after="0" w:line="240" w:lineRule="auto"/>
        <w:ind w:firstLine="709"/>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1.2. Цель и планируемые результаты освоения дисциплины:</w:t>
      </w:r>
    </w:p>
    <w:p w:rsidR="00D85B44" w:rsidRPr="00D85B44" w:rsidRDefault="00D85B44" w:rsidP="00D85B44">
      <w:pPr>
        <w:spacing w:after="0" w:line="240" w:lineRule="auto"/>
        <w:ind w:firstLine="709"/>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Содержание программы общеобразовательной дисциплины «Биология» направлено на достижение результатов её изучения в соответствии с требованиями ФГОС СОО с учетом профессиональной направленности ФГОС СПО. Приоритетными </w:t>
      </w:r>
      <w:r w:rsidRPr="00D85B44">
        <w:rPr>
          <w:rFonts w:ascii="Times New Roman" w:eastAsiaTheme="minorHAnsi" w:hAnsi="Times New Roman" w:cs="Times New Roman"/>
          <w:b/>
          <w:lang w:eastAsia="en-US"/>
        </w:rPr>
        <w:t>целями</w:t>
      </w:r>
      <w:r w:rsidRPr="00D85B44">
        <w:rPr>
          <w:rFonts w:ascii="Times New Roman" w:eastAsiaTheme="minorHAnsi" w:hAnsi="Times New Roman" w:cs="Times New Roman"/>
          <w:lang w:eastAsia="en-US"/>
        </w:rPr>
        <w:t xml:space="preserve"> обучения биологии на базовом уровне являются: </w:t>
      </w:r>
    </w:p>
    <w:p w:rsidR="00D85B44" w:rsidRPr="00D85B44" w:rsidRDefault="00D85B44" w:rsidP="00D85B44">
      <w:pPr>
        <w:spacing w:after="0" w:line="240" w:lineRule="auto"/>
        <w:ind w:firstLine="709"/>
        <w:jc w:val="both"/>
        <w:rPr>
          <w:rFonts w:ascii="Times New Roman" w:eastAsia="Calibri" w:hAnsi="Times New Roman" w:cs="Calibri"/>
        </w:rPr>
      </w:pPr>
      <w:r w:rsidRPr="00D85B44">
        <w:rPr>
          <w:rFonts w:ascii="Times New Roman" w:eastAsiaTheme="minorHAnsi" w:hAnsi="Times New Roman" w:cs="Times New Roman"/>
          <w:lang w:eastAsia="en-US"/>
        </w:rPr>
        <w:t xml:space="preserve">- </w:t>
      </w:r>
      <w:r w:rsidRPr="00D85B44">
        <w:rPr>
          <w:rFonts w:ascii="Times New Roman" w:eastAsia="Calibri" w:hAnsi="Times New Roman" w:cs="Calibri"/>
        </w:rPr>
        <w:t xml:space="preserve">освоение обучающимися системы знаний о биологических теориях, учениях, законах, закономерностях, гипотезах, правилах, служащих основой </w:t>
      </w:r>
      <w:r w:rsidRPr="00D85B44">
        <w:rPr>
          <w:rFonts w:ascii="Times New Roman" w:eastAsia="Calibri" w:hAnsi="Times New Roman" w:cs="Calibri"/>
        </w:rPr>
        <w:br/>
        <w:t xml:space="preserve">для формирования представлений о естественно-научной картине мира, </w:t>
      </w:r>
      <w:r w:rsidRPr="00D85B44">
        <w:rPr>
          <w:rFonts w:ascii="Times New Roman" w:eastAsia="Calibri" w:hAnsi="Times New Roman" w:cs="Calibri"/>
        </w:rPr>
        <w:br/>
        <w:t>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D85B44" w:rsidRPr="00D85B44" w:rsidRDefault="00D85B44" w:rsidP="00D85B44">
      <w:pPr>
        <w:spacing w:after="0" w:line="240" w:lineRule="auto"/>
        <w:ind w:firstLine="709"/>
        <w:jc w:val="both"/>
        <w:rPr>
          <w:rFonts w:ascii="Times New Roman" w:eastAsia="Calibri" w:hAnsi="Times New Roman" w:cs="Calibri"/>
        </w:rPr>
      </w:pPr>
      <w:r w:rsidRPr="00D85B44">
        <w:rPr>
          <w:rFonts w:ascii="Times New Roman" w:eastAsia="Calibri" w:hAnsi="Times New Roman" w:cs="Calibri"/>
        </w:rPr>
        <w:t xml:space="preserve">- формирование у обучающихся познавательных, интеллектуальных </w:t>
      </w:r>
      <w:r w:rsidRPr="00D85B44">
        <w:rPr>
          <w:rFonts w:ascii="Times New Roman" w:eastAsia="Calibri" w:hAnsi="Times New Roman" w:cs="Calibri"/>
        </w:rPr>
        <w:br/>
        <w:t xml:space="preserve">и творческих способностей в процессе анализа данных о путях развития </w:t>
      </w:r>
      <w:r w:rsidRPr="00D85B44">
        <w:rPr>
          <w:rFonts w:ascii="Times New Roman" w:eastAsia="Calibri" w:hAnsi="Times New Roman" w:cs="Calibri"/>
        </w:rPr>
        <w:br/>
        <w:t>в биологии научных взглядов, идей и подходов к изучению живых систем разного уровня организации;</w:t>
      </w:r>
    </w:p>
    <w:p w:rsidR="00D85B44" w:rsidRPr="00D85B44" w:rsidRDefault="00D85B44" w:rsidP="00D85B44">
      <w:pPr>
        <w:spacing w:after="0" w:line="240" w:lineRule="auto"/>
        <w:ind w:firstLine="709"/>
        <w:jc w:val="both"/>
        <w:rPr>
          <w:rFonts w:ascii="Times New Roman" w:eastAsia="Calibri" w:hAnsi="Times New Roman" w:cs="Calibri"/>
        </w:rPr>
      </w:pPr>
      <w:r w:rsidRPr="00D85B44">
        <w:rPr>
          <w:rFonts w:ascii="Times New Roman" w:eastAsia="Calibri" w:hAnsi="Times New Roman" w:cs="Calibri"/>
        </w:rPr>
        <w:t>-     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D85B44" w:rsidRPr="00D85B44" w:rsidRDefault="00D85B44" w:rsidP="00D85B44">
      <w:pPr>
        <w:spacing w:after="0" w:line="240" w:lineRule="auto"/>
        <w:ind w:firstLine="709"/>
        <w:jc w:val="both"/>
        <w:rPr>
          <w:rFonts w:ascii="Times New Roman" w:eastAsia="Calibri" w:hAnsi="Times New Roman" w:cs="Calibri"/>
        </w:rPr>
      </w:pPr>
      <w:r w:rsidRPr="00D85B44">
        <w:rPr>
          <w:rFonts w:ascii="Times New Roman" w:eastAsia="Calibri" w:hAnsi="Times New Roman" w:cs="Calibri"/>
        </w:rPr>
        <w:t xml:space="preserve">- </w:t>
      </w:r>
      <w:r w:rsidRPr="00D85B44">
        <w:rPr>
          <w:rFonts w:ascii="Times New Roman" w:eastAsia="Calibri" w:hAnsi="Times New Roman" w:cs="Calibri"/>
        </w:rPr>
        <w:tab/>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D85B44" w:rsidRPr="00D85B44" w:rsidRDefault="00D85B44" w:rsidP="00D85B44">
      <w:pPr>
        <w:spacing w:after="0" w:line="240" w:lineRule="auto"/>
        <w:ind w:firstLine="709"/>
        <w:jc w:val="both"/>
        <w:rPr>
          <w:rFonts w:ascii="Times New Roman" w:eastAsia="Calibri" w:hAnsi="Times New Roman" w:cs="Calibri"/>
        </w:rPr>
      </w:pPr>
      <w:r w:rsidRPr="00D85B44">
        <w:rPr>
          <w:rFonts w:ascii="Times New Roman" w:eastAsia="Calibri" w:hAnsi="Times New Roman" w:cs="Calibri"/>
        </w:rPr>
        <w:t>-</w:t>
      </w:r>
      <w:r w:rsidRPr="00D85B44">
        <w:rPr>
          <w:rFonts w:ascii="Times New Roman" w:eastAsia="Calibri" w:hAnsi="Times New Roman" w:cs="Calibri"/>
        </w:rPr>
        <w:tab/>
        <w:t xml:space="preserve">воспитание убеждённости в возможности познания человеком живой </w:t>
      </w:r>
    </w:p>
    <w:p w:rsidR="00D85B44" w:rsidRPr="00D85B44" w:rsidRDefault="00D85B44" w:rsidP="00D85B44">
      <w:pPr>
        <w:spacing w:after="0" w:line="240" w:lineRule="auto"/>
        <w:ind w:firstLine="709"/>
        <w:jc w:val="both"/>
        <w:rPr>
          <w:rFonts w:ascii="Times New Roman" w:eastAsia="Calibri" w:hAnsi="Times New Roman" w:cs="Calibri"/>
        </w:rPr>
      </w:pPr>
      <w:r w:rsidRPr="00D85B44">
        <w:rPr>
          <w:rFonts w:ascii="Times New Roman" w:eastAsia="Calibri" w:hAnsi="Times New Roman" w:cs="Calibri"/>
        </w:rPr>
        <w:t>природы, необходимости бережного отношения к ней, соблюдения этических норм при проведении биологических исследований;</w:t>
      </w:r>
    </w:p>
    <w:p w:rsidR="00D85B44" w:rsidRPr="00D85B44" w:rsidRDefault="00D85B44" w:rsidP="00D85B44">
      <w:pPr>
        <w:spacing w:after="0" w:line="240" w:lineRule="auto"/>
        <w:ind w:firstLine="709"/>
        <w:jc w:val="both"/>
        <w:rPr>
          <w:rFonts w:ascii="Times New Roman" w:eastAsia="Calibri" w:hAnsi="Times New Roman" w:cs="Calibri"/>
        </w:rPr>
      </w:pPr>
      <w:r w:rsidRPr="00D85B44">
        <w:rPr>
          <w:rFonts w:ascii="Times New Roman" w:eastAsia="Calibri" w:hAnsi="Times New Roman" w:cs="Calibri"/>
        </w:rPr>
        <w:t>-</w:t>
      </w:r>
      <w:r w:rsidRPr="00D85B44">
        <w:rPr>
          <w:rFonts w:ascii="Times New Roman" w:eastAsia="Calibri" w:hAnsi="Times New Roman" w:cs="Calibri"/>
        </w:rPr>
        <w:tab/>
        <w:t>осознание ценности биологических знаний для повышения уровня экологической культуры, для формирования научного мировоззрения;</w:t>
      </w:r>
    </w:p>
    <w:p w:rsidR="00D85B44" w:rsidRPr="00D85B44" w:rsidRDefault="00D85B44" w:rsidP="00D85B44">
      <w:pPr>
        <w:spacing w:after="0" w:line="240" w:lineRule="auto"/>
        <w:ind w:firstLine="709"/>
        <w:jc w:val="both"/>
        <w:rPr>
          <w:rFonts w:ascii="Times New Roman" w:eastAsia="Calibri" w:hAnsi="Times New Roman" w:cs="Calibri"/>
        </w:rPr>
      </w:pPr>
      <w:r w:rsidRPr="00D85B44">
        <w:rPr>
          <w:rFonts w:ascii="Times New Roman" w:eastAsia="Calibri" w:hAnsi="Times New Roman" w:cs="Calibri"/>
        </w:rPr>
        <w:t>-</w:t>
      </w:r>
      <w:r w:rsidRPr="00D85B44">
        <w:rPr>
          <w:rFonts w:ascii="Times New Roman" w:eastAsia="Calibri" w:hAnsi="Times New Roman" w:cs="Calibri"/>
        </w:rPr>
        <w:tab/>
        <w:t xml:space="preserve">применение приобретённых знаний и умений в повседневной жизни </w:t>
      </w:r>
    </w:p>
    <w:p w:rsidR="00D85B44" w:rsidRPr="00D85B44" w:rsidRDefault="00D85B44" w:rsidP="00D85B44">
      <w:pPr>
        <w:spacing w:after="0" w:line="240" w:lineRule="auto"/>
        <w:ind w:firstLine="709"/>
        <w:jc w:val="both"/>
        <w:rPr>
          <w:rFonts w:ascii="Times New Roman" w:eastAsiaTheme="minorHAnsi" w:hAnsi="Times New Roman" w:cs="Times New Roman"/>
          <w:lang w:eastAsia="en-US"/>
        </w:rPr>
      </w:pPr>
      <w:r w:rsidRPr="00D85B44">
        <w:rPr>
          <w:rFonts w:ascii="Times New Roman" w:eastAsia="Calibri" w:hAnsi="Times New Roman" w:cs="Calibri"/>
        </w:rP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rPr>
      </w:pPr>
      <w:r w:rsidRPr="00D85B44">
        <w:rPr>
          <w:rFonts w:ascii="Times New Roman" w:eastAsia="Times New Roman" w:hAnsi="Times New Roman" w:cs="Times New Roman"/>
          <w:b/>
        </w:rPr>
        <w:t>Планируемые результаты освоения общеобразовательной дисциплины в соответствии с ФГОС СПО и на основе ФГОС СОО</w:t>
      </w:r>
    </w:p>
    <w:p w:rsidR="00D85B44" w:rsidRPr="00D85B44" w:rsidRDefault="00D85B44" w:rsidP="00D85B44">
      <w:pPr>
        <w:spacing w:after="0" w:line="240" w:lineRule="auto"/>
        <w:ind w:firstLine="709"/>
        <w:jc w:val="both"/>
        <w:rPr>
          <w:rFonts w:ascii="Times New Roman" w:eastAsia="Times New Roman" w:hAnsi="Times New Roman" w:cs="Times New Roman"/>
        </w:rPr>
      </w:pPr>
      <w:r w:rsidRPr="00D85B44">
        <w:rPr>
          <w:rFonts w:ascii="Times New Roman" w:eastAsia="Times New Roman" w:hAnsi="Times New Roman" w:cs="Times New Roman"/>
        </w:rPr>
        <w:t xml:space="preserve">Общие компетенции (далее – ОК) и профессиональные компетенции </w:t>
      </w:r>
      <w:r w:rsidRPr="00D85B44">
        <w:rPr>
          <w:rFonts w:ascii="Times New Roman" w:eastAsia="Times New Roman" w:hAnsi="Times New Roman" w:cs="Times New Roman"/>
        </w:rPr>
        <w:br/>
        <w:t xml:space="preserve">(далее – ПК) ФГОС СПО в соотнесении с личностными, метапредметными </w:t>
      </w:r>
      <w:r w:rsidRPr="00D85B44">
        <w:rPr>
          <w:rFonts w:ascii="Times New Roman" w:eastAsia="Times New Roman" w:hAnsi="Times New Roman" w:cs="Times New Roman"/>
        </w:rPr>
        <w:br/>
        <w:t xml:space="preserve">и предметными результатами обучения базового уровня (далее – ПРб) </w:t>
      </w:r>
      <w:r w:rsidRPr="00D85B44">
        <w:rPr>
          <w:rFonts w:ascii="Times New Roman" w:eastAsia="Times New Roman" w:hAnsi="Times New Roman" w:cs="Times New Roman"/>
        </w:rPr>
        <w:br/>
        <w:t>ФГОС СОО представлены в таблице:</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3543"/>
        <w:gridCol w:w="4820"/>
      </w:tblGrid>
      <w:tr w:rsidR="00D85B44" w:rsidRPr="00D85B44" w:rsidTr="00AE71BF">
        <w:trPr>
          <w:trHeight w:val="360"/>
          <w:tblHeader/>
        </w:trPr>
        <w:tc>
          <w:tcPr>
            <w:tcW w:w="2235" w:type="dxa"/>
            <w:vMerge w:val="restart"/>
            <w:tcBorders>
              <w:top w:val="single" w:sz="4" w:space="0" w:color="000000"/>
              <w:left w:val="single" w:sz="4" w:space="0" w:color="000000"/>
              <w:bottom w:val="single" w:sz="4" w:space="0" w:color="000000"/>
              <w:right w:val="single" w:sz="4" w:space="0" w:color="000000"/>
            </w:tcBorders>
          </w:tcPr>
          <w:p w:rsidR="00D85B44" w:rsidRPr="00D85B44" w:rsidRDefault="00D85B44" w:rsidP="00D85B44">
            <w:pPr>
              <w:spacing w:after="0" w:line="240" w:lineRule="auto"/>
              <w:jc w:val="center"/>
              <w:rPr>
                <w:rFonts w:ascii="Times New Roman" w:eastAsiaTheme="minorHAnsi" w:hAnsi="Times New Roman" w:cs="Times New Roman"/>
                <w:b/>
                <w:lang w:eastAsia="en-US"/>
              </w:rPr>
            </w:pPr>
            <w:r w:rsidRPr="00D85B44">
              <w:rPr>
                <w:rFonts w:ascii="Times New Roman" w:eastAsiaTheme="minorHAnsi" w:hAnsi="Times New Roman" w:cs="Times New Roman"/>
                <w:b/>
                <w:lang w:eastAsia="en-US"/>
              </w:rPr>
              <w:t xml:space="preserve">Код и наименование </w:t>
            </w:r>
          </w:p>
          <w:p w:rsidR="00D85B44" w:rsidRPr="00D85B44" w:rsidRDefault="00D85B44" w:rsidP="00D85B44">
            <w:pPr>
              <w:spacing w:after="0" w:line="240" w:lineRule="auto"/>
              <w:jc w:val="center"/>
              <w:rPr>
                <w:rFonts w:ascii="Times New Roman" w:eastAsiaTheme="minorHAnsi" w:hAnsi="Times New Roman" w:cs="Times New Roman"/>
                <w:lang w:eastAsia="en-US"/>
              </w:rPr>
            </w:pPr>
            <w:r w:rsidRPr="00D85B44">
              <w:rPr>
                <w:rFonts w:ascii="Times New Roman" w:eastAsiaTheme="minorHAnsi" w:hAnsi="Times New Roman" w:cs="Times New Roman"/>
                <w:b/>
                <w:lang w:eastAsia="en-US"/>
              </w:rPr>
              <w:t>формируемых компетенций</w:t>
            </w:r>
          </w:p>
        </w:tc>
        <w:tc>
          <w:tcPr>
            <w:tcW w:w="8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center"/>
              <w:rPr>
                <w:rFonts w:ascii="Times New Roman" w:eastAsiaTheme="minorHAnsi" w:hAnsi="Times New Roman" w:cs="Times New Roman"/>
                <w:b/>
                <w:lang w:eastAsia="en-US"/>
              </w:rPr>
            </w:pPr>
            <w:r w:rsidRPr="00D85B44">
              <w:rPr>
                <w:rFonts w:ascii="Times New Roman" w:eastAsiaTheme="minorHAnsi" w:hAnsi="Times New Roman" w:cs="Times New Roman"/>
                <w:b/>
                <w:lang w:eastAsia="en-US"/>
              </w:rPr>
              <w:t>Планируемые результаты</w:t>
            </w:r>
          </w:p>
        </w:tc>
      </w:tr>
      <w:tr w:rsidR="00D85B44" w:rsidRPr="00D85B44" w:rsidTr="00AE71BF">
        <w:trPr>
          <w:trHeight w:val="376"/>
          <w:tblHeader/>
        </w:trPr>
        <w:tc>
          <w:tcPr>
            <w:tcW w:w="2235" w:type="dxa"/>
            <w:vMerge/>
            <w:tcBorders>
              <w:top w:val="single" w:sz="4" w:space="0" w:color="000000"/>
              <w:left w:val="single" w:sz="4" w:space="0" w:color="000000"/>
              <w:bottom w:val="single" w:sz="4" w:space="0" w:color="000000"/>
              <w:right w:val="single" w:sz="4" w:space="0" w:color="000000"/>
            </w:tcBorders>
          </w:tcPr>
          <w:p w:rsidR="00D85B44" w:rsidRPr="00D85B44" w:rsidRDefault="00D85B44" w:rsidP="00D85B44">
            <w:pPr>
              <w:spacing w:after="0" w:line="240" w:lineRule="auto"/>
              <w:rPr>
                <w:rFonts w:ascii="Times New Roman" w:eastAsiaTheme="minorHAnsi" w:hAnsi="Times New Roman" w:cs="Times New Roman"/>
                <w:lang w:eastAsia="en-US"/>
              </w:rPr>
            </w:pP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center"/>
              <w:rPr>
                <w:rFonts w:ascii="Times New Roman" w:eastAsiaTheme="minorHAnsi" w:hAnsi="Times New Roman" w:cs="Times New Roman"/>
                <w:b/>
                <w:lang w:eastAsia="en-US"/>
              </w:rPr>
            </w:pPr>
            <w:r w:rsidRPr="00D85B44">
              <w:rPr>
                <w:rFonts w:ascii="Times New Roman" w:eastAsiaTheme="minorHAnsi" w:hAnsi="Times New Roman" w:cs="Times New Roman"/>
                <w:b/>
                <w:lang w:eastAsia="en-US"/>
              </w:rPr>
              <w:t>Общие</w:t>
            </w:r>
            <w:r w:rsidRPr="00D85B44">
              <w:rPr>
                <w:rFonts w:ascii="Times New Roman" w:eastAsiaTheme="minorHAnsi" w:hAnsi="Times New Roman" w:cs="Times New Roman"/>
                <w:b/>
                <w:vertAlign w:val="superscript"/>
                <w:lang w:eastAsia="en-US"/>
              </w:rPr>
              <w:footnoteReference w:id="3"/>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center"/>
              <w:rPr>
                <w:rFonts w:ascii="Times New Roman" w:eastAsiaTheme="minorHAnsi" w:hAnsi="Times New Roman" w:cs="Times New Roman"/>
                <w:b/>
                <w:lang w:eastAsia="en-US"/>
              </w:rPr>
            </w:pPr>
            <w:r w:rsidRPr="00D85B44">
              <w:rPr>
                <w:rFonts w:ascii="Times New Roman" w:eastAsiaTheme="minorHAnsi" w:hAnsi="Times New Roman" w:cs="Times New Roman"/>
                <w:b/>
                <w:lang w:eastAsia="en-US"/>
              </w:rPr>
              <w:t>Дисциплинарные</w:t>
            </w:r>
            <w:r w:rsidRPr="00D85B44">
              <w:rPr>
                <w:rFonts w:ascii="Times New Roman" w:eastAsiaTheme="minorHAnsi" w:hAnsi="Times New Roman" w:cs="Times New Roman"/>
                <w:b/>
                <w:vertAlign w:val="superscript"/>
                <w:lang w:eastAsia="en-US"/>
              </w:rPr>
              <w:footnoteReference w:id="4"/>
            </w:r>
          </w:p>
        </w:tc>
      </w:tr>
      <w:tr w:rsidR="00D85B44" w:rsidRPr="00D85B44" w:rsidTr="00AE71BF">
        <w:trPr>
          <w:trHeight w:val="360"/>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ОК 01. Выбирать способы решения задач профессиональной деятельности применительно к различным контекстам </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В части трудового воспитания: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готовность к труду, осознание ценности мастерства, трудолюбие;</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xml:space="preserve">- готовность к активной деятельности технологической и социальной направленности, способность инициировать, </w:t>
            </w:r>
            <w:r w:rsidRPr="00D85B44">
              <w:rPr>
                <w:rFonts w:ascii="Times New Roman" w:eastAsiaTheme="minorHAnsi" w:hAnsi="Times New Roman" w:cs="Times New Roman"/>
                <w:highlight w:val="white"/>
                <w:lang w:eastAsia="en-US"/>
              </w:rPr>
              <w:lastRenderedPageBreak/>
              <w:t>планировать и самостоятельно выполнять такую деятельность;</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strike/>
                <w:highlight w:val="white"/>
                <w:lang w:eastAsia="en-US"/>
              </w:rPr>
            </w:pPr>
            <w:r w:rsidRPr="00D85B44">
              <w:rPr>
                <w:rFonts w:ascii="Times New Roman" w:eastAsiaTheme="minorHAnsi" w:hAnsi="Times New Roman" w:cs="Times New Roman"/>
                <w:highlight w:val="white"/>
                <w:lang w:eastAsia="en-US"/>
              </w:rPr>
              <w:t>- интерес к различным сферам профессиональной деятельности,</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Овладение универсальными учебными познавательными действиями:</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xml:space="preserve"> а) базовые логические действия: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xml:space="preserve">- самостоятельно формулировать и актуализировать проблему, рассматривать ее всесторонне;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устанавливать существенный признак или основания для сравнения, классификации и обобщения;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определять цели деятельности, задавать параметры и критерии их достижения;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выявлять закономерности и противоречия в рассматриваемых явлениях;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развивать креативное мышление при решении жизненных проблем </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б) базовые исследовательские действия: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владеть навыками учебно-исследовательской и проектной деятельности, навыками разрешения проблем;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уметь переносить знания в познавательную и практическую области жизнедеятельности;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уметь интегрировать знания из разных предметных областей;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выдвигать новые идеи, предлагать оригинальные подходы и решения;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 xml:space="preserve">- способность их использования в познавательной и социальной практике </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lastRenderedPageBreak/>
              <w:t xml:space="preserve">ПРб 1. Сформированность знаний о месте и роли биологии </w:t>
            </w:r>
            <w:r w:rsidRPr="00D85B44">
              <w:rPr>
                <w:rFonts w:ascii="Times New Roman" w:eastAsia="Times New Roman" w:hAnsi="Times New Roman" w:cs="Times New Roman"/>
              </w:rPr>
              <w:br/>
              <w:t>в системе научного знания;</w:t>
            </w:r>
            <w:r w:rsidRPr="00D85B44">
              <w:rPr>
                <w:rFonts w:ascii="Calibri" w:eastAsia="Calibri" w:hAnsi="Calibri" w:cs="Calibri"/>
              </w:rPr>
              <w:t xml:space="preserve"> </w:t>
            </w:r>
            <w:r w:rsidRPr="00D85B44">
              <w:rPr>
                <w:rFonts w:ascii="Times New Roman" w:eastAsia="Times New Roman" w:hAnsi="Times New Roman" w:cs="Times New Roman"/>
              </w:rPr>
              <w:t>функциональной грамотности человека для решения жизненных проблем.</w:t>
            </w:r>
          </w:p>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t xml:space="preserve">ПРб 2. Сформированность умения раскрывать содержание основополагающих биологических терминов и понятий: жизнь, клетка, ткань, орган, </w:t>
            </w:r>
            <w:r w:rsidRPr="00D85B44">
              <w:rPr>
                <w:rFonts w:ascii="Times New Roman" w:eastAsia="Times New Roman" w:hAnsi="Times New Roman" w:cs="Times New Roman"/>
              </w:rPr>
              <w:lastRenderedPageBreak/>
              <w:t xml:space="preserve">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w:t>
            </w:r>
            <w:r w:rsidRPr="00D85B44">
              <w:rPr>
                <w:rFonts w:ascii="Times New Roman" w:eastAsia="Times New Roman" w:hAnsi="Times New Roman" w:cs="Times New Roman"/>
              </w:rPr>
              <w:br/>
              <w:t>и развитие, уровневая организация.</w:t>
            </w:r>
          </w:p>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t>ПРб 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t xml:space="preserve">ПРб 4. Сформированность умения раскрывать основополагающие биологические законы и закономерности </w:t>
            </w:r>
            <w:r w:rsidRPr="00D85B44">
              <w:rPr>
                <w:rFonts w:ascii="Times New Roman" w:eastAsia="Times New Roman" w:hAnsi="Times New Roman" w:cs="Times New Roman"/>
              </w:rPr>
              <w:br/>
              <w:t>(Г. Менделя, Т. Моргана, Н.И. Вавилова, Э. Геккеля, Ф. Мюллера, К. Бэра), границы их применимости к живым системам.</w:t>
            </w:r>
          </w:p>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t xml:space="preserve">ПРб 5. Приобретение опыта применения основных методов научного познания, используемых в биологии: наблюдения </w:t>
            </w:r>
            <w:r w:rsidRPr="00D85B44">
              <w:rPr>
                <w:rFonts w:ascii="Times New Roman" w:eastAsia="Times New Roman" w:hAnsi="Times New Roman" w:cs="Times New Roman"/>
              </w:rPr>
              <w:br/>
              <w:t xml:space="preserve">и описания живых систем, процессов и явлений; организации </w:t>
            </w:r>
            <w:r w:rsidRPr="00D85B44">
              <w:rPr>
                <w:rFonts w:ascii="Times New Roman" w:eastAsia="Times New Roman" w:hAnsi="Times New Roman" w:cs="Times New Roman"/>
              </w:rPr>
              <w:br/>
              <w:t>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t xml:space="preserve">ПРб 6. Сформированность умения выделять существенные признаки вирусов, клеток прокариот и эукариот; одноклеточных </w:t>
            </w:r>
            <w:r w:rsidRPr="00D85B44">
              <w:rPr>
                <w:rFonts w:ascii="Times New Roman" w:eastAsia="Times New Roman" w:hAnsi="Times New Roman" w:cs="Times New Roman"/>
              </w:rPr>
              <w:br/>
              <w:t xml:space="preserve">и многоклеточных организмов, видов, биогеоценозов </w:t>
            </w:r>
            <w:r w:rsidRPr="00D85B44">
              <w:rPr>
                <w:rFonts w:ascii="Times New Roman" w:eastAsia="Times New Roman" w:hAnsi="Times New Roman" w:cs="Times New Roman"/>
              </w:rPr>
              <w:br/>
              <w:t xml:space="preserve">и экосистем; особенности процессов обмена веществ </w:t>
            </w:r>
            <w:r w:rsidRPr="00D85B44">
              <w:rPr>
                <w:rFonts w:ascii="Times New Roman" w:eastAsia="Times New Roman" w:hAnsi="Times New Roman" w:cs="Times New Roman"/>
              </w:rPr>
              <w:br/>
              <w:t>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w:t>
            </w:r>
          </w:p>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t>круговорота веществ и превращение энергии в биосфере.</w:t>
            </w:r>
          </w:p>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t xml:space="preserve">ПРб 7. Сформированность умения применять полученные знания для объяснения биологических процессов и явлений, </w:t>
            </w:r>
            <w:r w:rsidRPr="00D85B44">
              <w:rPr>
                <w:rFonts w:ascii="Times New Roman" w:eastAsia="Times New Roman" w:hAnsi="Times New Roman" w:cs="Times New Roman"/>
              </w:rPr>
              <w:br/>
              <w:t xml:space="preserve">для принятия практических решений в повседневной жизни </w:t>
            </w:r>
            <w:r w:rsidRPr="00D85B44">
              <w:rPr>
                <w:rFonts w:ascii="Times New Roman" w:eastAsia="Times New Roman" w:hAnsi="Times New Roman" w:cs="Times New Roman"/>
              </w:rPr>
              <w:br/>
            </w:r>
            <w:r w:rsidRPr="00D85B44">
              <w:rPr>
                <w:rFonts w:ascii="Times New Roman" w:eastAsia="Times New Roman" w:hAnsi="Times New Roman" w:cs="Times New Roman"/>
              </w:rPr>
              <w:lastRenderedPageBreak/>
              <w:t>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t>ПРб 8. 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t xml:space="preserve">ПРб 9. 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w:t>
            </w:r>
            <w:r w:rsidRPr="00D85B44">
              <w:rPr>
                <w:rFonts w:ascii="Times New Roman" w:eastAsia="Times New Roman" w:hAnsi="Times New Roman" w:cs="Times New Roman"/>
              </w:rPr>
              <w:br/>
              <w:t xml:space="preserve">в биологии, медицине, биотехнологии; рассматривать глобальные экологические проблемы современности, формировать </w:t>
            </w:r>
            <w:r w:rsidRPr="00D85B44">
              <w:rPr>
                <w:rFonts w:ascii="Times New Roman" w:eastAsia="Times New Roman" w:hAnsi="Times New Roman" w:cs="Times New Roman"/>
              </w:rPr>
              <w:br/>
              <w:t>по отношению к ним собственную позицию.</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imes New Roman" w:hAnsi="Times New Roman" w:cs="Times New Roman"/>
              </w:rPr>
              <w:t>ПРб 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D85B44" w:rsidRPr="00D85B44" w:rsidTr="00AE71BF">
        <w:trPr>
          <w:trHeight w:val="360"/>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В области ценности научного познания: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xml:space="preserve">- совершенствование языковой и читательской культуры как средства взаимодействия между людьми и познания мира;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D85B44" w:rsidRPr="00D85B44" w:rsidRDefault="00D85B44" w:rsidP="00D85B44">
            <w:pPr>
              <w:spacing w:after="0" w:line="240" w:lineRule="auto"/>
              <w:jc w:val="both"/>
              <w:rPr>
                <w:rFonts w:ascii="Times New Roman" w:eastAsiaTheme="minorHAnsi" w:hAnsi="Times New Roman" w:cs="Times New Roman"/>
                <w:color w:val="808080"/>
                <w:highlight w:val="white"/>
                <w:lang w:eastAsia="en-US"/>
              </w:rPr>
            </w:pPr>
            <w:r w:rsidRPr="00D85B44">
              <w:rPr>
                <w:rFonts w:ascii="Times New Roman" w:eastAsiaTheme="minorHAnsi" w:hAnsi="Times New Roman" w:cs="Times New Roman"/>
                <w:highlight w:val="white"/>
                <w:lang w:eastAsia="en-US"/>
              </w:rPr>
              <w:t>Овладение универсальными учебными познавательными действиями: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color w:val="808080"/>
                <w:lang w:eastAsia="en-US"/>
              </w:rPr>
              <w:t>в)</w:t>
            </w:r>
            <w:r w:rsidRPr="00D85B44">
              <w:rPr>
                <w:rFonts w:ascii="Times New Roman" w:eastAsiaTheme="minorHAnsi" w:hAnsi="Times New Roman" w:cs="Times New Roman"/>
                <w:lang w:eastAsia="en-US"/>
              </w:rPr>
              <w:t> работа с информацией:</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владеть навыками получения информации из источников разных </w:t>
            </w:r>
            <w:r w:rsidRPr="00D85B44">
              <w:rPr>
                <w:rFonts w:ascii="Times New Roman" w:eastAsiaTheme="minorHAnsi" w:hAnsi="Times New Roman" w:cs="Times New Roman"/>
                <w:lang w:eastAsia="en-US"/>
              </w:rPr>
              <w:lastRenderedPageBreak/>
              <w:t>типов, самостоятельно осуществлять поиск, анализ, систематизацию и интерпретацию информации различных видов и форм представления;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оценивать достоверность, легитимность информации, ее соответствие правовым и морально-этическим нормам;</w:t>
            </w:r>
            <w:r w:rsidRPr="00D85B44">
              <w:rPr>
                <w:rFonts w:ascii="Times New Roman" w:eastAsiaTheme="minorHAnsi" w:hAnsi="Times New Roman" w:cs="Times New Roman"/>
                <w:highlight w:val="white"/>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владеть навыками распознавания и защиты информации, информационной безопасности личности</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lastRenderedPageBreak/>
              <w:t xml:space="preserve">ПРб 1. Сформированность знаний о месте и роли биологии </w:t>
            </w:r>
            <w:r w:rsidRPr="00D85B44">
              <w:rPr>
                <w:rFonts w:ascii="Times New Roman" w:eastAsia="Times New Roman" w:hAnsi="Times New Roman" w:cs="Times New Roman"/>
              </w:rPr>
              <w:br/>
              <w:t>в системе научного знания;</w:t>
            </w:r>
            <w:r w:rsidRPr="00D85B44">
              <w:rPr>
                <w:rFonts w:ascii="Calibri" w:eastAsia="Calibri" w:hAnsi="Calibri" w:cs="Calibri"/>
              </w:rPr>
              <w:t xml:space="preserve"> </w:t>
            </w:r>
            <w:r w:rsidRPr="00D85B44">
              <w:rPr>
                <w:rFonts w:ascii="Times New Roman" w:eastAsia="Times New Roman" w:hAnsi="Times New Roman" w:cs="Times New Roman"/>
              </w:rPr>
              <w:t>функциональной грамотности человека для решения жизненных проблем.</w:t>
            </w:r>
          </w:p>
          <w:p w:rsidR="00D85B44" w:rsidRPr="00D85B44" w:rsidRDefault="00D85B44" w:rsidP="00D85B44">
            <w:pPr>
              <w:shd w:val="clear" w:color="auto" w:fill="FFFFFF"/>
              <w:spacing w:after="0" w:line="240" w:lineRule="auto"/>
              <w:jc w:val="both"/>
              <w:rPr>
                <w:rFonts w:ascii="Times New Roman" w:eastAsia="Times New Roman" w:hAnsi="Times New Roman" w:cs="Times New Roman"/>
              </w:rPr>
            </w:pPr>
            <w:r w:rsidRPr="00D85B44">
              <w:rPr>
                <w:rFonts w:ascii="Times New Roman" w:eastAsia="Times New Roman" w:hAnsi="Times New Roman" w:cs="Times New Roman"/>
              </w:rPr>
              <w:t xml:space="preserve">ПРб 7. Сформированность умения применять полученные знания для объяснения биологических процессов и явлений, </w:t>
            </w:r>
            <w:r w:rsidRPr="00D85B44">
              <w:rPr>
                <w:rFonts w:ascii="Times New Roman" w:eastAsia="Times New Roman" w:hAnsi="Times New Roman" w:cs="Times New Roman"/>
              </w:rPr>
              <w:br/>
              <w:t xml:space="preserve">для принятия практических решений в повседневной жизни </w:t>
            </w:r>
            <w:r w:rsidRPr="00D85B44">
              <w:rPr>
                <w:rFonts w:ascii="Times New Roman" w:eastAsia="Times New Roman" w:hAnsi="Times New Roman" w:cs="Times New Roman"/>
              </w:rPr>
              <w:br/>
              <w:t>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imes New Roman" w:hAnsi="Times New Roman" w:cs="Times New Roman"/>
              </w:rPr>
              <w:t>ПРб 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rsidR="00D85B44" w:rsidRPr="00D85B44" w:rsidRDefault="00D85B44" w:rsidP="00D85B44">
            <w:pPr>
              <w:spacing w:after="0" w:line="240" w:lineRule="auto"/>
              <w:jc w:val="both"/>
              <w:rPr>
                <w:rFonts w:ascii="Times New Roman" w:eastAsiaTheme="minorHAnsi" w:hAnsi="Times New Roman" w:cs="Times New Roman"/>
                <w:lang w:eastAsia="en-US"/>
              </w:rPr>
            </w:pPr>
          </w:p>
        </w:tc>
      </w:tr>
      <w:tr w:rsidR="00D85B44" w:rsidRPr="00D85B44" w:rsidTr="00AE71BF">
        <w:trPr>
          <w:trHeight w:val="360"/>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ОК 04. Эффективно взаимодействовать и работать в коллективе и команде</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готовность к саморазвитию, самостоятельности и самоопределению;</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-овладение навыками учебно-исследовательской, проектной и социальной деятельности;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Овладение универсальными коммуникативными действиями: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color w:val="808080"/>
                <w:lang w:eastAsia="en-US"/>
              </w:rPr>
              <w:t>б)</w:t>
            </w:r>
            <w:r w:rsidRPr="00D85B44">
              <w:rPr>
                <w:rFonts w:ascii="Times New Roman" w:eastAsiaTheme="minorHAnsi" w:hAnsi="Times New Roman" w:cs="Times New Roman"/>
                <w:lang w:eastAsia="en-US"/>
              </w:rPr>
              <w:t> совместная деятельность:</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понимать и использовать преимущества командной и индивидуальной работы;</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координировать и выполнять работу в условиях реального, виртуального и комбинированного взаимодействия;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 осуществлять позитивное стратегическое поведение в различных ситуациях, проявлять творчество и воображение, быть инициативным</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Овладение универсальными регулятивными действиями: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color w:val="808080"/>
                <w:lang w:eastAsia="en-US"/>
              </w:rPr>
              <w:t>г)</w:t>
            </w:r>
            <w:r w:rsidRPr="00D85B44">
              <w:rPr>
                <w:rFonts w:ascii="Times New Roman" w:eastAsiaTheme="minorHAnsi" w:hAnsi="Times New Roman" w:cs="Times New Roman"/>
                <w:lang w:eastAsia="en-US"/>
              </w:rPr>
              <w:t> принятие себя и других людей:</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принимать мотивы и аргументы других людей при анализе результатов деятельности;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признавать свое право и право других людей на ошибки;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развивать способность понимать мир с позиции другого человека</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hd w:val="clear" w:color="auto" w:fill="FFFFFF"/>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lastRenderedPageBreak/>
              <w:t xml:space="preserve">ПРб 5. Приобретение опыта применения основных методов научного познания, используемых в биологии: наблюдения </w:t>
            </w:r>
          </w:p>
          <w:p w:rsidR="00D85B44" w:rsidRPr="00D85B44" w:rsidRDefault="00D85B44" w:rsidP="00D85B44">
            <w:pPr>
              <w:shd w:val="clear" w:color="auto" w:fill="FFFFFF"/>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xml:space="preserve">и описания живых систем, процессов и явлений; организации </w:t>
            </w:r>
            <w:r w:rsidRPr="00D85B44">
              <w:rPr>
                <w:rFonts w:ascii="Times New Roman" w:eastAsia="Times New Roman" w:hAnsi="Times New Roman" w:cs="Times New Roman"/>
                <w:sz w:val="24"/>
                <w:szCs w:val="24"/>
              </w:rPr>
              <w:br/>
              <w:t xml:space="preserve">и проведения биологического эксперимента, выдвижения гипотез, выявления зависимости между исследуемыми величинами, объяснения полученных результатов </w:t>
            </w:r>
            <w:r w:rsidRPr="00D85B44">
              <w:rPr>
                <w:rFonts w:ascii="Times New Roman" w:eastAsia="Times New Roman" w:hAnsi="Times New Roman" w:cs="Times New Roman"/>
                <w:sz w:val="24"/>
                <w:szCs w:val="24"/>
              </w:rPr>
              <w:br/>
              <w:t>и формулирования выводов с использованием научных понятий, теорий и законов</w:t>
            </w:r>
          </w:p>
          <w:p w:rsidR="00D85B44" w:rsidRPr="00D85B44" w:rsidRDefault="00D85B44" w:rsidP="00D85B44">
            <w:pPr>
              <w:spacing w:after="0" w:line="240" w:lineRule="auto"/>
              <w:jc w:val="both"/>
              <w:rPr>
                <w:rFonts w:ascii="Times New Roman" w:eastAsiaTheme="minorHAnsi" w:hAnsi="Times New Roman" w:cs="Times New Roman"/>
                <w:lang w:eastAsia="en-US"/>
              </w:rPr>
            </w:pPr>
          </w:p>
        </w:tc>
      </w:tr>
      <w:tr w:rsidR="00D85B44" w:rsidRPr="00D85B44" w:rsidTr="00AE71BF">
        <w:trPr>
          <w:trHeight w:val="360"/>
        </w:trPr>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В области экологического воспитания:</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планирование и осуществление действий в окружающей среде на основе знания целей устойчивого развития человечества;</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активное неприятие действий, приносящих вред окружающей среде;</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умение прогнозировать неблагоприятные экологические последствия предпринимаемых действий, предотвращать их;</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расширение опыта деятельности экологической направленности;</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hd w:val="clear" w:color="auto" w:fill="FFFFFF"/>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xml:space="preserve">ПРб 5. Приобретение опыта применения основных методов научного познания, используемых в биологии: наблюдения </w:t>
            </w:r>
            <w:r w:rsidRPr="00D85B44">
              <w:rPr>
                <w:rFonts w:ascii="Times New Roman" w:eastAsia="Times New Roman" w:hAnsi="Times New Roman" w:cs="Times New Roman"/>
                <w:sz w:val="24"/>
                <w:szCs w:val="24"/>
              </w:rPr>
              <w:br/>
              <w:t xml:space="preserve">и описания живых систем, процессов и явлений; организации </w:t>
            </w:r>
          </w:p>
          <w:p w:rsidR="00D85B44" w:rsidRPr="00D85B44" w:rsidRDefault="00D85B44" w:rsidP="00D85B44">
            <w:pPr>
              <w:shd w:val="clear" w:color="auto" w:fill="FFFFFF"/>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xml:space="preserve">и проведения биологического эксперимента, выдвижения гипотез, выявления зависимости между исследуемыми величинами, объяснения полученных результатов </w:t>
            </w:r>
            <w:r w:rsidRPr="00D85B44">
              <w:rPr>
                <w:rFonts w:ascii="Times New Roman" w:eastAsia="Times New Roman" w:hAnsi="Times New Roman" w:cs="Times New Roman"/>
                <w:sz w:val="24"/>
                <w:szCs w:val="24"/>
              </w:rPr>
              <w:br/>
              <w:t>и формулирования выводов с использованием научных понятий, теорий и законов.</w:t>
            </w:r>
          </w:p>
          <w:p w:rsidR="00D85B44" w:rsidRPr="00D85B44" w:rsidRDefault="00D85B44" w:rsidP="00D85B44">
            <w:pPr>
              <w:shd w:val="clear" w:color="auto" w:fill="FFFFFF"/>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xml:space="preserve">ПРб 6. Сформированность умения выделять существенные признаки вирусов, клеток прокариот и эукариот; одноклеточных </w:t>
            </w:r>
          </w:p>
          <w:p w:rsidR="00D85B44" w:rsidRPr="00D85B44" w:rsidRDefault="00D85B44" w:rsidP="00D85B44">
            <w:pPr>
              <w:shd w:val="clear" w:color="auto" w:fill="FFFFFF"/>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xml:space="preserve">и многоклеточных организмов, видов, биогеоценозов </w:t>
            </w:r>
            <w:r w:rsidRPr="00D85B44">
              <w:rPr>
                <w:rFonts w:ascii="Times New Roman" w:eastAsia="Times New Roman" w:hAnsi="Times New Roman" w:cs="Times New Roman"/>
                <w:sz w:val="24"/>
                <w:szCs w:val="24"/>
              </w:rPr>
              <w:br/>
              <w:t xml:space="preserve">и экосистем; особенности процессов обмена веществ </w:t>
            </w:r>
            <w:r w:rsidRPr="00D85B44">
              <w:rPr>
                <w:rFonts w:ascii="Times New Roman" w:eastAsia="Times New Roman" w:hAnsi="Times New Roman" w:cs="Times New Roman"/>
                <w:sz w:val="24"/>
                <w:szCs w:val="24"/>
              </w:rPr>
              <w:br/>
              <w:t xml:space="preserve">и превращения энергии в клетке, фотосинтеза, пластического </w:t>
            </w:r>
            <w:r w:rsidRPr="00D85B44">
              <w:rPr>
                <w:rFonts w:ascii="Times New Roman" w:eastAsia="Times New Roman" w:hAnsi="Times New Roman" w:cs="Times New Roman"/>
                <w:sz w:val="24"/>
                <w:szCs w:val="24"/>
              </w:rPr>
              <w:br/>
              <w:t>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w:t>
            </w:r>
          </w:p>
          <w:p w:rsidR="00D85B44" w:rsidRPr="00D85B44" w:rsidRDefault="00D85B44" w:rsidP="00D85B44">
            <w:pPr>
              <w:shd w:val="clear" w:color="auto" w:fill="FFFFFF"/>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круговорота веществ и превращение энергии в биосфере.</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imes New Roman" w:hAnsi="Times New Roman" w:cs="Times New Roman"/>
                <w:sz w:val="24"/>
                <w:szCs w:val="24"/>
              </w:rPr>
              <w:t xml:space="preserve">ПРб 7. Сформированность умения применять полученные знания для объяснения биологических процессов и </w:t>
            </w:r>
            <w:r w:rsidRPr="00D85B44">
              <w:rPr>
                <w:rFonts w:ascii="Times New Roman" w:eastAsia="Times New Roman" w:hAnsi="Times New Roman" w:cs="Times New Roman"/>
                <w:sz w:val="24"/>
                <w:szCs w:val="24"/>
              </w:rPr>
              <w:lastRenderedPageBreak/>
              <w:t xml:space="preserve">явлений, </w:t>
            </w:r>
            <w:r w:rsidRPr="00D85B44">
              <w:rPr>
                <w:rFonts w:ascii="Times New Roman" w:eastAsia="Times New Roman" w:hAnsi="Times New Roman" w:cs="Times New Roman"/>
                <w:sz w:val="24"/>
                <w:szCs w:val="24"/>
              </w:rPr>
              <w:br/>
              <w:t xml:space="preserve">для принятия практических решений в повседневной жизни </w:t>
            </w:r>
            <w:r w:rsidRPr="00D85B44">
              <w:rPr>
                <w:rFonts w:ascii="Times New Roman" w:eastAsia="Times New Roman" w:hAnsi="Times New Roman" w:cs="Times New Roman"/>
                <w:sz w:val="24"/>
                <w:szCs w:val="24"/>
              </w:rPr>
              <w:br/>
              <w:t>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p w:rsidR="00D85B44" w:rsidRPr="00D85B44" w:rsidRDefault="00D85B44" w:rsidP="00D85B44">
      <w:pPr>
        <w:suppressAutoHyphens/>
        <w:spacing w:after="0" w:line="240" w:lineRule="auto"/>
        <w:rPr>
          <w:rFonts w:ascii="Times New Roman" w:eastAsia="Times New Roman" w:hAnsi="Times New Roman" w:cs="Times New Roman"/>
          <w:b/>
          <w:sz w:val="24"/>
          <w:szCs w:val="24"/>
        </w:rPr>
      </w:pPr>
    </w:p>
    <w:p w:rsidR="00D85B44" w:rsidRPr="00D85B44" w:rsidRDefault="00D85B44" w:rsidP="00D85B44">
      <w:pPr>
        <w:suppressAutoHyphens/>
        <w:spacing w:after="0" w:line="240" w:lineRule="auto"/>
        <w:rPr>
          <w:rFonts w:ascii="Times New Roman" w:eastAsia="Times New Roman" w:hAnsi="Times New Roman" w:cs="Times New Roman"/>
          <w:b/>
          <w:sz w:val="24"/>
          <w:szCs w:val="24"/>
        </w:rPr>
      </w:pPr>
    </w:p>
    <w:p w:rsidR="00D85B44" w:rsidRPr="00D85B44" w:rsidRDefault="00D85B44" w:rsidP="00D85B44">
      <w:pPr>
        <w:suppressAutoHyphens/>
        <w:spacing w:after="0" w:line="240" w:lineRule="auto"/>
        <w:rPr>
          <w:rFonts w:ascii="Times New Roman" w:eastAsia="Times New Roman" w:hAnsi="Times New Roman" w:cs="Times New Roman"/>
          <w:b/>
          <w:sz w:val="24"/>
          <w:szCs w:val="24"/>
        </w:rPr>
      </w:pPr>
    </w:p>
    <w:p w:rsidR="00D85B44" w:rsidRPr="00D85B44" w:rsidRDefault="00D85B44" w:rsidP="00D85B44">
      <w:pPr>
        <w:suppressAutoHyphens/>
        <w:spacing w:after="0" w:line="240" w:lineRule="auto"/>
        <w:rPr>
          <w:rFonts w:ascii="Times New Roman" w:eastAsia="Times New Roman" w:hAnsi="Times New Roman" w:cs="Times New Roman"/>
          <w:b/>
          <w:sz w:val="24"/>
          <w:szCs w:val="24"/>
        </w:rPr>
      </w:pPr>
    </w:p>
    <w:p w:rsidR="00D85B44" w:rsidRPr="00D85B44" w:rsidRDefault="00D85B44" w:rsidP="00D85B44">
      <w:pPr>
        <w:suppressAutoHyphens/>
        <w:spacing w:after="0" w:line="240" w:lineRule="auto"/>
        <w:rPr>
          <w:rFonts w:ascii="Times New Roman" w:eastAsia="Times New Roman" w:hAnsi="Times New Roman" w:cs="Times New Roman"/>
          <w:b/>
          <w:sz w:val="24"/>
          <w:szCs w:val="24"/>
        </w:rPr>
      </w:pPr>
    </w:p>
    <w:p w:rsidR="00D85B44" w:rsidRPr="00D85B44" w:rsidRDefault="00D85B44" w:rsidP="00D85B44">
      <w:pPr>
        <w:suppressAutoHyphens/>
        <w:spacing w:after="0" w:line="240" w:lineRule="auto"/>
        <w:rPr>
          <w:rFonts w:ascii="Times New Roman" w:eastAsia="Times New Roman" w:hAnsi="Times New Roman" w:cs="Times New Roman"/>
          <w:b/>
          <w:sz w:val="24"/>
          <w:szCs w:val="24"/>
        </w:rPr>
      </w:pPr>
    </w:p>
    <w:p w:rsidR="00D85B44" w:rsidRPr="00D85B44" w:rsidRDefault="00D85B44" w:rsidP="00D85B44">
      <w:pPr>
        <w:suppressAutoHyphens/>
        <w:spacing w:after="0" w:line="240" w:lineRule="auto"/>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2. СТРУКТУРА И СОДЕРЖАНИЕ УЧЕБНОЙ ДИСЦИПЛИНЫ</w:t>
      </w:r>
    </w:p>
    <w:p w:rsidR="00D85B44" w:rsidRPr="00D85B44" w:rsidRDefault="00D85B44" w:rsidP="00D85B44">
      <w:pPr>
        <w:suppressAutoHyphens/>
        <w:spacing w:after="0" w:line="240" w:lineRule="auto"/>
        <w:jc w:val="center"/>
        <w:rPr>
          <w:rFonts w:ascii="Times New Roman" w:eastAsia="Times New Roman" w:hAnsi="Times New Roman" w:cs="Times New Roman"/>
          <w:b/>
          <w:sz w:val="24"/>
          <w:szCs w:val="24"/>
        </w:rPr>
      </w:pPr>
    </w:p>
    <w:p w:rsidR="00D85B44" w:rsidRPr="00D85B44" w:rsidRDefault="00D85B44" w:rsidP="00D85B44">
      <w:pPr>
        <w:suppressAutoHyphens/>
        <w:spacing w:after="0" w:line="240" w:lineRule="auto"/>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18"/>
        <w:gridCol w:w="2754"/>
      </w:tblGrid>
      <w:tr w:rsidR="00D85B44" w:rsidRPr="00D85B44" w:rsidTr="00D85B4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jc w:val="center"/>
              <w:rPr>
                <w:rFonts w:ascii="Times New Roman" w:eastAsia="Times New Roman" w:hAnsi="Times New Roman" w:cs="Times New Roman"/>
                <w:b/>
                <w:iCs/>
                <w:sz w:val="24"/>
                <w:szCs w:val="24"/>
              </w:rPr>
            </w:pPr>
            <w:r w:rsidRPr="00D85B44">
              <w:rPr>
                <w:rFonts w:ascii="Times New Roman" w:eastAsia="Times New Roman" w:hAnsi="Times New Roman" w:cs="Times New Roman"/>
                <w:b/>
                <w:iCs/>
                <w:sz w:val="24"/>
                <w:szCs w:val="24"/>
              </w:rPr>
              <w:t>Объем в часах</w:t>
            </w:r>
          </w:p>
        </w:tc>
      </w:tr>
      <w:tr w:rsidR="00D85B44" w:rsidRPr="00D85B44" w:rsidTr="00D85B4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jc w:val="center"/>
              <w:rPr>
                <w:rFonts w:ascii="Times New Roman" w:eastAsia="Times New Roman" w:hAnsi="Times New Roman" w:cs="Times New Roman"/>
                <w:b/>
                <w:iCs/>
                <w:sz w:val="24"/>
                <w:szCs w:val="24"/>
              </w:rPr>
            </w:pPr>
            <w:r w:rsidRPr="00D85B44">
              <w:rPr>
                <w:rFonts w:ascii="Times New Roman" w:eastAsia="Times New Roman" w:hAnsi="Times New Roman" w:cs="Times New Roman"/>
                <w:b/>
                <w:iCs/>
                <w:sz w:val="24"/>
                <w:szCs w:val="24"/>
              </w:rPr>
              <w:t>144</w:t>
            </w:r>
          </w:p>
        </w:tc>
      </w:tr>
      <w:tr w:rsidR="00D85B44" w:rsidRPr="00D85B44" w:rsidTr="00D85B4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rPr>
                <w:rFonts w:ascii="Times New Roman" w:eastAsia="Times New Roman" w:hAnsi="Times New Roman" w:cs="Times New Roman"/>
                <w:iCs/>
                <w:sz w:val="24"/>
                <w:szCs w:val="24"/>
              </w:rPr>
            </w:pPr>
            <w:r w:rsidRPr="00D85B44">
              <w:rPr>
                <w:rFonts w:ascii="Times New Roman" w:eastAsia="Times New Roman" w:hAnsi="Times New Roman" w:cs="Times New Roman"/>
                <w:sz w:val="24"/>
                <w:szCs w:val="24"/>
              </w:rPr>
              <w:t>в т. ч.:</w:t>
            </w:r>
          </w:p>
        </w:tc>
      </w:tr>
      <w:tr w:rsidR="00D85B44" w:rsidRPr="00D85B44" w:rsidTr="00D85B4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xml:space="preserve">теоретические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jc w:val="center"/>
              <w:rPr>
                <w:rFonts w:ascii="Times New Roman" w:eastAsia="Times New Roman" w:hAnsi="Times New Roman" w:cs="Times New Roman"/>
                <w:b/>
                <w:iCs/>
                <w:sz w:val="24"/>
                <w:szCs w:val="24"/>
              </w:rPr>
            </w:pPr>
            <w:r w:rsidRPr="00D85B44">
              <w:rPr>
                <w:rFonts w:ascii="Times New Roman" w:eastAsia="Times New Roman" w:hAnsi="Times New Roman" w:cs="Times New Roman"/>
                <w:b/>
                <w:iCs/>
                <w:sz w:val="24"/>
                <w:szCs w:val="24"/>
              </w:rPr>
              <w:t>70</w:t>
            </w:r>
          </w:p>
        </w:tc>
      </w:tr>
      <w:tr w:rsidR="00D85B44" w:rsidRPr="00D85B44" w:rsidTr="00D85B4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практические занятия</w:t>
            </w:r>
            <w:r w:rsidRPr="00D85B44">
              <w:rPr>
                <w:rFonts w:ascii="Times New Roman" w:eastAsia="Times New Roman" w:hAnsi="Times New Roman" w:cs="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jc w:val="center"/>
              <w:rPr>
                <w:rFonts w:ascii="Times New Roman" w:eastAsia="Times New Roman" w:hAnsi="Times New Roman" w:cs="Times New Roman"/>
                <w:b/>
                <w:iCs/>
                <w:sz w:val="24"/>
                <w:szCs w:val="24"/>
              </w:rPr>
            </w:pPr>
            <w:r w:rsidRPr="00D85B44">
              <w:rPr>
                <w:rFonts w:ascii="Times New Roman" w:eastAsia="Times New Roman" w:hAnsi="Times New Roman" w:cs="Times New Roman"/>
                <w:b/>
                <w:iCs/>
                <w:sz w:val="24"/>
                <w:szCs w:val="24"/>
              </w:rPr>
              <w:t>56</w:t>
            </w:r>
          </w:p>
        </w:tc>
      </w:tr>
      <w:tr w:rsidR="00D85B44" w:rsidRPr="00D85B44" w:rsidTr="00D85B4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jc w:val="both"/>
              <w:rPr>
                <w:rFonts w:ascii="Times New Roman" w:eastAsia="Times New Roman" w:hAnsi="Times New Roman" w:cs="Times New Roman"/>
                <w:i/>
                <w:sz w:val="24"/>
                <w:szCs w:val="24"/>
              </w:rPr>
            </w:pPr>
            <w:r w:rsidRPr="00D85B44">
              <w:rPr>
                <w:rFonts w:ascii="Times New Roman" w:eastAsia="Times New Roman" w:hAnsi="Times New Roman" w:cs="Times New Roman"/>
                <w:i/>
                <w:sz w:val="24"/>
                <w:szCs w:val="24"/>
              </w:rPr>
              <w:t>Профессионально ориентированное содержание включено в темы занятий</w:t>
            </w:r>
          </w:p>
        </w:tc>
        <w:tc>
          <w:tcPr>
            <w:tcW w:w="1315" w:type="pct"/>
            <w:tcBorders>
              <w:top w:val="single" w:sz="6" w:space="0" w:color="000000"/>
              <w:left w:val="single" w:sz="6" w:space="0" w:color="000000"/>
              <w:bottom w:val="single" w:sz="6" w:space="0" w:color="000000"/>
              <w:right w:val="single" w:sz="6" w:space="0" w:color="000000"/>
            </w:tcBorders>
            <w:vAlign w:val="center"/>
          </w:tcPr>
          <w:p w:rsidR="00D85B44" w:rsidRPr="00D85B44" w:rsidRDefault="00D85B44" w:rsidP="00D85B44">
            <w:pPr>
              <w:suppressAutoHyphens/>
              <w:spacing w:after="0"/>
              <w:jc w:val="center"/>
              <w:rPr>
                <w:rFonts w:ascii="Times New Roman" w:eastAsia="Times New Roman" w:hAnsi="Times New Roman" w:cs="Times New Roman"/>
                <w:iCs/>
                <w:sz w:val="24"/>
                <w:szCs w:val="24"/>
              </w:rPr>
            </w:pPr>
            <w:r w:rsidRPr="00D85B44">
              <w:rPr>
                <w:rFonts w:ascii="Times New Roman" w:eastAsia="Times New Roman" w:hAnsi="Times New Roman" w:cs="Times New Roman"/>
                <w:iCs/>
                <w:sz w:val="24"/>
                <w:szCs w:val="24"/>
              </w:rPr>
              <w:t>30</w:t>
            </w:r>
          </w:p>
        </w:tc>
      </w:tr>
      <w:tr w:rsidR="00D85B44" w:rsidRPr="00D85B44" w:rsidTr="00D85B4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rPr>
                <w:rFonts w:ascii="Times New Roman" w:eastAsia="Times New Roman" w:hAnsi="Times New Roman" w:cs="Times New Roman"/>
                <w:i/>
                <w:sz w:val="24"/>
                <w:szCs w:val="24"/>
              </w:rPr>
            </w:pPr>
            <w:r w:rsidRPr="00D85B44">
              <w:rPr>
                <w:rFonts w:ascii="Times New Roman" w:eastAsia="Times New Roman" w:hAnsi="Times New Roman" w:cs="Times New Roman"/>
                <w:i/>
                <w:sz w:val="24"/>
                <w:szCs w:val="24"/>
              </w:rPr>
              <w:t xml:space="preserve">консультации </w:t>
            </w:r>
          </w:p>
        </w:tc>
        <w:tc>
          <w:tcPr>
            <w:tcW w:w="1315" w:type="pct"/>
            <w:tcBorders>
              <w:top w:val="single" w:sz="6" w:space="0" w:color="000000"/>
              <w:left w:val="single" w:sz="6" w:space="0" w:color="000000"/>
              <w:bottom w:val="single" w:sz="6" w:space="0" w:color="000000"/>
              <w:right w:val="single" w:sz="6" w:space="0" w:color="000000"/>
            </w:tcBorders>
            <w:vAlign w:val="center"/>
          </w:tcPr>
          <w:p w:rsidR="00D85B44" w:rsidRPr="00D85B44" w:rsidRDefault="00D85B44" w:rsidP="00D85B44">
            <w:pPr>
              <w:suppressAutoHyphens/>
              <w:spacing w:after="0"/>
              <w:jc w:val="center"/>
              <w:rPr>
                <w:rFonts w:ascii="Times New Roman" w:eastAsia="Times New Roman" w:hAnsi="Times New Roman" w:cs="Times New Roman"/>
                <w:iCs/>
                <w:sz w:val="24"/>
                <w:szCs w:val="24"/>
              </w:rPr>
            </w:pPr>
            <w:r w:rsidRPr="00D85B44">
              <w:rPr>
                <w:rFonts w:ascii="Times New Roman" w:eastAsia="Times New Roman" w:hAnsi="Times New Roman" w:cs="Times New Roman"/>
                <w:iCs/>
                <w:sz w:val="24"/>
                <w:szCs w:val="24"/>
              </w:rPr>
              <w:t>10</w:t>
            </w:r>
          </w:p>
        </w:tc>
      </w:tr>
      <w:tr w:rsidR="00D85B44" w:rsidRPr="00D85B44" w:rsidTr="00D85B4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85B44" w:rsidRPr="00D85B44" w:rsidRDefault="00D85B44" w:rsidP="00D85B44">
            <w:pPr>
              <w:suppressAutoHyphens/>
              <w:spacing w:after="0"/>
              <w:rPr>
                <w:rFonts w:ascii="Times New Roman" w:eastAsia="Times New Roman" w:hAnsi="Times New Roman" w:cs="Times New Roman"/>
                <w:i/>
                <w:sz w:val="24"/>
                <w:szCs w:val="24"/>
              </w:rPr>
            </w:pPr>
            <w:r w:rsidRPr="00D85B44">
              <w:rPr>
                <w:rFonts w:ascii="Times New Roman" w:eastAsia="Times New Roman" w:hAnsi="Times New Roman" w:cs="Times New Roman"/>
                <w:b/>
                <w:iCs/>
                <w:sz w:val="24"/>
                <w:szCs w:val="24"/>
              </w:rPr>
              <w:t>Промежуточная аттестация (Экзамен)</w:t>
            </w:r>
          </w:p>
        </w:tc>
        <w:tc>
          <w:tcPr>
            <w:tcW w:w="1315" w:type="pct"/>
            <w:tcBorders>
              <w:top w:val="single" w:sz="6" w:space="0" w:color="000000"/>
              <w:left w:val="single" w:sz="6" w:space="0" w:color="000000"/>
              <w:bottom w:val="single" w:sz="6" w:space="0" w:color="000000"/>
              <w:right w:val="single" w:sz="6" w:space="0" w:color="000000"/>
            </w:tcBorders>
            <w:vAlign w:val="center"/>
          </w:tcPr>
          <w:p w:rsidR="00D85B44" w:rsidRPr="00D85B44" w:rsidRDefault="00D85B44" w:rsidP="00D85B44">
            <w:pPr>
              <w:suppressAutoHyphens/>
              <w:spacing w:after="0"/>
              <w:jc w:val="center"/>
              <w:rPr>
                <w:rFonts w:ascii="Times New Roman" w:eastAsia="Times New Roman" w:hAnsi="Times New Roman" w:cs="Times New Roman"/>
                <w:iCs/>
                <w:sz w:val="24"/>
                <w:szCs w:val="24"/>
              </w:rPr>
            </w:pPr>
            <w:r w:rsidRPr="00D85B44">
              <w:rPr>
                <w:rFonts w:ascii="Times New Roman" w:eastAsia="Times New Roman" w:hAnsi="Times New Roman" w:cs="Times New Roman"/>
                <w:iCs/>
                <w:sz w:val="24"/>
                <w:szCs w:val="24"/>
              </w:rPr>
              <w:t>8</w:t>
            </w:r>
          </w:p>
        </w:tc>
      </w:tr>
    </w:tbl>
    <w:p w:rsidR="00D85B44" w:rsidRPr="00D85B44" w:rsidRDefault="00D85B44" w:rsidP="00D85B44">
      <w:pPr>
        <w:spacing w:after="0"/>
        <w:rPr>
          <w:rFonts w:ascii="Times New Roman" w:eastAsia="Times New Roman" w:hAnsi="Times New Roman" w:cs="Times New Roman"/>
          <w:sz w:val="24"/>
          <w:szCs w:val="24"/>
        </w:rPr>
        <w:sectPr w:rsidR="00D85B44" w:rsidRPr="00D85B44" w:rsidSect="00D85B44">
          <w:pgSz w:w="11906" w:h="16838"/>
          <w:pgMar w:top="567" w:right="567" w:bottom="567" w:left="851" w:header="709" w:footer="709" w:gutter="0"/>
          <w:cols w:space="720"/>
        </w:sectPr>
      </w:pPr>
    </w:p>
    <w:p w:rsidR="00D85B44" w:rsidRPr="00D85B44" w:rsidRDefault="00D85B44" w:rsidP="00D85B44">
      <w:pPr>
        <w:spacing w:after="0"/>
        <w:rPr>
          <w:rFonts w:ascii="Times New Roman" w:eastAsia="Times New Roman" w:hAnsi="Times New Roman" w:cs="Times New Roman"/>
          <w:b/>
          <w:sz w:val="24"/>
          <w:szCs w:val="24"/>
        </w:rPr>
      </w:pPr>
    </w:p>
    <w:p w:rsidR="00886388" w:rsidRDefault="00886388" w:rsidP="00886388">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D85B44" w:rsidRDefault="00D85B44" w:rsidP="00D85B44">
      <w:pPr>
        <w:spacing w:after="0" w:line="240" w:lineRule="auto"/>
        <w:jc w:val="center"/>
        <w:rPr>
          <w:rFonts w:ascii="Times New Roman" w:eastAsia="Calibri" w:hAnsi="Times New Roman" w:cs="Times New Roman"/>
          <w:b/>
          <w:sz w:val="24"/>
          <w:szCs w:val="24"/>
          <w:lang w:eastAsia="en-US"/>
        </w:rPr>
      </w:pPr>
      <w:r w:rsidRPr="008D4B35">
        <w:rPr>
          <w:rFonts w:ascii="Times New Roman" w:eastAsia="Calibri" w:hAnsi="Times New Roman" w:cs="Times New Roman"/>
          <w:b/>
          <w:sz w:val="24"/>
          <w:szCs w:val="24"/>
          <w:lang w:eastAsia="en-US"/>
        </w:rPr>
        <w:t>ООД.09 ИСТОРИЯ</w:t>
      </w:r>
    </w:p>
    <w:p w:rsidR="00D85B44" w:rsidRPr="00D85B44" w:rsidRDefault="008D4B35" w:rsidP="00D85B44">
      <w:pPr>
        <w:spacing w:after="0" w:line="240" w:lineRule="auto"/>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1. </w:t>
      </w:r>
      <w:r w:rsidR="00D85B44" w:rsidRPr="00D85B44">
        <w:rPr>
          <w:rFonts w:ascii="Times New Roman" w:eastAsia="Calibri" w:hAnsi="Times New Roman" w:cs="Times New Roman"/>
          <w:b/>
          <w:sz w:val="24"/>
          <w:szCs w:val="24"/>
          <w:lang w:eastAsia="en-US"/>
        </w:rPr>
        <w:t>ПАСПОРТ РАБОЧЕЙ ПРОГРАММЫ</w:t>
      </w:r>
    </w:p>
    <w:p w:rsidR="00D85B44" w:rsidRPr="00D85B44" w:rsidRDefault="00D85B44" w:rsidP="00D85B44">
      <w:pPr>
        <w:spacing w:after="0" w:line="240" w:lineRule="auto"/>
        <w:jc w:val="both"/>
        <w:rPr>
          <w:rFonts w:ascii="Times New Roman" w:eastAsia="Calibri" w:hAnsi="Times New Roman" w:cs="Times New Roman"/>
          <w:bCs/>
          <w:sz w:val="24"/>
          <w:szCs w:val="24"/>
          <w:lang w:eastAsia="en-US"/>
        </w:rPr>
      </w:pPr>
      <w:r w:rsidRPr="00D85B44">
        <w:rPr>
          <w:rFonts w:ascii="Times New Roman" w:eastAsia="Calibri" w:hAnsi="Times New Roman" w:cs="Times New Roman"/>
          <w:bCs/>
          <w:sz w:val="24"/>
          <w:szCs w:val="24"/>
          <w:lang w:eastAsia="en-US"/>
        </w:rPr>
        <w:t xml:space="preserve">1.1 ОБЛАСТЬ ПРИМЕНЕНИЯ ПРОГРАММЫ </w:t>
      </w:r>
    </w:p>
    <w:p w:rsidR="00D85B44" w:rsidRPr="00D85B44" w:rsidRDefault="00D85B44" w:rsidP="008D4B35">
      <w:pPr>
        <w:autoSpaceDN w:val="0"/>
        <w:adjustRightInd w:val="0"/>
        <w:spacing w:after="0" w:line="240" w:lineRule="auto"/>
        <w:jc w:val="both"/>
        <w:outlineLvl w:val="1"/>
        <w:rPr>
          <w:rFonts w:ascii="Times New Roman" w:eastAsia="Calibri" w:hAnsi="Times New Roman" w:cs="Times New Roman"/>
          <w:bCs/>
          <w:color w:val="000000"/>
          <w:sz w:val="24"/>
          <w:szCs w:val="24"/>
          <w:bdr w:val="none" w:sz="0" w:space="0" w:color="auto" w:frame="1"/>
          <w:lang w:eastAsia="en-US"/>
        </w:rPr>
      </w:pPr>
      <w:r w:rsidRPr="00D85B44">
        <w:rPr>
          <w:rFonts w:ascii="Times New Roman" w:eastAsia="Calibri" w:hAnsi="Times New Roman" w:cs="Times New Roman"/>
          <w:sz w:val="24"/>
          <w:szCs w:val="24"/>
          <w:lang w:eastAsia="en-US"/>
        </w:rPr>
        <w:t xml:space="preserve">          Рабочая программа учебной дисциплины составлена на основе примерной профессиональной образовательной программы в соответствии с ФГОС по специальностям: 19.02.13 Технология продукции общественного питания массового изготовления и специализированных пищевых продуктов.</w:t>
      </w:r>
    </w:p>
    <w:p w:rsidR="00D85B44" w:rsidRPr="00D85B44" w:rsidRDefault="00D85B44" w:rsidP="00D85B44">
      <w:pPr>
        <w:spacing w:after="0" w:line="240" w:lineRule="auto"/>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 xml:space="preserve">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rsidR="00D85B44" w:rsidRPr="00D85B44" w:rsidRDefault="00D85B44" w:rsidP="00D85B44">
      <w:pPr>
        <w:spacing w:after="0" w:line="240" w:lineRule="auto"/>
        <w:rPr>
          <w:rFonts w:ascii="Times New Roman" w:eastAsia="Calibri" w:hAnsi="Times New Roman" w:cs="Times New Roman"/>
          <w:bCs/>
          <w:sz w:val="24"/>
          <w:szCs w:val="24"/>
          <w:lang w:eastAsia="en-US"/>
        </w:rPr>
      </w:pPr>
      <w:r w:rsidRPr="00D85B44">
        <w:rPr>
          <w:rFonts w:ascii="Times New Roman" w:eastAsia="Calibri" w:hAnsi="Times New Roman" w:cs="Times New Roman"/>
          <w:bCs/>
          <w:sz w:val="24"/>
          <w:szCs w:val="24"/>
          <w:lang w:eastAsia="en-US"/>
        </w:rPr>
        <w:t>1.2 МЕСТО УЧЕБНОЙ ДИСЦИПЛИНЫ В СТРУКТУРЕ ОСНОВНОЙ ПРОФЕССИОНАЛЬНОЙ ОБРАЗОВАТЕЛЬНОЙ ПРОГРАММЫ:</w:t>
      </w:r>
    </w:p>
    <w:p w:rsidR="00D85B44" w:rsidRPr="00D85B44" w:rsidRDefault="00D85B44" w:rsidP="00D85B44">
      <w:pPr>
        <w:keepNext/>
        <w:keepLines/>
        <w:spacing w:after="0" w:line="240" w:lineRule="auto"/>
        <w:jc w:val="both"/>
        <w:outlineLvl w:val="1"/>
        <w:rPr>
          <w:rFonts w:ascii="Times New Roman" w:eastAsia="Times New Roman" w:hAnsi="Times New Roman" w:cs="Times New Roman"/>
          <w:bCs/>
          <w:sz w:val="24"/>
          <w:szCs w:val="24"/>
          <w:lang w:eastAsia="en-US"/>
        </w:rPr>
      </w:pPr>
      <w:r w:rsidRPr="00D85B44">
        <w:rPr>
          <w:rFonts w:ascii="Times New Roman" w:eastAsia="Times New Roman" w:hAnsi="Times New Roman" w:cs="Times New Roman"/>
          <w:iCs/>
          <w:sz w:val="24"/>
          <w:szCs w:val="24"/>
          <w:lang w:eastAsia="en-US"/>
        </w:rPr>
        <w:t>Общеобразовательный цикл.</w:t>
      </w:r>
      <w:r w:rsidRPr="00D85B44">
        <w:rPr>
          <w:rFonts w:ascii="Times New Roman" w:eastAsia="Times New Roman" w:hAnsi="Times New Roman" w:cs="Times New Roman"/>
          <w:b/>
          <w:bCs/>
          <w:color w:val="4F81BD"/>
          <w:sz w:val="24"/>
          <w:szCs w:val="24"/>
          <w:lang w:eastAsia="en-US"/>
        </w:rPr>
        <w:t xml:space="preserve"> </w:t>
      </w:r>
      <w:r w:rsidRPr="00D85B44">
        <w:rPr>
          <w:rFonts w:ascii="Times New Roman" w:eastAsia="Times New Roman" w:hAnsi="Times New Roman" w:cs="Times New Roman"/>
          <w:bCs/>
          <w:sz w:val="24"/>
          <w:szCs w:val="24"/>
          <w:lang w:eastAsia="en-US"/>
        </w:rPr>
        <w:t>Для изучения данной дисциплины обучающиеся должны владеть знаниями в области литературы, русского языка, географии, химии, физики. Общие умения, полученные в рамках данной дисциплины, могут применяться при изучении деловой культуры, безопасности жизнедеятельности, экологические основы природопользования.</w:t>
      </w:r>
    </w:p>
    <w:p w:rsidR="00D85B44" w:rsidRPr="00D85B44" w:rsidRDefault="00D85B44" w:rsidP="00456B1E">
      <w:pPr>
        <w:numPr>
          <w:ilvl w:val="1"/>
          <w:numId w:val="47"/>
        </w:numPr>
        <w:spacing w:after="0" w:line="240" w:lineRule="auto"/>
        <w:ind w:left="0" w:firstLine="0"/>
        <w:contextualSpacing/>
        <w:jc w:val="both"/>
        <w:rPr>
          <w:rFonts w:ascii="Times New Roman" w:eastAsia="Calibri" w:hAnsi="Times New Roman" w:cs="Times New Roman"/>
          <w:bCs/>
          <w:sz w:val="24"/>
          <w:szCs w:val="24"/>
          <w:lang w:eastAsia="en-US"/>
        </w:rPr>
      </w:pPr>
      <w:r w:rsidRPr="00D85B44">
        <w:rPr>
          <w:rFonts w:ascii="Times New Roman" w:eastAsia="Calibri" w:hAnsi="Times New Roman" w:cs="Times New Roman"/>
          <w:bCs/>
          <w:sz w:val="24"/>
          <w:szCs w:val="24"/>
          <w:lang w:eastAsia="en-US"/>
        </w:rPr>
        <w:t>ЦЕЛИ И ЗАДАЧИ УЧЕБНОЙ ДИСЦИПЛИНЫ</w:t>
      </w:r>
    </w:p>
    <w:p w:rsidR="00D85B44" w:rsidRPr="00D85B44" w:rsidRDefault="00D85B44" w:rsidP="00D85B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Целью общего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в образовательных организациях, реализующих 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rsidR="00D85B44" w:rsidRPr="00D85B44" w:rsidRDefault="00D85B44" w:rsidP="00D85B44">
      <w:pPr>
        <w:spacing w:after="0" w:line="240" w:lineRule="auto"/>
        <w:jc w:val="both"/>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Планируемые результаты освоения общеобразовательной дисциплины в соответствии с ФГОС СПО и на основе ФГОС СОО</w:t>
      </w:r>
    </w:p>
    <w:p w:rsidR="00D85B44" w:rsidRPr="00D85B44" w:rsidRDefault="00D85B44" w:rsidP="00D85B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Особое значение дисциплина имеет при формировании ОК и ПК</w:t>
      </w:r>
    </w:p>
    <w:tbl>
      <w:tblPr>
        <w:tblStyle w:val="160"/>
        <w:tblW w:w="10206" w:type="dxa"/>
        <w:tblInd w:w="250" w:type="dxa"/>
        <w:tblLayout w:type="fixed"/>
        <w:tblLook w:val="04A0" w:firstRow="1" w:lastRow="0" w:firstColumn="1" w:lastColumn="0" w:noHBand="0" w:noVBand="1"/>
      </w:tblPr>
      <w:tblGrid>
        <w:gridCol w:w="1985"/>
        <w:gridCol w:w="3997"/>
        <w:gridCol w:w="4224"/>
      </w:tblGrid>
      <w:tr w:rsidR="00D85B44" w:rsidRPr="00D85B44" w:rsidTr="00841C24">
        <w:trPr>
          <w:tblHeader/>
        </w:trPr>
        <w:tc>
          <w:tcPr>
            <w:tcW w:w="1985" w:type="dxa"/>
            <w:vMerge w:val="restart"/>
            <w:vAlign w:val="center"/>
          </w:tcPr>
          <w:p w:rsidR="00D85B44" w:rsidRPr="00D85B44" w:rsidRDefault="00D85B44" w:rsidP="00D85B44">
            <w:pPr>
              <w:jc w:val="center"/>
              <w:rPr>
                <w:rFonts w:ascii="Times New Roman" w:eastAsia="Calibri" w:hAnsi="Times New Roman" w:cs="Times New Roman"/>
                <w:sz w:val="24"/>
                <w:szCs w:val="24"/>
                <w:lang w:eastAsia="en-US"/>
              </w:rPr>
            </w:pPr>
            <w:r w:rsidRPr="00D85B44">
              <w:rPr>
                <w:rFonts w:ascii="Times New Roman" w:eastAsia="Calibri" w:hAnsi="Times New Roman" w:cs="Times New Roman"/>
                <w:b/>
                <w:sz w:val="24"/>
                <w:szCs w:val="24"/>
                <w:lang w:eastAsia="en-US"/>
              </w:rPr>
              <w:t>Код и наименование формируемых компетенций</w:t>
            </w:r>
          </w:p>
        </w:tc>
        <w:tc>
          <w:tcPr>
            <w:tcW w:w="8221" w:type="dxa"/>
            <w:gridSpan w:val="2"/>
            <w:vAlign w:val="center"/>
          </w:tcPr>
          <w:p w:rsidR="00D85B44" w:rsidRPr="00D85B44" w:rsidRDefault="00D85B44" w:rsidP="00D85B44">
            <w:pPr>
              <w:jc w:val="center"/>
              <w:rPr>
                <w:rFonts w:ascii="Times New Roman" w:eastAsia="Calibri" w:hAnsi="Times New Roman" w:cs="Times New Roman"/>
                <w:sz w:val="24"/>
                <w:szCs w:val="24"/>
                <w:lang w:eastAsia="en-US"/>
              </w:rPr>
            </w:pPr>
            <w:r w:rsidRPr="00D85B44">
              <w:rPr>
                <w:rFonts w:ascii="Times New Roman" w:eastAsia="Calibri" w:hAnsi="Times New Roman" w:cs="Times New Roman"/>
                <w:b/>
                <w:sz w:val="24"/>
                <w:szCs w:val="24"/>
                <w:lang w:eastAsia="en-US"/>
              </w:rPr>
              <w:t>Планируемые результаты освоения дисциплины</w:t>
            </w:r>
          </w:p>
        </w:tc>
      </w:tr>
      <w:tr w:rsidR="00D85B44" w:rsidRPr="00D85B44" w:rsidTr="00886388">
        <w:trPr>
          <w:tblHeader/>
        </w:trPr>
        <w:tc>
          <w:tcPr>
            <w:tcW w:w="1985" w:type="dxa"/>
            <w:vMerge/>
            <w:vAlign w:val="center"/>
          </w:tcPr>
          <w:p w:rsidR="00D85B44" w:rsidRPr="00D85B44" w:rsidRDefault="00D85B44" w:rsidP="00D85B44">
            <w:pPr>
              <w:rPr>
                <w:rFonts w:ascii="Times New Roman" w:eastAsia="Calibri" w:hAnsi="Times New Roman" w:cs="Times New Roman"/>
                <w:sz w:val="24"/>
                <w:szCs w:val="24"/>
                <w:lang w:eastAsia="en-US"/>
              </w:rPr>
            </w:pPr>
          </w:p>
        </w:tc>
        <w:tc>
          <w:tcPr>
            <w:tcW w:w="3997" w:type="dxa"/>
            <w:vAlign w:val="center"/>
          </w:tcPr>
          <w:p w:rsidR="00D85B44" w:rsidRPr="00D85B44" w:rsidRDefault="00D85B44" w:rsidP="00D85B44">
            <w:pPr>
              <w:jc w:val="center"/>
              <w:rPr>
                <w:rFonts w:ascii="Times New Roman" w:eastAsia="Calibri" w:hAnsi="Times New Roman" w:cs="Times New Roman"/>
                <w:sz w:val="24"/>
                <w:szCs w:val="24"/>
                <w:lang w:eastAsia="en-US"/>
              </w:rPr>
            </w:pPr>
            <w:r w:rsidRPr="00D85B44">
              <w:rPr>
                <w:rFonts w:ascii="Times New Roman" w:eastAsia="Calibri" w:hAnsi="Times New Roman" w:cs="Times New Roman"/>
                <w:b/>
                <w:sz w:val="24"/>
                <w:szCs w:val="24"/>
                <w:lang w:eastAsia="en-US"/>
              </w:rPr>
              <w:t>Общие</w:t>
            </w:r>
            <w:r w:rsidRPr="00D85B44">
              <w:rPr>
                <w:rFonts w:ascii="Times New Roman" w:eastAsia="Calibri" w:hAnsi="Times New Roman"/>
                <w:b/>
                <w:sz w:val="24"/>
                <w:szCs w:val="24"/>
                <w:vertAlign w:val="superscript"/>
                <w:lang w:eastAsia="en-US"/>
              </w:rPr>
              <w:footnoteReference w:id="5"/>
            </w:r>
          </w:p>
        </w:tc>
        <w:tc>
          <w:tcPr>
            <w:tcW w:w="4224" w:type="dxa"/>
            <w:vAlign w:val="center"/>
          </w:tcPr>
          <w:p w:rsidR="00D85B44" w:rsidRPr="00D85B44" w:rsidRDefault="00D85B44" w:rsidP="00D85B44">
            <w:pPr>
              <w:jc w:val="center"/>
              <w:rPr>
                <w:rFonts w:ascii="Times New Roman" w:eastAsia="Calibri" w:hAnsi="Times New Roman" w:cs="Times New Roman"/>
                <w:sz w:val="24"/>
                <w:szCs w:val="24"/>
                <w:lang w:eastAsia="en-US"/>
              </w:rPr>
            </w:pPr>
            <w:r w:rsidRPr="00D85B44">
              <w:rPr>
                <w:rFonts w:ascii="Times New Roman" w:eastAsia="Calibri" w:hAnsi="Times New Roman" w:cs="Times New Roman"/>
                <w:b/>
                <w:sz w:val="24"/>
                <w:szCs w:val="24"/>
                <w:lang w:eastAsia="en-US"/>
              </w:rPr>
              <w:t>Дисциплинарные</w:t>
            </w:r>
            <w:r w:rsidRPr="00D85B44">
              <w:rPr>
                <w:rFonts w:ascii="Times New Roman" w:eastAsia="Calibri" w:hAnsi="Times New Roman"/>
                <w:b/>
                <w:sz w:val="24"/>
                <w:szCs w:val="24"/>
                <w:vertAlign w:val="superscript"/>
                <w:lang w:eastAsia="en-US"/>
              </w:rPr>
              <w:footnoteReference w:id="6"/>
            </w:r>
          </w:p>
        </w:tc>
      </w:tr>
      <w:tr w:rsidR="00D85B44" w:rsidRPr="00D85B44" w:rsidTr="00886388">
        <w:tc>
          <w:tcPr>
            <w:tcW w:w="1985" w:type="dxa"/>
          </w:tcPr>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lang w:eastAsia="en-US"/>
              </w:rPr>
              <w:t>ОК 01. Выбирать способы решения задач профессиональной деятельности применительно к различным контекстам</w:t>
            </w:r>
          </w:p>
        </w:tc>
        <w:tc>
          <w:tcPr>
            <w:tcW w:w="3997" w:type="dxa"/>
            <w:shd w:val="clear" w:color="auto" w:fill="auto"/>
          </w:tcPr>
          <w:p w:rsidR="00D85B44" w:rsidRPr="008D4B35" w:rsidRDefault="00D85B44" w:rsidP="00D85B44">
            <w:pPr>
              <w:jc w:val="both"/>
              <w:rPr>
                <w:rFonts w:ascii="Times New Roman" w:eastAsia="Calibri" w:hAnsi="Times New Roman" w:cs="Times New Roman"/>
                <w:highlight w:val="white"/>
                <w:lang w:eastAsia="en-US"/>
              </w:rPr>
            </w:pPr>
            <w:r w:rsidRPr="008D4B35">
              <w:rPr>
                <w:rFonts w:ascii="Times New Roman" w:eastAsia="Calibri" w:hAnsi="Times New Roman" w:cs="Times New Roman"/>
                <w:highlight w:val="white"/>
                <w:lang w:eastAsia="en-US"/>
              </w:rPr>
              <w:t>В части трудового воспитания:</w:t>
            </w:r>
          </w:p>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highlight w:val="white"/>
                <w:lang w:eastAsia="en-US"/>
              </w:rPr>
              <w:t>- готовность к труду, осознание ценности мастерства, трудолюбие;</w:t>
            </w:r>
            <w:r w:rsidRPr="008D4B35">
              <w:rPr>
                <w:rFonts w:ascii="Times New Roman" w:eastAsia="Calibri" w:hAnsi="Times New Roman" w:cs="Times New Roman"/>
                <w:lang w:eastAsia="en-US"/>
              </w:rPr>
              <w:t xml:space="preserve"> </w:t>
            </w:r>
          </w:p>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highlight w:val="white"/>
                <w:lang w:eastAsia="en-US"/>
              </w:rPr>
              <w:t xml:space="preserve">- готовность к активной деятельности технологической и социальной направленности, способность инициировать, планировать и </w:t>
            </w:r>
            <w:r w:rsidRPr="008D4B35">
              <w:rPr>
                <w:rFonts w:ascii="Times New Roman" w:eastAsia="Calibri" w:hAnsi="Times New Roman" w:cs="Times New Roman"/>
                <w:highlight w:val="white"/>
                <w:lang w:eastAsia="en-US"/>
              </w:rPr>
              <w:lastRenderedPageBreak/>
              <w:t>самостоятельно выполнять такую деятельность;</w:t>
            </w:r>
            <w:r w:rsidRPr="008D4B35">
              <w:rPr>
                <w:rFonts w:ascii="Times New Roman" w:eastAsia="Calibri" w:hAnsi="Times New Roman" w:cs="Times New Roman"/>
                <w:lang w:eastAsia="en-US"/>
              </w:rPr>
              <w:t xml:space="preserve"> </w:t>
            </w:r>
          </w:p>
          <w:p w:rsidR="00D85B44" w:rsidRPr="008D4B35" w:rsidRDefault="00D85B44" w:rsidP="00D85B44">
            <w:pPr>
              <w:jc w:val="both"/>
              <w:rPr>
                <w:rFonts w:ascii="Times New Roman" w:eastAsia="Calibri" w:hAnsi="Times New Roman" w:cs="Times New Roman"/>
                <w:strike/>
                <w:highlight w:val="white"/>
                <w:lang w:eastAsia="en-US"/>
              </w:rPr>
            </w:pPr>
            <w:r w:rsidRPr="008D4B35">
              <w:rPr>
                <w:rFonts w:ascii="Times New Roman" w:eastAsia="Calibri" w:hAnsi="Times New Roman" w:cs="Times New Roman"/>
                <w:highlight w:val="white"/>
                <w:lang w:eastAsia="en-US"/>
              </w:rPr>
              <w:t>- интерес к различным сферам профессиональной деятельности,</w:t>
            </w:r>
          </w:p>
          <w:p w:rsidR="00D85B44" w:rsidRPr="008D4B35" w:rsidRDefault="00D85B44" w:rsidP="00D85B44">
            <w:pPr>
              <w:jc w:val="both"/>
              <w:rPr>
                <w:rFonts w:ascii="Times New Roman" w:eastAsia="Calibri" w:hAnsi="Times New Roman" w:cs="Times New Roman"/>
                <w:highlight w:val="white"/>
                <w:lang w:eastAsia="en-US"/>
              </w:rPr>
            </w:pPr>
            <w:r w:rsidRPr="008D4B35">
              <w:rPr>
                <w:rFonts w:ascii="Times New Roman" w:eastAsia="Calibri" w:hAnsi="Times New Roman" w:cs="Times New Roman"/>
                <w:highlight w:val="white"/>
                <w:lang w:eastAsia="en-US"/>
              </w:rPr>
              <w:t>Овладение универсальными учебными познавательными действиями:</w:t>
            </w:r>
          </w:p>
          <w:p w:rsidR="00D85B44" w:rsidRPr="008D4B35" w:rsidRDefault="00D85B44" w:rsidP="00D85B44">
            <w:pPr>
              <w:jc w:val="both"/>
              <w:rPr>
                <w:rFonts w:ascii="Times New Roman" w:eastAsia="Calibri" w:hAnsi="Times New Roman" w:cs="Times New Roman"/>
                <w:highlight w:val="white"/>
                <w:lang w:eastAsia="en-US"/>
              </w:rPr>
            </w:pPr>
            <w:r w:rsidRPr="008D4B35">
              <w:rPr>
                <w:rFonts w:ascii="Times New Roman" w:eastAsia="Calibri" w:hAnsi="Times New Roman" w:cs="Times New Roman"/>
                <w:highlight w:val="white"/>
                <w:lang w:eastAsia="en-US"/>
              </w:rPr>
              <w:t>а) базовые логические действия:</w:t>
            </w:r>
          </w:p>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highlight w:val="white"/>
                <w:lang w:eastAsia="en-US"/>
              </w:rPr>
              <w:t xml:space="preserve">- самостоятельно формулировать и актуализировать проблему, рассматривать ее всесторонне; </w:t>
            </w:r>
          </w:p>
          <w:p w:rsidR="00D85B44" w:rsidRPr="008D4B35" w:rsidRDefault="00D85B44" w:rsidP="00D85B44">
            <w:pPr>
              <w:jc w:val="both"/>
              <w:rPr>
                <w:rFonts w:ascii="Times New Roman" w:eastAsia="Times New Roman" w:hAnsi="Times New Roman" w:cs="Times New Roman"/>
                <w:color w:val="000000"/>
              </w:rPr>
            </w:pPr>
            <w:r w:rsidRPr="008D4B35">
              <w:rPr>
                <w:rFonts w:ascii="Times New Roman" w:eastAsia="Times New Roman" w:hAnsi="Times New Roman" w:cs="Times New Roman"/>
                <w:color w:val="000000"/>
              </w:rPr>
              <w:t xml:space="preserve">- устанавливать существенный признак или основания для сравнения, классификации и обобщения; </w:t>
            </w:r>
          </w:p>
          <w:p w:rsidR="00D85B44" w:rsidRPr="008D4B35" w:rsidRDefault="00D85B44" w:rsidP="00D85B44">
            <w:pPr>
              <w:jc w:val="both"/>
              <w:rPr>
                <w:rFonts w:ascii="Times New Roman" w:eastAsia="Times New Roman" w:hAnsi="Times New Roman" w:cs="Times New Roman"/>
                <w:color w:val="000000"/>
              </w:rPr>
            </w:pPr>
            <w:r w:rsidRPr="008D4B35">
              <w:rPr>
                <w:rFonts w:ascii="Times New Roman" w:eastAsia="Times New Roman" w:hAnsi="Times New Roman" w:cs="Times New Roman"/>
                <w:color w:val="000000"/>
              </w:rPr>
              <w:t>- определять цели деятельности, задавать параметры и критерии их достижения;</w:t>
            </w:r>
          </w:p>
          <w:p w:rsidR="00D85B44" w:rsidRPr="008D4B35" w:rsidRDefault="00D85B44" w:rsidP="00D85B44">
            <w:pPr>
              <w:jc w:val="both"/>
              <w:rPr>
                <w:rFonts w:ascii="Times New Roman" w:eastAsia="Times New Roman" w:hAnsi="Times New Roman" w:cs="Times New Roman"/>
                <w:color w:val="000000"/>
              </w:rPr>
            </w:pPr>
            <w:r w:rsidRPr="008D4B35">
              <w:rPr>
                <w:rFonts w:ascii="Times New Roman" w:eastAsia="Times New Roman" w:hAnsi="Times New Roman" w:cs="Times New Roman"/>
                <w:color w:val="000000"/>
              </w:rPr>
              <w:t xml:space="preserve">- выявлять закономерности и противоречия в рассматриваемых явлениях; </w:t>
            </w:r>
          </w:p>
          <w:p w:rsidR="00D85B44" w:rsidRPr="008D4B35" w:rsidRDefault="00D85B44" w:rsidP="00D85B44">
            <w:pPr>
              <w:jc w:val="both"/>
              <w:rPr>
                <w:rFonts w:ascii="Times New Roman" w:eastAsia="Times New Roman" w:hAnsi="Times New Roman" w:cs="Times New Roman"/>
                <w:color w:val="000000"/>
              </w:rPr>
            </w:pPr>
            <w:r w:rsidRPr="008D4B35">
              <w:rPr>
                <w:rFonts w:ascii="Times New Roman" w:eastAsia="Times New Roman" w:hAnsi="Times New Roman" w:cs="Times New Roman"/>
                <w:color w:val="000000"/>
              </w:rPr>
              <w:t xml:space="preserve">- вносить коррективы в деятельность, оценивать соответствие результатов целям, оценивать риски последствий деятельности; </w:t>
            </w:r>
          </w:p>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lang w:eastAsia="en-US"/>
              </w:rPr>
              <w:t>- развивать креативное мышление при решении жизненных проблем.</w:t>
            </w:r>
          </w:p>
          <w:p w:rsidR="00D85B44" w:rsidRPr="008D4B35" w:rsidRDefault="00D85B44" w:rsidP="00D85B44">
            <w:pPr>
              <w:jc w:val="both"/>
              <w:rPr>
                <w:rFonts w:ascii="Times New Roman" w:eastAsia="Calibri" w:hAnsi="Times New Roman" w:cs="Times New Roman"/>
                <w:highlight w:val="white"/>
                <w:lang w:eastAsia="en-US"/>
              </w:rPr>
            </w:pPr>
            <w:r w:rsidRPr="008D4B35">
              <w:rPr>
                <w:rFonts w:ascii="Times New Roman" w:eastAsia="Calibri" w:hAnsi="Times New Roman" w:cs="Times New Roman"/>
                <w:highlight w:val="white"/>
                <w:lang w:eastAsia="en-US"/>
              </w:rPr>
              <w:t>б) базовые исследовательские действия:</w:t>
            </w:r>
          </w:p>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lang w:eastAsia="en-US"/>
              </w:rPr>
              <w:t xml:space="preserve">- владеть навыками учебно-исследовательской и проектной деятельности, навыками разрешения проблем; </w:t>
            </w:r>
          </w:p>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lang w:eastAsia="en-U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lang w:eastAsia="en-US"/>
              </w:rPr>
              <w:t>- уметь переносить знания в познавательную и практическую области жизнедеятельности;</w:t>
            </w:r>
          </w:p>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lang w:eastAsia="en-US"/>
              </w:rPr>
              <w:t xml:space="preserve">- уметь интегрировать знания из разных предметных областей; </w:t>
            </w:r>
          </w:p>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lang w:eastAsia="en-US"/>
              </w:rPr>
              <w:t xml:space="preserve">- выдвигать новые идеи, предлагать оригинальные подходы и решения; </w:t>
            </w:r>
          </w:p>
          <w:p w:rsidR="00D85B44" w:rsidRPr="008D4B35" w:rsidRDefault="00D85B44" w:rsidP="00D85B44">
            <w:pPr>
              <w:jc w:val="both"/>
              <w:rPr>
                <w:rFonts w:ascii="Times New Roman" w:eastAsia="Calibri" w:hAnsi="Times New Roman" w:cs="Times New Roman"/>
                <w:lang w:eastAsia="en-US"/>
              </w:rPr>
            </w:pPr>
            <w:r w:rsidRPr="008D4B35">
              <w:rPr>
                <w:rFonts w:ascii="Times New Roman" w:eastAsia="Calibri" w:hAnsi="Times New Roman" w:cs="Times New Roman"/>
                <w:lang w:eastAsia="en-US"/>
              </w:rPr>
              <w:t xml:space="preserve">- способность их использования в познавательной и социальной практике </w:t>
            </w:r>
          </w:p>
        </w:tc>
        <w:tc>
          <w:tcPr>
            <w:tcW w:w="4224" w:type="dxa"/>
          </w:tcPr>
          <w:p w:rsidR="00D85B44" w:rsidRPr="008D4B35" w:rsidRDefault="00D85B44" w:rsidP="00D85B44">
            <w:pPr>
              <w:widowControl w:val="0"/>
              <w:tabs>
                <w:tab w:val="left" w:pos="1195"/>
              </w:tabs>
              <w:jc w:val="both"/>
              <w:rPr>
                <w:rFonts w:ascii="Times New Roman" w:eastAsia="Calibri" w:hAnsi="Times New Roman" w:cs="Times New Roman"/>
                <w:lang w:eastAsia="en-US"/>
              </w:rPr>
            </w:pPr>
            <w:r w:rsidRPr="008D4B35">
              <w:rPr>
                <w:rFonts w:ascii="Times New Roman" w:eastAsia="Calibri" w:hAnsi="Times New Roman" w:cs="Times New Roman"/>
                <w:b/>
                <w:lang w:eastAsia="en-US"/>
              </w:rPr>
              <w:lastRenderedPageBreak/>
              <w:t>ПРб 06.</w:t>
            </w:r>
            <w:r w:rsidRPr="008D4B35">
              <w:rPr>
                <w:rFonts w:ascii="Times New Roman" w:eastAsia="Calibri" w:hAnsi="Times New Roman" w:cs="Times New Roman"/>
                <w:lang w:eastAsia="en-US"/>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w:t>
            </w:r>
            <w:r w:rsidRPr="008D4B35">
              <w:rPr>
                <w:rFonts w:ascii="Times New Roman" w:eastAsia="Calibri" w:hAnsi="Times New Roman" w:cs="Times New Roman"/>
                <w:lang w:eastAsia="en-US"/>
              </w:rPr>
              <w:lastRenderedPageBreak/>
              <w:t>выявлять общее и различия; привлекать контекстную информацию при работе с историческими источниками</w:t>
            </w:r>
          </w:p>
        </w:tc>
      </w:tr>
      <w:tr w:rsidR="00D85B44" w:rsidRPr="00841C24" w:rsidTr="00886388">
        <w:tc>
          <w:tcPr>
            <w:tcW w:w="1985" w:type="dxa"/>
          </w:tcPr>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97" w:type="dxa"/>
          </w:tcPr>
          <w:p w:rsidR="00D85B44" w:rsidRPr="00841C24" w:rsidRDefault="00D85B44" w:rsidP="00D85B44">
            <w:pPr>
              <w:jc w:val="both"/>
              <w:rPr>
                <w:rFonts w:ascii="Times New Roman" w:eastAsia="Calibri" w:hAnsi="Times New Roman" w:cs="Times New Roman"/>
                <w:highlight w:val="white"/>
                <w:lang w:eastAsia="en-US"/>
              </w:rPr>
            </w:pPr>
            <w:r w:rsidRPr="00841C24">
              <w:rPr>
                <w:rFonts w:ascii="Times New Roman" w:eastAsia="Calibri" w:hAnsi="Times New Roman" w:cs="Times New Roman"/>
                <w:highlight w:val="white"/>
                <w:lang w:eastAsia="en-US"/>
              </w:rPr>
              <w:t>В области ценности научного познания:</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841C24">
              <w:rPr>
                <w:rFonts w:ascii="Times New Roman" w:eastAsia="Calibri" w:hAnsi="Times New Roman" w:cs="Times New Roman"/>
                <w:lang w:eastAsia="en-US"/>
              </w:rPr>
              <w:t xml:space="preserve"> </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xml:space="preserve">- совершенствование языковой и читательской культуры как средства взаимодействия между людьми и познания мира; </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D85B44" w:rsidRPr="00841C24" w:rsidRDefault="00D85B44" w:rsidP="00D85B44">
            <w:pPr>
              <w:jc w:val="both"/>
              <w:rPr>
                <w:rFonts w:ascii="Times New Roman" w:eastAsia="Calibri" w:hAnsi="Times New Roman" w:cs="Times New Roman"/>
                <w:highlight w:val="white"/>
                <w:lang w:eastAsia="en-US"/>
              </w:rPr>
            </w:pPr>
            <w:r w:rsidRPr="00841C24">
              <w:rPr>
                <w:rFonts w:ascii="Times New Roman" w:eastAsia="Calibri" w:hAnsi="Times New Roman" w:cs="Times New Roman"/>
                <w:highlight w:val="white"/>
                <w:lang w:eastAsia="en-US"/>
              </w:rPr>
              <w:t>Овладение универсальными учебными познавательными действиями:</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в) работа с информацией:</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lastRenderedPageBreak/>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оценивать достоверность, легитимность информации, ее соответствие правовым и морально-этическим нормам;</w:t>
            </w:r>
            <w:r w:rsidRPr="00841C24">
              <w:rPr>
                <w:rFonts w:ascii="Times New Roman" w:eastAsia="Calibri" w:hAnsi="Times New Roman" w:cs="Times New Roman"/>
                <w:highlight w:val="white"/>
                <w:lang w:eastAsia="en-US"/>
              </w:rPr>
              <w:t xml:space="preserve"> </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xml:space="preserve">- владеть навыками распознавания и защиты информации, информационной безопасности личности </w:t>
            </w:r>
          </w:p>
        </w:tc>
        <w:tc>
          <w:tcPr>
            <w:tcW w:w="4224" w:type="dxa"/>
          </w:tcPr>
          <w:p w:rsidR="00D85B44" w:rsidRPr="00841C24" w:rsidRDefault="00D85B44" w:rsidP="00D85B44">
            <w:pPr>
              <w:jc w:val="both"/>
              <w:rPr>
                <w:rFonts w:ascii="Times New Roman" w:eastAsia="Times New Roman" w:hAnsi="Times New Roman" w:cs="Times New Roman"/>
                <w:color w:val="000000"/>
              </w:rPr>
            </w:pPr>
            <w:r w:rsidRPr="00841C24">
              <w:rPr>
                <w:rFonts w:ascii="Times New Roman" w:eastAsia="Times New Roman" w:hAnsi="Times New Roman" w:cs="Times New Roman"/>
                <w:b/>
                <w:color w:val="000000"/>
              </w:rPr>
              <w:lastRenderedPageBreak/>
              <w:t xml:space="preserve">ПРб 07. </w:t>
            </w:r>
            <w:r w:rsidRPr="00841C24">
              <w:rPr>
                <w:rFonts w:ascii="Times New Roman" w:eastAsia="Times New Roman" w:hAnsi="Times New Roman" w:cs="Times New Roman"/>
                <w:color w:val="000000"/>
              </w:rP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85B44" w:rsidRPr="00841C24" w:rsidRDefault="00D85B44" w:rsidP="00D85B44">
            <w:pPr>
              <w:jc w:val="both"/>
              <w:rPr>
                <w:rFonts w:ascii="Times New Roman" w:eastAsia="Calibri" w:hAnsi="Times New Roman" w:cs="Times New Roman"/>
                <w:lang w:eastAsia="en-US"/>
              </w:rPr>
            </w:pPr>
          </w:p>
        </w:tc>
      </w:tr>
      <w:tr w:rsidR="00D85B44" w:rsidRPr="00841C24" w:rsidTr="00886388">
        <w:tc>
          <w:tcPr>
            <w:tcW w:w="1985" w:type="dxa"/>
          </w:tcPr>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ОК 04. Эффективно взаимодействовать и работать в коллективе и команде</w:t>
            </w:r>
          </w:p>
        </w:tc>
        <w:tc>
          <w:tcPr>
            <w:tcW w:w="3997" w:type="dxa"/>
          </w:tcPr>
          <w:p w:rsidR="00D85B44" w:rsidRPr="00841C24" w:rsidRDefault="00D85B44" w:rsidP="00D85B44">
            <w:pPr>
              <w:jc w:val="both"/>
              <w:rPr>
                <w:rFonts w:ascii="Times New Roman" w:eastAsia="Calibri" w:hAnsi="Times New Roman" w:cs="Times New Roman"/>
                <w:highlight w:val="white"/>
                <w:lang w:eastAsia="en-US"/>
              </w:rPr>
            </w:pPr>
            <w:r w:rsidRPr="00841C24">
              <w:rPr>
                <w:rFonts w:ascii="Times New Roman" w:eastAsia="Calibri" w:hAnsi="Times New Roman" w:cs="Times New Roman"/>
                <w:highlight w:val="white"/>
                <w:lang w:eastAsia="en-US"/>
              </w:rPr>
              <w:t>- готовность к саморазвитию, самостоятельности и самоопределению;</w:t>
            </w:r>
          </w:p>
          <w:p w:rsidR="00D85B44" w:rsidRPr="00841C24" w:rsidRDefault="00D85B44" w:rsidP="00D85B44">
            <w:pPr>
              <w:jc w:val="both"/>
              <w:rPr>
                <w:rFonts w:ascii="Times New Roman" w:eastAsia="Times New Roman" w:hAnsi="Times New Roman" w:cs="Times New Roman"/>
                <w:color w:val="000000"/>
              </w:rPr>
            </w:pPr>
            <w:r w:rsidRPr="00841C24">
              <w:rPr>
                <w:rFonts w:ascii="Times New Roman" w:eastAsia="Times New Roman" w:hAnsi="Times New Roman" w:cs="Times New Roman"/>
                <w:color w:val="000000"/>
              </w:rPr>
              <w:t>-овладение навыками учебно-исследовательской, проектной и социальной деятельности;</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Овладение универсальными коммуникативными действиями:</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б) совместная деятельность:</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понимать и использовать преимущества командной и индивидуальной работы;</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координировать и выполнять работу в условиях реального, виртуального и комбинированного взаимодействия;</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осуществлять позитивное стратегическое поведение в различных ситуациях, проявлять творчество и воображение, быть инициативным</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Овладение универсальными регулятивными действиями:</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г) принятие себя и других людей:</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принимать мотивы и аргументы других людей при анализе результатов деятельности;</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признавать свое право и право других людей на ошибки;</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развивать способность понимать мир с позиции другого человека</w:t>
            </w:r>
          </w:p>
        </w:tc>
        <w:tc>
          <w:tcPr>
            <w:tcW w:w="4224" w:type="dxa"/>
          </w:tcPr>
          <w:p w:rsidR="00D85B44" w:rsidRPr="00841C24" w:rsidRDefault="00D85B44" w:rsidP="00D85B44">
            <w:pPr>
              <w:jc w:val="both"/>
              <w:rPr>
                <w:rFonts w:ascii="Times New Roman" w:eastAsia="Times New Roman" w:hAnsi="Times New Roman" w:cs="Times New Roman"/>
                <w:color w:val="000000"/>
                <w:highlight w:val="white"/>
              </w:rPr>
            </w:pPr>
            <w:r w:rsidRPr="00841C24">
              <w:rPr>
                <w:rFonts w:ascii="Times New Roman" w:eastAsia="Times New Roman" w:hAnsi="Times New Roman" w:cs="Times New Roman"/>
                <w:b/>
                <w:color w:val="000000"/>
              </w:rPr>
              <w:t>ПРб 08.</w:t>
            </w:r>
            <w:r w:rsidRPr="00841C24">
              <w:rPr>
                <w:rFonts w:ascii="Times New Roman" w:eastAsia="Times New Roman" w:hAnsi="Times New Roman" w:cs="Times New Roman"/>
                <w:color w:val="000000"/>
              </w:rPr>
              <w:t xml:space="preserve"> П</w:t>
            </w:r>
            <w:r w:rsidRPr="00841C24">
              <w:rPr>
                <w:rFonts w:ascii="Times New Roman" w:eastAsia="Times New Roman" w:hAnsi="Times New Roman" w:cs="Times New Roman"/>
                <w:color w:val="000000"/>
                <w:highlight w:val="white"/>
              </w:rPr>
              <w:t>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rsidR="00D85B44" w:rsidRPr="00841C24" w:rsidRDefault="00D85B44" w:rsidP="00D85B44">
            <w:pPr>
              <w:jc w:val="both"/>
              <w:rPr>
                <w:rFonts w:ascii="Times New Roman" w:eastAsia="Times New Roman" w:hAnsi="Times New Roman" w:cs="Times New Roman"/>
                <w:color w:val="000000"/>
              </w:rPr>
            </w:pP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b/>
                <w:lang w:eastAsia="en-US"/>
              </w:rPr>
              <w:t>ПРб 09.</w:t>
            </w:r>
            <w:r w:rsidRPr="00841C24">
              <w:rPr>
                <w:rFonts w:ascii="Times New Roman" w:eastAsia="Calibri" w:hAnsi="Times New Roman" w:cs="Times New Roman"/>
                <w:lang w:eastAsia="en-US"/>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D85B44" w:rsidRPr="00841C24" w:rsidTr="00886388">
        <w:tc>
          <w:tcPr>
            <w:tcW w:w="1985" w:type="dxa"/>
          </w:tcPr>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xml:space="preserve">ОК 05. Осуществлять устную и письменную коммуникацию на государственном </w:t>
            </w:r>
            <w:r w:rsidRPr="00841C24">
              <w:rPr>
                <w:rFonts w:ascii="Times New Roman" w:eastAsia="Calibri" w:hAnsi="Times New Roman" w:cs="Times New Roman"/>
                <w:lang w:eastAsia="en-US"/>
              </w:rPr>
              <w:lastRenderedPageBreak/>
              <w:t>языке Российской Федерации с учетом особенностей социального и культурного контекста</w:t>
            </w:r>
          </w:p>
        </w:tc>
        <w:tc>
          <w:tcPr>
            <w:tcW w:w="3997" w:type="dxa"/>
          </w:tcPr>
          <w:p w:rsidR="00D85B44" w:rsidRPr="00841C24" w:rsidRDefault="00D85B44" w:rsidP="00D85B44">
            <w:pPr>
              <w:jc w:val="both"/>
              <w:rPr>
                <w:rFonts w:ascii="Times New Roman" w:eastAsia="Calibri" w:hAnsi="Times New Roman" w:cs="Times New Roman"/>
                <w:highlight w:val="white"/>
                <w:lang w:eastAsia="en-US"/>
              </w:rPr>
            </w:pPr>
            <w:r w:rsidRPr="00841C24">
              <w:rPr>
                <w:rFonts w:ascii="Times New Roman" w:eastAsia="Calibri" w:hAnsi="Times New Roman" w:cs="Times New Roman"/>
                <w:highlight w:val="white"/>
                <w:lang w:eastAsia="en-US"/>
              </w:rPr>
              <w:lastRenderedPageBreak/>
              <w:t>В области эстетического воспитания:</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эстетическое отношение к миру, включая эстетику быта, научного и технического творчества, спорта, труда и общественных отношений;</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lastRenderedPageBreak/>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D85B44" w:rsidRPr="00841C24" w:rsidRDefault="00D85B44" w:rsidP="00D85B44">
            <w:pPr>
              <w:jc w:val="both"/>
              <w:rPr>
                <w:rFonts w:ascii="Times New Roman" w:eastAsia="Calibri" w:hAnsi="Times New Roman" w:cs="Times New Roman"/>
                <w:highlight w:val="white"/>
                <w:lang w:eastAsia="en-US"/>
              </w:rPr>
            </w:pPr>
            <w:r w:rsidRPr="00841C24">
              <w:rPr>
                <w:rFonts w:ascii="Times New Roman" w:eastAsia="Calibri" w:hAnsi="Times New Roman" w:cs="Times New Roman"/>
                <w:highlight w:val="white"/>
                <w:lang w:eastAsia="en-US"/>
              </w:rPr>
              <w:t>- готовность к самовыражению в разных видах искусства, стремление проявлять качества творческой личности;</w:t>
            </w:r>
          </w:p>
          <w:p w:rsidR="00D85B44" w:rsidRPr="00841C24" w:rsidRDefault="00D85B44" w:rsidP="00D85B44">
            <w:pPr>
              <w:jc w:val="both"/>
              <w:rPr>
                <w:rFonts w:ascii="Times New Roman" w:eastAsia="Calibri" w:hAnsi="Times New Roman" w:cs="Times New Roman"/>
                <w:u w:val="single"/>
                <w:lang w:eastAsia="en-US"/>
              </w:rPr>
            </w:pPr>
            <w:r w:rsidRPr="00841C24">
              <w:rPr>
                <w:rFonts w:ascii="Times New Roman" w:eastAsia="Calibri" w:hAnsi="Times New Roman" w:cs="Times New Roman"/>
                <w:lang w:eastAsia="en-US"/>
              </w:rPr>
              <w:t>Овладение универсальными коммуникативными действиями:</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а) общение:</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осуществлять коммуникации во всех сферах жизни;</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развернуто и логично излагать свою точку зрения с использованием языковых средств</w:t>
            </w:r>
          </w:p>
        </w:tc>
        <w:tc>
          <w:tcPr>
            <w:tcW w:w="4224" w:type="dxa"/>
          </w:tcPr>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b/>
                <w:lang w:eastAsia="en-US"/>
              </w:rPr>
              <w:lastRenderedPageBreak/>
              <w:t>ПРб 03.</w:t>
            </w:r>
            <w:r w:rsidRPr="00841C24">
              <w:rPr>
                <w:rFonts w:ascii="Times New Roman" w:eastAsia="Calibri" w:hAnsi="Times New Roman" w:cs="Times New Roman"/>
                <w:lang w:eastAsia="en-US"/>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w:t>
            </w:r>
            <w:r w:rsidRPr="00841C24">
              <w:rPr>
                <w:rFonts w:ascii="Times New Roman" w:eastAsia="Calibri" w:hAnsi="Times New Roman" w:cs="Times New Roman"/>
                <w:lang w:eastAsia="en-US"/>
              </w:rPr>
              <w:lastRenderedPageBreak/>
              <w:t>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D85B44" w:rsidRPr="00841C24" w:rsidTr="00886388">
        <w:tc>
          <w:tcPr>
            <w:tcW w:w="1985" w:type="dxa"/>
          </w:tcPr>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997" w:type="dxa"/>
          </w:tcPr>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осознание обучающимися российской гражданской идентичности;</w:t>
            </w:r>
          </w:p>
          <w:p w:rsidR="00D85B44" w:rsidRPr="00841C24" w:rsidRDefault="00D85B44" w:rsidP="00D85B44">
            <w:pPr>
              <w:jc w:val="both"/>
              <w:rPr>
                <w:rFonts w:ascii="Times New Roman" w:eastAsia="Calibri" w:hAnsi="Times New Roman" w:cs="Times New Roman"/>
                <w:highlight w:val="white"/>
                <w:lang w:eastAsia="en-US"/>
              </w:rPr>
            </w:pPr>
            <w:r w:rsidRPr="00841C24">
              <w:rPr>
                <w:rFonts w:ascii="Times New Roman" w:eastAsia="Calibri" w:hAnsi="Times New Roman" w:cs="Times New Roman"/>
                <w:highlight w:val="white"/>
                <w:lang w:eastAsia="en-US"/>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D85B44" w:rsidRPr="00841C24" w:rsidRDefault="00D85B44" w:rsidP="00D85B44">
            <w:pPr>
              <w:jc w:val="both"/>
              <w:rPr>
                <w:rFonts w:ascii="Times New Roman" w:eastAsia="Calibri" w:hAnsi="Times New Roman" w:cs="Times New Roman"/>
                <w:highlight w:val="white"/>
                <w:lang w:eastAsia="en-US"/>
              </w:rPr>
            </w:pPr>
            <w:r w:rsidRPr="00841C24">
              <w:rPr>
                <w:rFonts w:ascii="Times New Roman" w:eastAsia="Calibri" w:hAnsi="Times New Roman" w:cs="Times New Roman"/>
                <w:highlight w:val="white"/>
                <w:lang w:eastAsia="en-US"/>
              </w:rPr>
              <w:t>В части гражданского воспитания:</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осознание своих конституционных прав и обязанностей, уважение закона и правопорядка;</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-принятие традиционных национальных, общечеловеческих гуманистических и демократических ценностей;</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D85B44" w:rsidRPr="00841C24" w:rsidRDefault="00D85B44" w:rsidP="00D85B44">
            <w:pPr>
              <w:tabs>
                <w:tab w:val="left" w:pos="419"/>
              </w:tabs>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умение взаимодействовать с социальными институтами в соответствии с их функциями и назначением;</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готовность к гуманитарной и волонтерской деятельности;</w:t>
            </w:r>
            <w:r w:rsidRPr="00841C24">
              <w:rPr>
                <w:rFonts w:ascii="Times New Roman" w:eastAsia="Calibri" w:hAnsi="Times New Roman" w:cs="Times New Roman"/>
                <w:lang w:eastAsia="en-US"/>
              </w:rPr>
              <w:t xml:space="preserve"> </w:t>
            </w:r>
          </w:p>
          <w:p w:rsidR="00D85B44" w:rsidRPr="00841C24" w:rsidRDefault="00D85B44" w:rsidP="00D85B44">
            <w:pPr>
              <w:jc w:val="both"/>
              <w:rPr>
                <w:rFonts w:ascii="Times New Roman" w:eastAsia="Calibri" w:hAnsi="Times New Roman" w:cs="Times New Roman"/>
                <w:highlight w:val="white"/>
                <w:lang w:eastAsia="en-US"/>
              </w:rPr>
            </w:pPr>
            <w:r w:rsidRPr="00841C24">
              <w:rPr>
                <w:rFonts w:ascii="Times New Roman" w:eastAsia="Calibri" w:hAnsi="Times New Roman" w:cs="Times New Roman"/>
                <w:highlight w:val="white"/>
                <w:lang w:eastAsia="en-US"/>
              </w:rPr>
              <w:t>патриотического воспитания:</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w:t>
            </w:r>
            <w:r w:rsidRPr="00841C24">
              <w:rPr>
                <w:rFonts w:ascii="Times New Roman" w:eastAsia="Calibri" w:hAnsi="Times New Roman" w:cs="Times New Roman"/>
                <w:highlight w:val="white"/>
                <w:lang w:eastAsia="en-US"/>
              </w:rPr>
              <w:lastRenderedPageBreak/>
              <w:t>свой край, свою Родину, свой язык и культуру, прошлое и настоящее многонационального народа России;</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D85B44" w:rsidRPr="00841C24" w:rsidRDefault="00D85B44" w:rsidP="00D85B44">
            <w:pPr>
              <w:jc w:val="both"/>
              <w:rPr>
                <w:rFonts w:ascii="Times New Roman" w:eastAsia="Calibri" w:hAnsi="Times New Roman" w:cs="Times New Roman"/>
                <w:highlight w:val="white"/>
                <w:lang w:eastAsia="en-US"/>
              </w:rPr>
            </w:pPr>
            <w:r w:rsidRPr="00841C24">
              <w:rPr>
                <w:rFonts w:ascii="Times New Roman" w:eastAsia="Calibri" w:hAnsi="Times New Roman" w:cs="Times New Roman"/>
                <w:highlight w:val="white"/>
                <w:lang w:eastAsia="en-US"/>
              </w:rPr>
              <w:t>- идейная убежденность, готовность к служению и защите Отечества, ответственность за его судьбу;</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highlight w:val="white"/>
                <w:lang w:eastAsia="en-US"/>
              </w:rPr>
              <w:t>освоенные обучающимися межпредметные понятия и универсальные учебные действия (регулятивные, познавательные, коммуникативные);</w:t>
            </w:r>
          </w:p>
          <w:p w:rsidR="00D85B44" w:rsidRPr="00841C24" w:rsidRDefault="00D85B44" w:rsidP="00D85B44">
            <w:pPr>
              <w:jc w:val="both"/>
              <w:rPr>
                <w:rFonts w:ascii="Times New Roman" w:eastAsia="Times New Roman" w:hAnsi="Times New Roman" w:cs="Times New Roman"/>
                <w:color w:val="000000"/>
              </w:rPr>
            </w:pPr>
            <w:r w:rsidRPr="00841C24">
              <w:rPr>
                <w:rFonts w:ascii="Times New Roman" w:eastAsia="Times New Roman" w:hAnsi="Times New Roman" w:cs="Times New Roman"/>
                <w:color w:val="00000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D85B44" w:rsidRPr="00841C24" w:rsidRDefault="00D85B44" w:rsidP="00D85B44">
            <w:pPr>
              <w:jc w:val="both"/>
              <w:rPr>
                <w:rFonts w:ascii="Times New Roman" w:eastAsia="Calibri" w:hAnsi="Times New Roman" w:cs="Times New Roman"/>
                <w:lang w:eastAsia="en-US"/>
              </w:rPr>
            </w:pPr>
            <w:r w:rsidRPr="00841C24">
              <w:rPr>
                <w:rFonts w:ascii="Times New Roman" w:eastAsia="Calibri" w:hAnsi="Times New Roman" w:cs="Times New Roman"/>
                <w:lang w:eastAsia="en-US"/>
              </w:rPr>
              <w:t>- овладение навыками учебно-исследовательской, проектной и социальной деятельности</w:t>
            </w:r>
          </w:p>
        </w:tc>
        <w:tc>
          <w:tcPr>
            <w:tcW w:w="4224" w:type="dxa"/>
          </w:tcPr>
          <w:p w:rsidR="00D85B44" w:rsidRPr="00841C24" w:rsidRDefault="00D85B44" w:rsidP="00D85B44">
            <w:pPr>
              <w:jc w:val="both"/>
              <w:rPr>
                <w:rFonts w:ascii="Times New Roman" w:eastAsia="Times New Roman" w:hAnsi="Times New Roman" w:cs="Times New Roman"/>
                <w:color w:val="000000"/>
              </w:rPr>
            </w:pPr>
            <w:r w:rsidRPr="00841C24">
              <w:rPr>
                <w:rFonts w:ascii="Times New Roman" w:eastAsia="Times New Roman" w:hAnsi="Times New Roman" w:cs="Times New Roman"/>
                <w:b/>
                <w:color w:val="000000"/>
                <w:highlight w:val="white"/>
              </w:rPr>
              <w:lastRenderedPageBreak/>
              <w:t>ПРб 01.</w:t>
            </w:r>
            <w:r w:rsidRPr="00841C24">
              <w:rPr>
                <w:rFonts w:ascii="Times New Roman" w:eastAsia="Times New Roman" w:hAnsi="Times New Roman" w:cs="Times New Roman"/>
                <w:color w:val="000000"/>
                <w:highlight w:val="white"/>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rsidR="00D85B44" w:rsidRPr="00841C24" w:rsidRDefault="00D85B44" w:rsidP="00D85B44">
            <w:pPr>
              <w:jc w:val="both"/>
              <w:rPr>
                <w:rFonts w:ascii="Times New Roman" w:eastAsia="Times New Roman" w:hAnsi="Times New Roman" w:cs="Times New Roman"/>
                <w:color w:val="000000"/>
              </w:rPr>
            </w:pPr>
          </w:p>
          <w:p w:rsidR="00D85B44" w:rsidRPr="00841C24" w:rsidRDefault="00D85B44" w:rsidP="00D85B44">
            <w:pPr>
              <w:jc w:val="both"/>
              <w:rPr>
                <w:rFonts w:ascii="Times New Roman" w:eastAsia="Times New Roman" w:hAnsi="Times New Roman" w:cs="Times New Roman"/>
                <w:color w:val="000000"/>
              </w:rPr>
            </w:pPr>
            <w:r w:rsidRPr="00841C24">
              <w:rPr>
                <w:rFonts w:ascii="Times New Roman" w:eastAsia="Times New Roman" w:hAnsi="Times New Roman" w:cs="Times New Roman"/>
                <w:b/>
                <w:color w:val="000000"/>
                <w:highlight w:val="white"/>
              </w:rPr>
              <w:t>ПРб 02.</w:t>
            </w:r>
            <w:r w:rsidRPr="00841C24">
              <w:rPr>
                <w:rFonts w:ascii="Times New Roman" w:eastAsia="Times New Roman" w:hAnsi="Times New Roman" w:cs="Times New Roman"/>
                <w:color w:val="000000"/>
                <w:highlight w:val="white"/>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D85B44" w:rsidRPr="00841C24" w:rsidRDefault="00D85B44" w:rsidP="00D85B44">
            <w:pPr>
              <w:jc w:val="both"/>
              <w:rPr>
                <w:rFonts w:ascii="Times New Roman" w:eastAsia="Times New Roman" w:hAnsi="Times New Roman" w:cs="Times New Roman"/>
                <w:color w:val="000000"/>
              </w:rPr>
            </w:pPr>
          </w:p>
          <w:p w:rsidR="00D85B44" w:rsidRPr="00841C24" w:rsidRDefault="00D85B44" w:rsidP="00D85B44">
            <w:pPr>
              <w:jc w:val="both"/>
              <w:rPr>
                <w:rFonts w:ascii="Times New Roman" w:eastAsia="Times New Roman" w:hAnsi="Times New Roman" w:cs="Times New Roman"/>
                <w:color w:val="000000"/>
              </w:rPr>
            </w:pPr>
            <w:r w:rsidRPr="00841C24">
              <w:rPr>
                <w:rFonts w:ascii="Times New Roman" w:eastAsia="Times New Roman" w:hAnsi="Times New Roman" w:cs="Times New Roman"/>
                <w:b/>
                <w:color w:val="000000"/>
                <w:highlight w:val="white"/>
              </w:rPr>
              <w:t>ПРб 03.</w:t>
            </w:r>
            <w:r w:rsidRPr="00841C24">
              <w:rPr>
                <w:rFonts w:ascii="Times New Roman" w:eastAsia="Times New Roman" w:hAnsi="Times New Roman" w:cs="Times New Roman"/>
                <w:color w:val="000000"/>
                <w:highlight w:val="white"/>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D85B44" w:rsidRPr="00841C24" w:rsidRDefault="00D85B44" w:rsidP="00D85B44">
            <w:pPr>
              <w:jc w:val="both"/>
              <w:rPr>
                <w:rFonts w:ascii="Times New Roman" w:eastAsia="Times New Roman" w:hAnsi="Times New Roman" w:cs="Times New Roman"/>
                <w:color w:val="000000"/>
              </w:rPr>
            </w:pPr>
          </w:p>
          <w:p w:rsidR="00D85B44" w:rsidRPr="00841C24" w:rsidRDefault="00D85B44" w:rsidP="00D85B44">
            <w:pPr>
              <w:jc w:val="both"/>
              <w:rPr>
                <w:rFonts w:ascii="Times New Roman" w:eastAsia="Times New Roman" w:hAnsi="Times New Roman" w:cs="Times New Roman"/>
                <w:color w:val="000000"/>
              </w:rPr>
            </w:pPr>
            <w:r w:rsidRPr="00841C24">
              <w:rPr>
                <w:rFonts w:ascii="Times New Roman" w:eastAsia="Times New Roman" w:hAnsi="Times New Roman" w:cs="Times New Roman"/>
                <w:b/>
                <w:color w:val="000000"/>
                <w:highlight w:val="white"/>
              </w:rPr>
              <w:lastRenderedPageBreak/>
              <w:t>ПРб 04.</w:t>
            </w:r>
            <w:r w:rsidRPr="00841C24">
              <w:rPr>
                <w:rFonts w:ascii="Times New Roman" w:eastAsia="Times New Roman" w:hAnsi="Times New Roman" w:cs="Times New Roman"/>
                <w:color w:val="000000"/>
                <w:highlight w:val="white"/>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85B44" w:rsidRPr="00841C24" w:rsidRDefault="00D85B44" w:rsidP="00D85B44">
            <w:pPr>
              <w:jc w:val="both"/>
              <w:rPr>
                <w:rFonts w:ascii="Times New Roman" w:eastAsia="Times New Roman" w:hAnsi="Times New Roman" w:cs="Times New Roman"/>
                <w:color w:val="000000"/>
              </w:rPr>
            </w:pPr>
          </w:p>
          <w:p w:rsidR="00D85B44" w:rsidRPr="00841C24" w:rsidRDefault="00D85B44" w:rsidP="00D85B44">
            <w:pPr>
              <w:jc w:val="both"/>
              <w:rPr>
                <w:rFonts w:ascii="Times New Roman" w:eastAsia="Times New Roman" w:hAnsi="Times New Roman" w:cs="Times New Roman"/>
                <w:color w:val="000000"/>
                <w:highlight w:val="white"/>
              </w:rPr>
            </w:pPr>
            <w:r w:rsidRPr="00841C24">
              <w:rPr>
                <w:rFonts w:ascii="Times New Roman" w:eastAsia="Times New Roman" w:hAnsi="Times New Roman" w:cs="Times New Roman"/>
                <w:b/>
                <w:color w:val="000000"/>
                <w:highlight w:val="white"/>
              </w:rPr>
              <w:t>ПРб 05.</w:t>
            </w:r>
            <w:r w:rsidRPr="00841C24">
              <w:rPr>
                <w:rFonts w:ascii="Times New Roman" w:eastAsia="Times New Roman" w:hAnsi="Times New Roman" w:cs="Times New Roman"/>
                <w:color w:val="000000"/>
                <w:highlight w:val="white"/>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rsidR="00D85B44" w:rsidRPr="00841C24" w:rsidRDefault="00D85B44" w:rsidP="00D85B44">
            <w:pPr>
              <w:jc w:val="both"/>
              <w:rPr>
                <w:rFonts w:ascii="Times New Roman" w:eastAsia="Times New Roman" w:hAnsi="Times New Roman" w:cs="Times New Roman"/>
                <w:color w:val="000000"/>
                <w:highlight w:val="white"/>
              </w:rPr>
            </w:pPr>
          </w:p>
          <w:p w:rsidR="00D85B44" w:rsidRPr="00841C24" w:rsidRDefault="00D85B44" w:rsidP="00D85B44">
            <w:pPr>
              <w:jc w:val="both"/>
              <w:rPr>
                <w:rFonts w:ascii="Times New Roman" w:eastAsia="Times New Roman" w:hAnsi="Times New Roman" w:cs="Times New Roman"/>
                <w:color w:val="000000"/>
                <w:highlight w:val="white"/>
              </w:rPr>
            </w:pPr>
            <w:r w:rsidRPr="00841C24">
              <w:rPr>
                <w:rFonts w:ascii="Times New Roman" w:eastAsia="Times New Roman" w:hAnsi="Times New Roman" w:cs="Times New Roman"/>
                <w:b/>
                <w:color w:val="000000"/>
                <w:highlight w:val="white"/>
              </w:rPr>
              <w:t>ПРб 08.</w:t>
            </w:r>
            <w:r w:rsidRPr="00841C24">
              <w:rPr>
                <w:rFonts w:ascii="Times New Roman" w:eastAsia="Times New Roman" w:hAnsi="Times New Roman" w:cs="Times New Roman"/>
                <w:color w:val="000000"/>
                <w:highlight w:val="white"/>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D85B44" w:rsidRPr="00841C24" w:rsidRDefault="00D85B44" w:rsidP="00D85B44">
            <w:pPr>
              <w:jc w:val="both"/>
              <w:rPr>
                <w:rFonts w:ascii="Times New Roman" w:eastAsia="Times New Roman" w:hAnsi="Times New Roman" w:cs="Times New Roman"/>
                <w:color w:val="000000"/>
                <w:highlight w:val="white"/>
              </w:rPr>
            </w:pPr>
          </w:p>
          <w:p w:rsidR="00D85B44" w:rsidRPr="00841C24" w:rsidRDefault="00D85B44" w:rsidP="00D85B44">
            <w:pPr>
              <w:jc w:val="both"/>
              <w:rPr>
                <w:rFonts w:ascii="Times New Roman" w:eastAsia="Times New Roman" w:hAnsi="Times New Roman" w:cs="Times New Roman"/>
                <w:color w:val="000000"/>
                <w:highlight w:val="white"/>
              </w:rPr>
            </w:pPr>
            <w:r w:rsidRPr="00841C24">
              <w:rPr>
                <w:rFonts w:ascii="Times New Roman" w:eastAsia="Times New Roman" w:hAnsi="Times New Roman" w:cs="Times New Roman"/>
                <w:b/>
                <w:color w:val="000000"/>
                <w:highlight w:val="white"/>
              </w:rPr>
              <w:t>ПРб 10.</w:t>
            </w:r>
            <w:r w:rsidRPr="00841C24">
              <w:rPr>
                <w:rFonts w:ascii="Times New Roman" w:eastAsia="Times New Roman" w:hAnsi="Times New Roman" w:cs="Times New Roman"/>
                <w:color w:val="000000"/>
                <w:highlight w:val="white"/>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85B44" w:rsidRPr="00841C24" w:rsidRDefault="00D85B44" w:rsidP="00D85B44">
            <w:pPr>
              <w:jc w:val="both"/>
              <w:rPr>
                <w:rFonts w:ascii="Times New Roman" w:eastAsia="Times New Roman" w:hAnsi="Times New Roman" w:cs="Times New Roman"/>
                <w:color w:val="000000"/>
              </w:rPr>
            </w:pPr>
          </w:p>
          <w:p w:rsidR="00D85B44" w:rsidRPr="00841C24" w:rsidRDefault="00D85B44" w:rsidP="00D85B44">
            <w:pPr>
              <w:widowControl w:val="0"/>
              <w:tabs>
                <w:tab w:val="left" w:pos="1215"/>
              </w:tabs>
              <w:jc w:val="both"/>
              <w:rPr>
                <w:rFonts w:ascii="Times New Roman" w:eastAsia="Calibri" w:hAnsi="Times New Roman" w:cs="Times New Roman"/>
                <w:lang w:eastAsia="en-US"/>
              </w:rPr>
            </w:pPr>
            <w:r w:rsidRPr="00841C24">
              <w:rPr>
                <w:rFonts w:ascii="Times New Roman" w:eastAsia="Calibri" w:hAnsi="Times New Roman" w:cs="Times New Roman"/>
                <w:b/>
                <w:lang w:eastAsia="en-US"/>
              </w:rPr>
              <w:t>ПРб 11.</w:t>
            </w:r>
            <w:r w:rsidRPr="00841C24">
              <w:rPr>
                <w:rFonts w:ascii="Times New Roman" w:eastAsia="Calibri" w:hAnsi="Times New Roman" w:cs="Times New Roman"/>
                <w:lang w:eastAsia="en-US"/>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bl>
    <w:p w:rsidR="00D85B44" w:rsidRPr="00841C24" w:rsidRDefault="00D85B44" w:rsidP="00D85B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lang w:eastAsia="en-US"/>
        </w:rPr>
      </w:pPr>
    </w:p>
    <w:p w:rsidR="00D85B44" w:rsidRPr="00841C24" w:rsidRDefault="00D85B44" w:rsidP="00D85B44">
      <w:pPr>
        <w:keepNext/>
        <w:keepLines/>
        <w:spacing w:after="0" w:line="240" w:lineRule="auto"/>
        <w:jc w:val="both"/>
        <w:outlineLvl w:val="1"/>
        <w:rPr>
          <w:rFonts w:ascii="Times New Roman" w:eastAsia="Times New Roman" w:hAnsi="Times New Roman" w:cs="Times New Roman"/>
          <w:bCs/>
          <w:iCs/>
          <w:sz w:val="24"/>
          <w:szCs w:val="24"/>
          <w:lang w:eastAsia="en-US"/>
        </w:rPr>
      </w:pPr>
      <w:r w:rsidRPr="00841C24">
        <w:rPr>
          <w:rFonts w:ascii="Times New Roman" w:eastAsia="Times New Roman" w:hAnsi="Times New Roman" w:cs="Times New Roman"/>
          <w:bCs/>
          <w:iCs/>
          <w:sz w:val="24"/>
          <w:szCs w:val="24"/>
          <w:lang w:eastAsia="en-US"/>
        </w:rPr>
        <w:t xml:space="preserve">1.4. КОЛИЧЕСТВО ЧАСОВ НА ОСВОЕНИЕ ПРОГРАММЫ УЧЕБНОЙ ДИСЦИПЛИНЫ </w:t>
      </w:r>
    </w:p>
    <w:p w:rsidR="00D85B44" w:rsidRPr="00841C24" w:rsidRDefault="00D85B44" w:rsidP="00D85B44">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D85B44" w:rsidRPr="00841C24" w:rsidRDefault="00D85B44" w:rsidP="00D85B44">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841C24">
        <w:rPr>
          <w:rFonts w:ascii="Times New Roman" w:eastAsia="Calibri" w:hAnsi="Times New Roman" w:cs="Times New Roman"/>
          <w:sz w:val="24"/>
          <w:szCs w:val="24"/>
          <w:lang w:eastAsia="en-US"/>
        </w:rPr>
        <w:t>Учебная нагрузка обучающегося- 128 часов, в том числе:</w:t>
      </w:r>
    </w:p>
    <w:p w:rsidR="00D85B44" w:rsidRPr="00841C2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841C24">
        <w:rPr>
          <w:rFonts w:ascii="Times New Roman" w:eastAsia="Calibri" w:hAnsi="Times New Roman" w:cs="Times New Roman"/>
          <w:sz w:val="24"/>
          <w:szCs w:val="24"/>
          <w:lang w:eastAsia="en-US"/>
        </w:rPr>
        <w:t>- обязательная аудиторная учебная нагрузка - 128 часов.</w:t>
      </w:r>
    </w:p>
    <w:p w:rsidR="00D85B44" w:rsidRPr="00841C24" w:rsidRDefault="00D85B44" w:rsidP="00D85B44">
      <w:pPr>
        <w:keepNext/>
        <w:keepLines/>
        <w:spacing w:after="0" w:line="240" w:lineRule="auto"/>
        <w:jc w:val="both"/>
        <w:outlineLvl w:val="0"/>
        <w:rPr>
          <w:rFonts w:ascii="Times New Roman" w:eastAsia="Times New Roman" w:hAnsi="Times New Roman" w:cs="Times New Roman"/>
          <w:b/>
          <w:bCs/>
          <w:sz w:val="24"/>
          <w:szCs w:val="24"/>
          <w:lang w:eastAsia="en-US"/>
        </w:rPr>
      </w:pP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2. СТРУКТУРА И СОДЕРЖАНИЕ УЧЕБНОЙ ДИСЦИПЛИНЫ</w:t>
      </w:r>
    </w:p>
    <w:p w:rsidR="00D85B44" w:rsidRPr="00D85B44" w:rsidRDefault="00D85B44" w:rsidP="00D85B44">
      <w:pPr>
        <w:spacing w:after="0" w:line="240" w:lineRule="auto"/>
        <w:contextualSpacing/>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2.1 ОБЪЕМ УЧЕБНОЙ ДИСЦИПЛИНЫ И ВИДЫ УЧЕБНОЙ РАБОТЫ</w:t>
      </w:r>
    </w:p>
    <w:tbl>
      <w:tblPr>
        <w:tblW w:w="104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2552"/>
      </w:tblGrid>
      <w:tr w:rsidR="00D85B44" w:rsidRPr="00D85B44" w:rsidTr="00841C24">
        <w:trPr>
          <w:trHeight w:val="300"/>
        </w:trPr>
        <w:tc>
          <w:tcPr>
            <w:tcW w:w="7904" w:type="dxa"/>
            <w:shd w:val="clear" w:color="auto" w:fill="auto"/>
          </w:tcPr>
          <w:p w:rsidR="00D85B44" w:rsidRPr="00D85B44" w:rsidRDefault="00D85B44" w:rsidP="00841C24">
            <w:pPr>
              <w:spacing w:after="0" w:line="240" w:lineRule="auto"/>
              <w:jc w:val="center"/>
              <w:rPr>
                <w:rFonts w:ascii="Times New Roman" w:eastAsia="Calibri" w:hAnsi="Times New Roman" w:cs="Times New Roman"/>
                <w:sz w:val="24"/>
                <w:szCs w:val="24"/>
                <w:lang w:eastAsia="en-US"/>
              </w:rPr>
            </w:pPr>
            <w:r w:rsidRPr="00D85B44">
              <w:rPr>
                <w:rFonts w:ascii="Times New Roman" w:eastAsia="Calibri" w:hAnsi="Times New Roman" w:cs="Times New Roman"/>
                <w:b/>
                <w:sz w:val="24"/>
                <w:szCs w:val="24"/>
                <w:lang w:eastAsia="en-US"/>
              </w:rPr>
              <w:t>Вид учебной работы</w:t>
            </w:r>
          </w:p>
        </w:tc>
        <w:tc>
          <w:tcPr>
            <w:tcW w:w="2552" w:type="dxa"/>
            <w:shd w:val="clear" w:color="auto" w:fill="auto"/>
          </w:tcPr>
          <w:p w:rsidR="00D85B44" w:rsidRPr="00D85B44" w:rsidRDefault="00D85B44" w:rsidP="00841C24">
            <w:pPr>
              <w:spacing w:after="0" w:line="240" w:lineRule="auto"/>
              <w:jc w:val="center"/>
              <w:rPr>
                <w:rFonts w:ascii="Times New Roman" w:eastAsia="Calibri" w:hAnsi="Times New Roman" w:cs="Times New Roman"/>
                <w:i/>
                <w:iCs/>
                <w:sz w:val="24"/>
                <w:szCs w:val="24"/>
                <w:lang w:eastAsia="en-US"/>
              </w:rPr>
            </w:pPr>
            <w:r w:rsidRPr="00D85B44">
              <w:rPr>
                <w:rFonts w:ascii="Times New Roman" w:eastAsia="Calibri" w:hAnsi="Times New Roman" w:cs="Times New Roman"/>
                <w:b/>
                <w:i/>
                <w:iCs/>
                <w:sz w:val="24"/>
                <w:szCs w:val="24"/>
                <w:lang w:eastAsia="en-US"/>
              </w:rPr>
              <w:t>Объем часов</w:t>
            </w:r>
          </w:p>
        </w:tc>
      </w:tr>
      <w:tr w:rsidR="00D85B44" w:rsidRPr="00D85B44" w:rsidTr="00D85B44">
        <w:trPr>
          <w:trHeight w:val="285"/>
        </w:trPr>
        <w:tc>
          <w:tcPr>
            <w:tcW w:w="7904" w:type="dxa"/>
            <w:shd w:val="clear" w:color="auto" w:fill="auto"/>
          </w:tcPr>
          <w:p w:rsidR="00D85B44" w:rsidRPr="00D85B44" w:rsidRDefault="00D85B44" w:rsidP="00D85B44">
            <w:pPr>
              <w:spacing w:after="0"/>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Учебная нагрузка (всего)</w:t>
            </w:r>
          </w:p>
        </w:tc>
        <w:tc>
          <w:tcPr>
            <w:tcW w:w="2552" w:type="dxa"/>
            <w:shd w:val="clear" w:color="auto" w:fill="auto"/>
          </w:tcPr>
          <w:p w:rsidR="00D85B44" w:rsidRPr="00D85B44" w:rsidRDefault="00D85B44" w:rsidP="00D85B44">
            <w:pPr>
              <w:spacing w:after="0"/>
              <w:jc w:val="center"/>
              <w:rPr>
                <w:rFonts w:ascii="Times New Roman" w:eastAsia="Calibri" w:hAnsi="Times New Roman" w:cs="Times New Roman"/>
                <w:iCs/>
                <w:sz w:val="24"/>
                <w:szCs w:val="24"/>
                <w:lang w:eastAsia="en-US"/>
              </w:rPr>
            </w:pPr>
            <w:r w:rsidRPr="00D85B44">
              <w:rPr>
                <w:rFonts w:ascii="Times New Roman" w:eastAsia="Calibri" w:hAnsi="Times New Roman" w:cs="Times New Roman"/>
                <w:iCs/>
                <w:sz w:val="24"/>
                <w:szCs w:val="24"/>
                <w:lang w:eastAsia="en-US"/>
              </w:rPr>
              <w:t>128</w:t>
            </w:r>
          </w:p>
        </w:tc>
      </w:tr>
      <w:tr w:rsidR="00D85B44" w:rsidRPr="00D85B44" w:rsidTr="00D85B44">
        <w:tc>
          <w:tcPr>
            <w:tcW w:w="7904" w:type="dxa"/>
            <w:shd w:val="clear" w:color="auto" w:fill="auto"/>
          </w:tcPr>
          <w:p w:rsidR="00D85B44" w:rsidRPr="00D85B44" w:rsidRDefault="00D85B44" w:rsidP="00D85B44">
            <w:pPr>
              <w:spacing w:after="0"/>
              <w:jc w:val="both"/>
              <w:rPr>
                <w:rFonts w:ascii="Times New Roman" w:eastAsia="Calibri" w:hAnsi="Times New Roman" w:cs="Times New Roman"/>
                <w:sz w:val="24"/>
                <w:szCs w:val="24"/>
                <w:lang w:eastAsia="en-US"/>
              </w:rPr>
            </w:pPr>
            <w:r w:rsidRPr="00D85B44">
              <w:rPr>
                <w:rFonts w:ascii="Times New Roman" w:eastAsia="Calibri" w:hAnsi="Times New Roman" w:cs="Times New Roman"/>
                <w:b/>
                <w:sz w:val="24"/>
                <w:szCs w:val="24"/>
                <w:lang w:eastAsia="en-US"/>
              </w:rPr>
              <w:t xml:space="preserve">Обязательная аудиторная учебная нагрузка (всего) </w:t>
            </w:r>
          </w:p>
        </w:tc>
        <w:tc>
          <w:tcPr>
            <w:tcW w:w="2552" w:type="dxa"/>
            <w:shd w:val="clear" w:color="auto" w:fill="auto"/>
          </w:tcPr>
          <w:p w:rsidR="00D85B44" w:rsidRPr="00D85B44" w:rsidRDefault="00D85B44" w:rsidP="00D85B44">
            <w:pPr>
              <w:spacing w:after="0"/>
              <w:jc w:val="center"/>
              <w:rPr>
                <w:rFonts w:ascii="Times New Roman" w:eastAsia="Calibri" w:hAnsi="Times New Roman" w:cs="Times New Roman"/>
                <w:iCs/>
                <w:sz w:val="24"/>
                <w:szCs w:val="24"/>
                <w:lang w:eastAsia="en-US"/>
              </w:rPr>
            </w:pPr>
            <w:r w:rsidRPr="00D85B44">
              <w:rPr>
                <w:rFonts w:ascii="Times New Roman" w:eastAsia="Calibri" w:hAnsi="Times New Roman" w:cs="Times New Roman"/>
                <w:iCs/>
                <w:sz w:val="24"/>
                <w:szCs w:val="24"/>
                <w:lang w:eastAsia="en-US"/>
              </w:rPr>
              <w:t>128</w:t>
            </w:r>
          </w:p>
        </w:tc>
      </w:tr>
      <w:tr w:rsidR="00D85B44" w:rsidRPr="00D85B44" w:rsidTr="00841C24">
        <w:trPr>
          <w:trHeight w:val="233"/>
        </w:trPr>
        <w:tc>
          <w:tcPr>
            <w:tcW w:w="7904" w:type="dxa"/>
            <w:shd w:val="clear" w:color="auto" w:fill="auto"/>
          </w:tcPr>
          <w:p w:rsidR="00D85B44" w:rsidRPr="00D85B44" w:rsidRDefault="00D85B44" w:rsidP="00D85B44">
            <w:pPr>
              <w:spacing w:after="0"/>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в том числе:</w:t>
            </w:r>
          </w:p>
        </w:tc>
        <w:tc>
          <w:tcPr>
            <w:tcW w:w="2552" w:type="dxa"/>
            <w:shd w:val="clear" w:color="auto" w:fill="auto"/>
          </w:tcPr>
          <w:p w:rsidR="00D85B44" w:rsidRPr="00D85B44" w:rsidRDefault="00D85B44" w:rsidP="00D85B44">
            <w:pPr>
              <w:spacing w:after="0"/>
              <w:jc w:val="center"/>
              <w:rPr>
                <w:rFonts w:ascii="Times New Roman" w:eastAsia="Calibri" w:hAnsi="Times New Roman" w:cs="Times New Roman"/>
                <w:iCs/>
                <w:sz w:val="24"/>
                <w:szCs w:val="24"/>
                <w:lang w:eastAsia="en-US"/>
              </w:rPr>
            </w:pPr>
          </w:p>
        </w:tc>
      </w:tr>
      <w:tr w:rsidR="00D85B44" w:rsidRPr="00D85B44" w:rsidTr="00D85B44">
        <w:tc>
          <w:tcPr>
            <w:tcW w:w="7904" w:type="dxa"/>
            <w:shd w:val="clear" w:color="auto" w:fill="auto"/>
          </w:tcPr>
          <w:p w:rsidR="00D85B44" w:rsidRPr="00D85B44" w:rsidRDefault="00D85B44" w:rsidP="00D85B44">
            <w:pPr>
              <w:spacing w:after="0"/>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Практические занятия</w:t>
            </w:r>
          </w:p>
        </w:tc>
        <w:tc>
          <w:tcPr>
            <w:tcW w:w="2552" w:type="dxa"/>
            <w:shd w:val="clear" w:color="auto" w:fill="auto"/>
          </w:tcPr>
          <w:p w:rsidR="00D85B44" w:rsidRPr="00D85B44" w:rsidRDefault="00D85B44" w:rsidP="00D85B44">
            <w:pPr>
              <w:spacing w:after="0"/>
              <w:jc w:val="center"/>
              <w:rPr>
                <w:rFonts w:ascii="Times New Roman" w:eastAsia="Calibri" w:hAnsi="Times New Roman" w:cs="Times New Roman"/>
                <w:iCs/>
                <w:sz w:val="24"/>
                <w:szCs w:val="24"/>
                <w:lang w:eastAsia="en-US"/>
              </w:rPr>
            </w:pPr>
            <w:r w:rsidRPr="00D85B44">
              <w:rPr>
                <w:rFonts w:ascii="Times New Roman" w:eastAsia="Calibri" w:hAnsi="Times New Roman" w:cs="Times New Roman"/>
                <w:iCs/>
                <w:sz w:val="24"/>
                <w:szCs w:val="24"/>
                <w:lang w:eastAsia="en-US"/>
              </w:rPr>
              <w:t>18</w:t>
            </w:r>
          </w:p>
        </w:tc>
      </w:tr>
      <w:tr w:rsidR="00D85B44" w:rsidRPr="00D85B44" w:rsidTr="00D85B44">
        <w:tc>
          <w:tcPr>
            <w:tcW w:w="7904" w:type="dxa"/>
            <w:shd w:val="clear" w:color="auto" w:fill="auto"/>
          </w:tcPr>
          <w:p w:rsidR="00D85B44" w:rsidRPr="00D85B44" w:rsidRDefault="00D85B44" w:rsidP="00D85B44">
            <w:pPr>
              <w:spacing w:after="0"/>
              <w:jc w:val="both"/>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Профессионально ориентированное содержание</w:t>
            </w:r>
          </w:p>
        </w:tc>
        <w:tc>
          <w:tcPr>
            <w:tcW w:w="2552" w:type="dxa"/>
            <w:shd w:val="clear" w:color="auto" w:fill="auto"/>
          </w:tcPr>
          <w:p w:rsidR="00D85B44" w:rsidRPr="00D85B44" w:rsidRDefault="00D85B44" w:rsidP="00D85B44">
            <w:pPr>
              <w:spacing w:after="0"/>
              <w:jc w:val="center"/>
              <w:rPr>
                <w:rFonts w:ascii="Times New Roman" w:eastAsia="Calibri" w:hAnsi="Times New Roman" w:cs="Times New Roman"/>
                <w:iCs/>
                <w:sz w:val="24"/>
                <w:szCs w:val="24"/>
                <w:lang w:eastAsia="en-US"/>
              </w:rPr>
            </w:pPr>
            <w:r w:rsidRPr="00D85B44">
              <w:rPr>
                <w:rFonts w:ascii="Times New Roman" w:eastAsia="Calibri" w:hAnsi="Times New Roman" w:cs="Times New Roman"/>
                <w:iCs/>
                <w:sz w:val="24"/>
                <w:szCs w:val="24"/>
                <w:lang w:eastAsia="en-US"/>
              </w:rPr>
              <w:t>10</w:t>
            </w:r>
          </w:p>
        </w:tc>
      </w:tr>
      <w:tr w:rsidR="00D85B44" w:rsidRPr="00D85B44" w:rsidTr="00D85B44">
        <w:trPr>
          <w:trHeight w:val="351"/>
        </w:trPr>
        <w:tc>
          <w:tcPr>
            <w:tcW w:w="10456" w:type="dxa"/>
            <w:gridSpan w:val="2"/>
            <w:shd w:val="clear" w:color="auto" w:fill="auto"/>
          </w:tcPr>
          <w:p w:rsidR="00D85B44" w:rsidRPr="00D85B44" w:rsidRDefault="00D85B44" w:rsidP="00886388">
            <w:pPr>
              <w:spacing w:after="0" w:line="240" w:lineRule="auto"/>
              <w:rPr>
                <w:rFonts w:ascii="Times New Roman" w:eastAsia="Calibri" w:hAnsi="Times New Roman" w:cs="Times New Roman"/>
                <w:iCs/>
                <w:color w:val="FF0000"/>
                <w:sz w:val="24"/>
                <w:szCs w:val="24"/>
                <w:lang w:eastAsia="en-US"/>
              </w:rPr>
            </w:pPr>
            <w:r w:rsidRPr="00D85B44">
              <w:rPr>
                <w:rFonts w:ascii="Times New Roman" w:eastAsia="Calibri" w:hAnsi="Times New Roman" w:cs="Times New Roman"/>
                <w:iCs/>
                <w:sz w:val="24"/>
                <w:szCs w:val="24"/>
                <w:lang w:eastAsia="en-US"/>
              </w:rPr>
              <w:t>Промежуточная аттестация в форме дифференцированного комплексного зачета   с ООД.10 Обществознание</w:t>
            </w:r>
          </w:p>
        </w:tc>
      </w:tr>
    </w:tbl>
    <w:p w:rsidR="00D85B44" w:rsidRPr="00D85B44" w:rsidRDefault="00D85B44" w:rsidP="00886388">
      <w:pPr>
        <w:shd w:val="clear" w:color="auto" w:fill="FFFFFF"/>
        <w:spacing w:line="408" w:lineRule="exact"/>
        <w:rPr>
          <w:rFonts w:ascii="Calibri" w:eastAsia="Calibri" w:hAnsi="Calibri" w:cs="Times New Roman"/>
          <w:b/>
          <w:sz w:val="24"/>
          <w:szCs w:val="24"/>
          <w:lang w:eastAsia="en-US"/>
        </w:rPr>
        <w:sectPr w:rsidR="00D85B44" w:rsidRPr="00D85B44" w:rsidSect="00D85B44">
          <w:footerReference w:type="default" r:id="rId16"/>
          <w:pgSz w:w="11906" w:h="16838"/>
          <w:pgMar w:top="567" w:right="567" w:bottom="567" w:left="851" w:header="284" w:footer="0" w:gutter="0"/>
          <w:cols w:space="708"/>
          <w:titlePg/>
          <w:docGrid w:linePitch="360"/>
        </w:sectPr>
      </w:pPr>
    </w:p>
    <w:p w:rsidR="00886388" w:rsidRDefault="00D85B44" w:rsidP="00886388">
      <w:pPr>
        <w:spacing w:after="0" w:line="240" w:lineRule="auto"/>
        <w:jc w:val="center"/>
        <w:rPr>
          <w:rFonts w:ascii="Times New Roman" w:eastAsia="Calibri" w:hAnsi="Times New Roman" w:cs="Times New Roman"/>
          <w:b/>
          <w:sz w:val="24"/>
          <w:szCs w:val="24"/>
          <w:lang w:eastAsia="en-US"/>
        </w:rPr>
      </w:pPr>
      <w:r w:rsidRPr="00841C24">
        <w:rPr>
          <w:rFonts w:ascii="Times New Roman" w:eastAsia="Times New Roman" w:hAnsi="Times New Roman" w:cs="Times New Roman"/>
          <w:bCs/>
          <w:sz w:val="24"/>
          <w:szCs w:val="24"/>
          <w:lang w:eastAsia="en-US"/>
        </w:rPr>
        <w:lastRenderedPageBreak/>
        <w:t xml:space="preserve"> </w:t>
      </w:r>
      <w:r w:rsidR="00886388">
        <w:rPr>
          <w:rFonts w:ascii="Times New Roman" w:eastAsia="Calibri" w:hAnsi="Times New Roman"/>
          <w:b/>
          <w:sz w:val="24"/>
          <w:szCs w:val="24"/>
          <w:lang w:eastAsia="en-US"/>
        </w:rPr>
        <w:t xml:space="preserve">Аннотации к рабочей программе </w:t>
      </w:r>
    </w:p>
    <w:p w:rsidR="00D85B44" w:rsidRDefault="00D85B44" w:rsidP="00D85B44">
      <w:pPr>
        <w:suppressAutoHyphens/>
        <w:spacing w:after="0" w:line="240" w:lineRule="auto"/>
        <w:jc w:val="center"/>
        <w:rPr>
          <w:rFonts w:ascii="Times New Roman" w:eastAsia="Times New Roman" w:hAnsi="Times New Roman" w:cs="Times New Roman"/>
          <w:b/>
          <w:iCs/>
          <w:sz w:val="24"/>
          <w:szCs w:val="24"/>
          <w:lang w:eastAsia="ar-SA"/>
        </w:rPr>
      </w:pPr>
      <w:bookmarkStart w:id="15" w:name="_Hlk107851694"/>
      <w:r w:rsidRPr="00203FFD">
        <w:rPr>
          <w:rFonts w:ascii="Times New Roman" w:eastAsia="Times New Roman" w:hAnsi="Times New Roman" w:cs="Times New Roman"/>
          <w:b/>
          <w:iCs/>
          <w:sz w:val="24"/>
          <w:szCs w:val="24"/>
          <w:lang w:eastAsia="ar-SA"/>
        </w:rPr>
        <w:t>ООД.10 ОБЩЕСТВОЗНАНИЕ</w:t>
      </w:r>
      <w:bookmarkEnd w:id="15"/>
    </w:p>
    <w:p w:rsidR="00D85B44" w:rsidRPr="00D85B44" w:rsidRDefault="00203FFD" w:rsidP="00886388">
      <w:pPr>
        <w:suppressAutoHyphens/>
        <w:spacing w:after="0" w:line="240" w:lineRule="auto"/>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D85B44" w:rsidRPr="00D85B44">
        <w:rPr>
          <w:rFonts w:ascii="Times New Roman" w:eastAsia="Times New Roman" w:hAnsi="Times New Roman" w:cs="Calibri"/>
          <w:b/>
          <w:caps/>
          <w:sz w:val="24"/>
          <w:szCs w:val="24"/>
          <w:lang w:eastAsia="ar-SA"/>
        </w:rPr>
        <w:t xml:space="preserve">паспорт ПРОГРАММЫ УЧЕБНОЙ ДИСЦИПЛИНЫ </w:t>
      </w:r>
    </w:p>
    <w:p w:rsidR="00D85B44" w:rsidRPr="00D85B44" w:rsidRDefault="00D85B44" w:rsidP="00886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eastAsia="ar-SA"/>
        </w:rPr>
      </w:pPr>
      <w:r w:rsidRPr="00D85B44">
        <w:rPr>
          <w:rFonts w:ascii="Times New Roman" w:eastAsia="Times New Roman" w:hAnsi="Times New Roman" w:cs="Times New Roman"/>
          <w:b/>
          <w:sz w:val="24"/>
          <w:szCs w:val="24"/>
          <w:lang w:eastAsia="ar-SA"/>
        </w:rPr>
        <w:t xml:space="preserve">1.1. Место дисциплины в структуре основной образовательной программы: </w:t>
      </w:r>
    </w:p>
    <w:p w:rsidR="00D85B44" w:rsidRPr="00D85B44" w:rsidRDefault="00D85B44" w:rsidP="00D85B44">
      <w:pPr>
        <w:suppressAutoHyphens/>
        <w:spacing w:after="0" w:line="240" w:lineRule="auto"/>
        <w:ind w:firstLine="567"/>
        <w:jc w:val="both"/>
        <w:rPr>
          <w:rFonts w:ascii="Times New Roman" w:eastAsia="Times New Roman" w:hAnsi="Times New Roman" w:cs="Times New Roman"/>
          <w:i/>
          <w:sz w:val="24"/>
          <w:szCs w:val="24"/>
          <w:lang w:eastAsia="ar-SA"/>
        </w:rPr>
      </w:pPr>
      <w:r w:rsidRPr="00D85B44">
        <w:rPr>
          <w:rFonts w:ascii="Times New Roman" w:eastAsia="Times New Roman" w:hAnsi="Times New Roman" w:cs="Times New Roman"/>
          <w:sz w:val="24"/>
          <w:szCs w:val="24"/>
          <w:lang w:eastAsia="ar-SA"/>
        </w:rPr>
        <w:t xml:space="preserve">Учебная дисциплина </w:t>
      </w:r>
      <w:r w:rsidRPr="00D85B44">
        <w:rPr>
          <w:rFonts w:ascii="Times New Roman" w:eastAsia="Times New Roman" w:hAnsi="Times New Roman" w:cs="Times New Roman"/>
          <w:b/>
          <w:bCs/>
          <w:iCs/>
          <w:sz w:val="24"/>
          <w:szCs w:val="24"/>
          <w:lang w:eastAsia="ar-SA"/>
        </w:rPr>
        <w:t>ООД.10 Обществознание</w:t>
      </w:r>
      <w:r w:rsidRPr="00D85B44">
        <w:rPr>
          <w:rFonts w:ascii="Times New Roman" w:eastAsia="Times New Roman" w:hAnsi="Times New Roman" w:cs="Times New Roman"/>
          <w:sz w:val="24"/>
          <w:szCs w:val="24"/>
          <w:lang w:eastAsia="ar-SA"/>
        </w:rPr>
        <w:t xml:space="preserve"> входит в </w:t>
      </w:r>
      <w:r w:rsidRPr="00D85B44">
        <w:rPr>
          <w:rFonts w:ascii="Times New Roman" w:eastAsia="Times New Roman" w:hAnsi="Times New Roman" w:cs="Times New Roman"/>
          <w:bCs/>
          <w:sz w:val="24"/>
          <w:szCs w:val="24"/>
          <w:lang w:eastAsia="ar-SA"/>
        </w:rPr>
        <w:t>общеобразовательный блок</w:t>
      </w:r>
      <w:r w:rsidRPr="00D85B44">
        <w:rPr>
          <w:rFonts w:ascii="Times New Roman" w:eastAsia="Times New Roman" w:hAnsi="Times New Roman" w:cs="Times New Roman"/>
          <w:b/>
          <w:bCs/>
          <w:sz w:val="24"/>
          <w:szCs w:val="24"/>
          <w:lang w:eastAsia="ar-SA"/>
        </w:rPr>
        <w:t xml:space="preserve"> О</w:t>
      </w:r>
      <w:r w:rsidRPr="00D85B44">
        <w:rPr>
          <w:rFonts w:ascii="Times New Roman" w:eastAsia="Times New Roman" w:hAnsi="Times New Roman" w:cs="Times New Roman"/>
          <w:sz w:val="24"/>
          <w:szCs w:val="24"/>
          <w:lang w:eastAsia="ar-SA"/>
        </w:rPr>
        <w:t xml:space="preserve">ПОП в соответствии с ФГОС СПО по специальности </w:t>
      </w:r>
      <w:r w:rsidRPr="00D85B44">
        <w:rPr>
          <w:rFonts w:ascii="Times New Roman" w:eastAsia="Times New Roman" w:hAnsi="Times New Roman" w:cs="Calibri"/>
          <w:sz w:val="24"/>
          <w:szCs w:val="24"/>
          <w:lang w:eastAsia="ar-SA"/>
        </w:rPr>
        <w:t>19.02.13 Технология продукции общественного питания массового изготовления и специализированных пищевых продуктов.</w:t>
      </w:r>
    </w:p>
    <w:p w:rsidR="00D85B44" w:rsidRPr="00D85B44" w:rsidRDefault="00D85B44" w:rsidP="00D85B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D85B44">
        <w:rPr>
          <w:rFonts w:ascii="Times New Roman" w:eastAsia="Times New Roman" w:hAnsi="Times New Roman" w:cs="Times New Roman"/>
          <w:sz w:val="24"/>
          <w:szCs w:val="24"/>
          <w:lang w:eastAsia="ar-SA"/>
        </w:rPr>
        <w:t>Особое значение дисциплина имеет при формировании и развитии ОК 02, ОК 03, ОК 04,</w:t>
      </w:r>
      <w:r w:rsidRPr="00D85B44">
        <w:rPr>
          <w:rFonts w:ascii="Times New Roman" w:eastAsia="Times New Roman" w:hAnsi="Times New Roman" w:cs="Times New Roman"/>
          <w:i/>
          <w:sz w:val="24"/>
          <w:szCs w:val="24"/>
          <w:lang w:eastAsia="ar-SA"/>
        </w:rPr>
        <w:t xml:space="preserve"> </w:t>
      </w:r>
      <w:r w:rsidRPr="00D85B44">
        <w:rPr>
          <w:rFonts w:ascii="Times New Roman" w:eastAsia="Times New Roman" w:hAnsi="Times New Roman" w:cs="Times New Roman"/>
          <w:sz w:val="24"/>
          <w:szCs w:val="24"/>
          <w:lang w:eastAsia="ar-SA"/>
        </w:rPr>
        <w:t>ОК 06.</w:t>
      </w:r>
    </w:p>
    <w:p w:rsidR="00D85B44" w:rsidRPr="00D85B44" w:rsidRDefault="00D85B44" w:rsidP="00886388">
      <w:pPr>
        <w:suppressAutoHyphens/>
        <w:spacing w:after="0" w:line="240" w:lineRule="auto"/>
        <w:rPr>
          <w:rFonts w:ascii="Times New Roman" w:eastAsia="Times New Roman" w:hAnsi="Times New Roman" w:cs="Times New Roman"/>
          <w:b/>
          <w:sz w:val="24"/>
          <w:szCs w:val="24"/>
          <w:lang w:eastAsia="ar-SA"/>
        </w:rPr>
      </w:pPr>
      <w:r w:rsidRPr="00D85B44">
        <w:rPr>
          <w:rFonts w:ascii="Times New Roman" w:eastAsia="Times New Roman" w:hAnsi="Times New Roman" w:cs="Times New Roman"/>
          <w:b/>
          <w:sz w:val="24"/>
          <w:szCs w:val="24"/>
          <w:lang w:eastAsia="ar-SA"/>
        </w:rPr>
        <w:t>1.2. Цель и планируемые результаты освоения дисциплины:</w:t>
      </w:r>
    </w:p>
    <w:tbl>
      <w:tblPr>
        <w:tblpPr w:leftFromText="180" w:rightFromText="180" w:vertAnchor="text" w:horzAnchor="margin" w:tblpX="279" w:tblpY="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3902"/>
        <w:gridCol w:w="4320"/>
      </w:tblGrid>
      <w:tr w:rsidR="00D85B44" w:rsidRPr="00D85B44" w:rsidTr="00DD560C">
        <w:trPr>
          <w:cantSplit/>
          <w:trHeight w:val="415"/>
        </w:trPr>
        <w:tc>
          <w:tcPr>
            <w:tcW w:w="2160" w:type="dxa"/>
            <w:vMerge w:val="restart"/>
            <w:vAlign w:val="center"/>
          </w:tcPr>
          <w:p w:rsidR="00D85B44" w:rsidRPr="00D85B44" w:rsidRDefault="00D85B44" w:rsidP="00D85B44">
            <w:pPr>
              <w:suppressAutoHyphens/>
              <w:spacing w:after="0" w:line="240" w:lineRule="auto"/>
              <w:jc w:val="center"/>
              <w:rPr>
                <w:rFonts w:ascii="Times New Roman" w:eastAsia="Times New Roman" w:hAnsi="Times New Roman" w:cs="Calibri"/>
                <w:b/>
                <w:sz w:val="24"/>
                <w:szCs w:val="24"/>
                <w:lang w:eastAsia="ar-SA"/>
              </w:rPr>
            </w:pPr>
            <w:bookmarkStart w:id="16" w:name="_Toc118236608"/>
            <w:r w:rsidRPr="00D85B44">
              <w:rPr>
                <w:rFonts w:ascii="Times New Roman" w:eastAsia="Times New Roman" w:hAnsi="Times New Roman" w:cs="Calibri"/>
                <w:b/>
                <w:sz w:val="24"/>
                <w:szCs w:val="24"/>
                <w:lang w:eastAsia="ar-SA"/>
              </w:rPr>
              <w:t>Код и наименование формируемых компетенций</w:t>
            </w:r>
            <w:bookmarkEnd w:id="16"/>
          </w:p>
        </w:tc>
        <w:tc>
          <w:tcPr>
            <w:tcW w:w="8222" w:type="dxa"/>
            <w:gridSpan w:val="2"/>
            <w:vAlign w:val="center"/>
          </w:tcPr>
          <w:p w:rsidR="00D85B44" w:rsidRPr="00D85B44" w:rsidRDefault="00D85B44" w:rsidP="00D85B44">
            <w:pPr>
              <w:suppressAutoHyphens/>
              <w:spacing w:after="0" w:line="240" w:lineRule="auto"/>
              <w:jc w:val="center"/>
              <w:rPr>
                <w:rFonts w:ascii="Times New Roman" w:eastAsia="Times New Roman" w:hAnsi="Times New Roman" w:cs="Calibri"/>
                <w:b/>
                <w:sz w:val="24"/>
                <w:szCs w:val="24"/>
                <w:lang w:eastAsia="ar-SA"/>
              </w:rPr>
            </w:pPr>
            <w:r w:rsidRPr="00D85B44">
              <w:rPr>
                <w:rFonts w:ascii="Times New Roman" w:eastAsia="Times New Roman" w:hAnsi="Times New Roman" w:cs="Calibri"/>
                <w:b/>
                <w:sz w:val="24"/>
                <w:szCs w:val="24"/>
                <w:lang w:eastAsia="ar-SA"/>
              </w:rPr>
              <w:t>Планируемые результаты освоения программы по дисциплине</w:t>
            </w:r>
          </w:p>
        </w:tc>
      </w:tr>
      <w:tr w:rsidR="00D85B44" w:rsidRPr="00D85B44" w:rsidTr="00DD560C">
        <w:trPr>
          <w:cantSplit/>
          <w:trHeight w:val="563"/>
        </w:trPr>
        <w:tc>
          <w:tcPr>
            <w:tcW w:w="2160" w:type="dxa"/>
            <w:vMerge/>
            <w:vAlign w:val="center"/>
          </w:tcPr>
          <w:p w:rsidR="00D85B44" w:rsidRPr="00D85B44" w:rsidRDefault="00D85B44" w:rsidP="00D85B44">
            <w:pPr>
              <w:suppressAutoHyphens/>
              <w:spacing w:after="0" w:line="240" w:lineRule="auto"/>
              <w:jc w:val="both"/>
              <w:rPr>
                <w:rFonts w:ascii="Times New Roman" w:eastAsia="Times New Roman" w:hAnsi="Times New Roman" w:cs="Calibri"/>
                <w:b/>
                <w:sz w:val="24"/>
                <w:szCs w:val="24"/>
                <w:lang w:eastAsia="ar-SA"/>
              </w:rPr>
            </w:pPr>
          </w:p>
        </w:tc>
        <w:tc>
          <w:tcPr>
            <w:tcW w:w="3902" w:type="dxa"/>
            <w:vAlign w:val="center"/>
          </w:tcPr>
          <w:p w:rsidR="00D85B44" w:rsidRPr="00D85B44" w:rsidRDefault="00D85B44" w:rsidP="00D85B44">
            <w:pPr>
              <w:suppressAutoHyphens/>
              <w:spacing w:after="0" w:line="240" w:lineRule="auto"/>
              <w:jc w:val="center"/>
              <w:rPr>
                <w:rFonts w:ascii="Times New Roman" w:eastAsia="Times New Roman" w:hAnsi="Times New Roman" w:cs="Calibri"/>
                <w:b/>
                <w:color w:val="FF0000"/>
                <w:sz w:val="24"/>
                <w:szCs w:val="24"/>
                <w:lang w:eastAsia="ar-SA"/>
              </w:rPr>
            </w:pPr>
            <w:r w:rsidRPr="00D85B44">
              <w:rPr>
                <w:rFonts w:ascii="Times New Roman" w:eastAsia="Times New Roman" w:hAnsi="Times New Roman" w:cs="Calibri"/>
                <w:b/>
                <w:bCs/>
                <w:sz w:val="24"/>
                <w:szCs w:val="24"/>
                <w:lang w:eastAsia="ar-SA"/>
              </w:rPr>
              <w:t>Общие</w:t>
            </w:r>
            <w:r w:rsidRPr="00D85B44">
              <w:rPr>
                <w:rFonts w:ascii="Times New Roman" w:eastAsia="Times New Roman" w:hAnsi="Times New Roman" w:cs="Calibri"/>
                <w:b/>
                <w:bCs/>
                <w:sz w:val="24"/>
                <w:szCs w:val="24"/>
                <w:vertAlign w:val="superscript"/>
                <w:lang w:eastAsia="ar-SA"/>
              </w:rPr>
              <w:footnoteReference w:id="7"/>
            </w:r>
          </w:p>
        </w:tc>
        <w:tc>
          <w:tcPr>
            <w:tcW w:w="4320" w:type="dxa"/>
            <w:vAlign w:val="center"/>
          </w:tcPr>
          <w:p w:rsidR="00D85B44" w:rsidRPr="00D85B44" w:rsidRDefault="00D85B44" w:rsidP="00D85B44">
            <w:pPr>
              <w:suppressAutoHyphens/>
              <w:spacing w:after="0" w:line="240" w:lineRule="auto"/>
              <w:jc w:val="center"/>
              <w:rPr>
                <w:rFonts w:ascii="Times New Roman" w:eastAsia="Times New Roman" w:hAnsi="Times New Roman" w:cs="Calibri"/>
                <w:b/>
                <w:sz w:val="24"/>
                <w:szCs w:val="24"/>
                <w:lang w:eastAsia="ar-SA"/>
              </w:rPr>
            </w:pPr>
            <w:r w:rsidRPr="00D85B44">
              <w:rPr>
                <w:rFonts w:ascii="Times New Roman" w:eastAsia="Times New Roman" w:hAnsi="Times New Roman" w:cs="Calibri"/>
                <w:b/>
                <w:bCs/>
                <w:sz w:val="24"/>
                <w:szCs w:val="24"/>
                <w:lang w:eastAsia="ar-SA"/>
              </w:rPr>
              <w:t>Дисциплинарные</w:t>
            </w:r>
            <w:r w:rsidRPr="00D85B44">
              <w:rPr>
                <w:rFonts w:ascii="Times New Roman" w:eastAsia="Times New Roman" w:hAnsi="Times New Roman" w:cs="Calibri"/>
                <w:b/>
                <w:bCs/>
                <w:sz w:val="24"/>
                <w:szCs w:val="24"/>
                <w:vertAlign w:val="superscript"/>
                <w:lang w:eastAsia="ar-SA"/>
              </w:rPr>
              <w:footnoteReference w:id="8"/>
            </w:r>
          </w:p>
        </w:tc>
      </w:tr>
      <w:tr w:rsidR="00D85B44" w:rsidRPr="00D85B44" w:rsidTr="00DD560C">
        <w:trPr>
          <w:trHeight w:val="983"/>
        </w:trPr>
        <w:tc>
          <w:tcPr>
            <w:tcW w:w="2160" w:type="dxa"/>
          </w:tcPr>
          <w:p w:rsidR="00D85B44" w:rsidRPr="00377504" w:rsidRDefault="00D85B44" w:rsidP="00D85B44">
            <w:pPr>
              <w:suppressAutoHyphens/>
              <w:spacing w:after="0" w:line="240" w:lineRule="auto"/>
              <w:rPr>
                <w:rFonts w:ascii="Times New Roman" w:eastAsia="Times New Roman" w:hAnsi="Times New Roman" w:cs="Calibri"/>
                <w:sz w:val="20"/>
                <w:szCs w:val="20"/>
                <w:lang w:eastAsia="ar-SA"/>
              </w:rPr>
            </w:pPr>
            <w:bookmarkStart w:id="17" w:name="_Toc118236612"/>
            <w:r w:rsidRPr="00377504">
              <w:rPr>
                <w:rFonts w:ascii="Times New Roman" w:eastAsia="Times New Roman" w:hAnsi="Times New Roman" w:cs="Calibri"/>
                <w:sz w:val="20"/>
                <w:szCs w:val="20"/>
                <w:lang w:eastAsia="ar-SA"/>
              </w:rPr>
              <w:t>ОК 01</w:t>
            </w:r>
            <w:bookmarkStart w:id="18" w:name="_Toc118236613"/>
            <w:bookmarkEnd w:id="17"/>
            <w:r w:rsidRPr="00377504">
              <w:rPr>
                <w:rFonts w:ascii="Times New Roman" w:eastAsia="Times New Roman" w:hAnsi="Times New Roman" w:cs="Calibri"/>
                <w:sz w:val="20"/>
                <w:szCs w:val="20"/>
                <w:lang w:eastAsia="ar-SA"/>
              </w:rPr>
              <w:t xml:space="preserve"> </w:t>
            </w:r>
          </w:p>
          <w:p w:rsidR="00D85B44" w:rsidRPr="00377504" w:rsidRDefault="00D85B44" w:rsidP="00D85B44">
            <w:pPr>
              <w:suppressAutoHyphens/>
              <w:spacing w:after="0" w:line="240" w:lineRule="auto"/>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Выбирать способы решения задач профессиональной деятельности применительно</w:t>
            </w:r>
            <w:bookmarkEnd w:id="18"/>
            <w:r w:rsidRPr="00377504">
              <w:rPr>
                <w:rFonts w:ascii="Times New Roman" w:eastAsia="Times New Roman" w:hAnsi="Times New Roman" w:cs="Calibri"/>
                <w:sz w:val="20"/>
                <w:szCs w:val="20"/>
                <w:lang w:eastAsia="ar-SA"/>
              </w:rPr>
              <w:t xml:space="preserve"> </w:t>
            </w:r>
          </w:p>
          <w:p w:rsidR="00D85B44" w:rsidRPr="00377504" w:rsidRDefault="00D85B44" w:rsidP="00D85B44">
            <w:pPr>
              <w:suppressAutoHyphens/>
              <w:spacing w:after="0" w:line="240" w:lineRule="auto"/>
              <w:rPr>
                <w:rFonts w:ascii="Times New Roman" w:eastAsia="Times New Roman" w:hAnsi="Times New Roman" w:cs="Calibri"/>
                <w:sz w:val="20"/>
                <w:szCs w:val="20"/>
                <w:lang w:eastAsia="ar-SA"/>
              </w:rPr>
            </w:pPr>
            <w:bookmarkStart w:id="19" w:name="_Toc118236614"/>
            <w:r w:rsidRPr="00377504">
              <w:rPr>
                <w:rFonts w:ascii="Times New Roman" w:eastAsia="Times New Roman" w:hAnsi="Times New Roman" w:cs="Calibri"/>
                <w:sz w:val="20"/>
                <w:szCs w:val="20"/>
                <w:lang w:eastAsia="ar-SA"/>
              </w:rPr>
              <w:t>к различным контекстам</w:t>
            </w:r>
            <w:bookmarkEnd w:id="19"/>
          </w:p>
        </w:tc>
        <w:tc>
          <w:tcPr>
            <w:tcW w:w="3902" w:type="dxa"/>
          </w:tcPr>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 xml:space="preserve">Личностные результаты должны отражать </w:t>
            </w:r>
            <w:r w:rsidRPr="00377504">
              <w:rPr>
                <w:rFonts w:ascii="Times New Roman" w:eastAsia="Times New Roman" w:hAnsi="Times New Roman" w:cs="Calibri"/>
                <w:sz w:val="20"/>
                <w:szCs w:val="20"/>
                <w:lang w:eastAsia="ar-SA"/>
              </w:rPr>
              <w:br/>
              <w:t>в части: трудового воспитания:</w:t>
            </w:r>
          </w:p>
          <w:p w:rsidR="00D85B44" w:rsidRPr="00377504" w:rsidRDefault="00D85B44" w:rsidP="00456B1E">
            <w:pPr>
              <w:numPr>
                <w:ilvl w:val="0"/>
                <w:numId w:val="55"/>
              </w:numPr>
              <w:tabs>
                <w:tab w:val="left" w:pos="258"/>
              </w:tabs>
              <w:suppressAutoHyphens/>
              <w:spacing w:after="0" w:line="240" w:lineRule="auto"/>
              <w:ind w:left="0" w:firstLine="0"/>
              <w:jc w:val="both"/>
              <w:rPr>
                <w:rFonts w:ascii="Times New Roman" w:eastAsia="Calibri" w:hAnsi="Times New Roman" w:cs="Times New Roman"/>
                <w:sz w:val="20"/>
                <w:szCs w:val="20"/>
              </w:rPr>
            </w:pPr>
            <w:r w:rsidRPr="00377504">
              <w:rPr>
                <w:rFonts w:ascii="Times New Roman" w:eastAsia="Calibri" w:hAnsi="Times New Roman" w:cs="Times New Roman"/>
                <w:sz w:val="20"/>
                <w:szCs w:val="20"/>
              </w:rPr>
              <w:t xml:space="preserve">готовность к труду, осознание ценности мастерства, трудолюбие; </w:t>
            </w:r>
          </w:p>
          <w:p w:rsidR="00D85B44" w:rsidRPr="00377504" w:rsidRDefault="00D85B44" w:rsidP="00456B1E">
            <w:pPr>
              <w:numPr>
                <w:ilvl w:val="0"/>
                <w:numId w:val="55"/>
              </w:numPr>
              <w:tabs>
                <w:tab w:val="left" w:pos="258"/>
              </w:tabs>
              <w:suppressAutoHyphens/>
              <w:spacing w:after="0" w:line="240" w:lineRule="auto"/>
              <w:ind w:left="0" w:firstLine="0"/>
              <w:jc w:val="both"/>
              <w:rPr>
                <w:rFonts w:ascii="Times New Roman" w:eastAsia="Calibri" w:hAnsi="Times New Roman" w:cs="Times New Roman"/>
                <w:sz w:val="20"/>
                <w:szCs w:val="20"/>
              </w:rPr>
            </w:pPr>
            <w:r w:rsidRPr="00377504">
              <w:rPr>
                <w:rFonts w:ascii="Times New Roman" w:eastAsia="Calibri" w:hAnsi="Times New Roman" w:cs="Times New Roman"/>
                <w:sz w:val="20"/>
                <w:szCs w:val="20"/>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85B44" w:rsidRPr="00377504" w:rsidRDefault="00D85B44" w:rsidP="00456B1E">
            <w:pPr>
              <w:numPr>
                <w:ilvl w:val="0"/>
                <w:numId w:val="55"/>
              </w:numPr>
              <w:tabs>
                <w:tab w:val="left" w:pos="258"/>
              </w:tabs>
              <w:suppressAutoHyphens/>
              <w:spacing w:after="0" w:line="240" w:lineRule="auto"/>
              <w:ind w:left="0" w:firstLine="0"/>
              <w:jc w:val="both"/>
              <w:rPr>
                <w:rFonts w:ascii="Times New Roman" w:eastAsia="Calibri" w:hAnsi="Times New Roman" w:cs="Times New Roman"/>
                <w:sz w:val="20"/>
                <w:szCs w:val="20"/>
              </w:rPr>
            </w:pPr>
            <w:r w:rsidRPr="00377504">
              <w:rPr>
                <w:rFonts w:ascii="Times New Roman" w:eastAsia="Calibri" w:hAnsi="Times New Roman" w:cs="Times New Roman"/>
                <w:sz w:val="20"/>
                <w:szCs w:val="20"/>
              </w:rPr>
              <w:t>интерес к различным сферам профессиональной деятельности и умение реализовывать собственные жизненные планы;</w:t>
            </w:r>
          </w:p>
          <w:p w:rsidR="00D85B44" w:rsidRPr="00377504" w:rsidRDefault="00D85B44" w:rsidP="00456B1E">
            <w:pPr>
              <w:numPr>
                <w:ilvl w:val="0"/>
                <w:numId w:val="55"/>
              </w:numPr>
              <w:tabs>
                <w:tab w:val="left" w:pos="258"/>
              </w:tabs>
              <w:suppressAutoHyphens/>
              <w:spacing w:after="0" w:line="240" w:lineRule="auto"/>
              <w:ind w:left="0" w:firstLine="0"/>
              <w:jc w:val="both"/>
              <w:rPr>
                <w:rFonts w:ascii="Times New Roman" w:eastAsia="Calibri" w:hAnsi="Times New Roman" w:cs="Times New Roman"/>
                <w:sz w:val="20"/>
                <w:szCs w:val="20"/>
              </w:rPr>
            </w:pPr>
            <w:r w:rsidRPr="00377504">
              <w:rPr>
                <w:rFonts w:ascii="Times New Roman" w:eastAsia="Calibri" w:hAnsi="Times New Roman" w:cs="Times New Roman"/>
                <w:sz w:val="20"/>
                <w:szCs w:val="20"/>
              </w:rPr>
              <w:t xml:space="preserve">готовность и способность к образованию </w:t>
            </w:r>
            <w:r w:rsidRPr="00377504">
              <w:rPr>
                <w:rFonts w:ascii="Times New Roman" w:eastAsia="Calibri" w:hAnsi="Times New Roman" w:cs="Times New Roman"/>
                <w:sz w:val="20"/>
                <w:szCs w:val="20"/>
              </w:rPr>
              <w:br/>
              <w:t>и самообразованию на протяжении всей жизни.</w:t>
            </w:r>
          </w:p>
          <w:p w:rsidR="00D85B44" w:rsidRPr="00377504" w:rsidRDefault="00D85B44" w:rsidP="00D85B44">
            <w:pPr>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Метапредметные результаты должны отражать:</w:t>
            </w:r>
          </w:p>
          <w:p w:rsidR="00D85B44" w:rsidRPr="00377504" w:rsidRDefault="00D85B44" w:rsidP="00D85B44">
            <w:pPr>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Овладение универсальными учебными познавательными действиями:</w:t>
            </w:r>
          </w:p>
          <w:p w:rsidR="00D85B44" w:rsidRPr="00377504" w:rsidRDefault="00D85B44" w:rsidP="00456B1E">
            <w:pPr>
              <w:widowControl w:val="0"/>
              <w:numPr>
                <w:ilvl w:val="0"/>
                <w:numId w:val="56"/>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базовые логические действия:</w:t>
            </w:r>
          </w:p>
          <w:p w:rsidR="00D85B44" w:rsidRPr="00377504" w:rsidRDefault="00D85B44" w:rsidP="00456B1E">
            <w:pPr>
              <w:widowControl w:val="0"/>
              <w:numPr>
                <w:ilvl w:val="0"/>
                <w:numId w:val="57"/>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самостоятельно формулировать </w:t>
            </w:r>
            <w:r w:rsidRPr="00377504">
              <w:rPr>
                <w:rFonts w:ascii="Times New Roman" w:eastAsia="Calibri" w:hAnsi="Times New Roman" w:cs="Times New Roman"/>
                <w:sz w:val="20"/>
                <w:szCs w:val="20"/>
                <w:lang w:val="x-none" w:eastAsia="en-US"/>
              </w:rPr>
              <w:br/>
              <w:t>и актуализировать проблему, рассматривать ее всесторонне;</w:t>
            </w:r>
          </w:p>
          <w:p w:rsidR="00D85B44" w:rsidRPr="00377504" w:rsidRDefault="00D85B44" w:rsidP="00456B1E">
            <w:pPr>
              <w:widowControl w:val="0"/>
              <w:numPr>
                <w:ilvl w:val="0"/>
                <w:numId w:val="57"/>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устанавливать существенный признак </w:t>
            </w:r>
            <w:r w:rsidRPr="00377504">
              <w:rPr>
                <w:rFonts w:ascii="Times New Roman" w:eastAsia="Calibri" w:hAnsi="Times New Roman" w:cs="Times New Roman"/>
                <w:sz w:val="20"/>
                <w:szCs w:val="20"/>
                <w:lang w:val="x-none" w:eastAsia="en-US"/>
              </w:rPr>
              <w:br/>
              <w:t xml:space="preserve">или основания для сравнения, классификации </w:t>
            </w:r>
            <w:r w:rsidRPr="00377504">
              <w:rPr>
                <w:rFonts w:ascii="Times New Roman" w:eastAsia="Calibri" w:hAnsi="Times New Roman" w:cs="Times New Roman"/>
                <w:sz w:val="20"/>
                <w:szCs w:val="20"/>
                <w:lang w:val="x-none" w:eastAsia="en-US"/>
              </w:rPr>
              <w:br/>
              <w:t xml:space="preserve">и обобщения;  </w:t>
            </w:r>
          </w:p>
          <w:p w:rsidR="00D85B44" w:rsidRPr="00377504" w:rsidRDefault="00D85B44" w:rsidP="00456B1E">
            <w:pPr>
              <w:widowControl w:val="0"/>
              <w:numPr>
                <w:ilvl w:val="0"/>
                <w:numId w:val="57"/>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определять цели деятельности, задавать параметры и критерии их достижения;</w:t>
            </w:r>
          </w:p>
          <w:p w:rsidR="00D85B44" w:rsidRPr="00377504" w:rsidRDefault="00D85B44" w:rsidP="00456B1E">
            <w:pPr>
              <w:widowControl w:val="0"/>
              <w:numPr>
                <w:ilvl w:val="0"/>
                <w:numId w:val="57"/>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выявлять закономерности и противоречия в рассматриваемых явлениях;</w:t>
            </w:r>
          </w:p>
          <w:p w:rsidR="00D85B44" w:rsidRPr="00377504" w:rsidRDefault="00D85B44" w:rsidP="00456B1E">
            <w:pPr>
              <w:numPr>
                <w:ilvl w:val="0"/>
                <w:numId w:val="57"/>
              </w:numPr>
              <w:tabs>
                <w:tab w:val="left" w:pos="323"/>
              </w:tabs>
              <w:suppressAutoHyphens/>
              <w:spacing w:after="0" w:line="240" w:lineRule="auto"/>
              <w:ind w:left="0" w:firstLine="0"/>
              <w:jc w:val="both"/>
              <w:rPr>
                <w:rFonts w:ascii="Times New Roman" w:eastAsia="Times New Roman" w:hAnsi="Times New Roman" w:cs="Times New Roman"/>
                <w:sz w:val="20"/>
                <w:szCs w:val="20"/>
              </w:rPr>
            </w:pPr>
            <w:r w:rsidRPr="00377504">
              <w:rPr>
                <w:rFonts w:ascii="Times New Roman" w:eastAsia="Times New Roman" w:hAnsi="Times New Roman" w:cs="Times New Roman"/>
                <w:sz w:val="20"/>
                <w:szCs w:val="20"/>
              </w:rPr>
              <w:t>вносить коррективы в деятельность, оценивать соответствие результатов целям, оценивать риски последствий деятельности;</w:t>
            </w:r>
          </w:p>
          <w:p w:rsidR="00D85B44" w:rsidRPr="00377504" w:rsidRDefault="00D85B44" w:rsidP="00456B1E">
            <w:pPr>
              <w:numPr>
                <w:ilvl w:val="0"/>
                <w:numId w:val="57"/>
              </w:numPr>
              <w:tabs>
                <w:tab w:val="left" w:pos="323"/>
              </w:tabs>
              <w:suppressAutoHyphens/>
              <w:spacing w:after="0" w:line="240" w:lineRule="auto"/>
              <w:ind w:left="0" w:firstLine="0"/>
              <w:jc w:val="both"/>
              <w:rPr>
                <w:rFonts w:ascii="Times New Roman" w:eastAsia="Times New Roman" w:hAnsi="Times New Roman" w:cs="Times New Roman"/>
                <w:sz w:val="20"/>
                <w:szCs w:val="20"/>
              </w:rPr>
            </w:pPr>
            <w:r w:rsidRPr="00377504">
              <w:rPr>
                <w:rFonts w:ascii="Times New Roman" w:eastAsia="Times New Roman" w:hAnsi="Times New Roman" w:cs="Times New Roman"/>
                <w:sz w:val="20"/>
                <w:szCs w:val="20"/>
              </w:rPr>
              <w:t xml:space="preserve">развивать креативное мышление </w:t>
            </w:r>
            <w:r w:rsidRPr="00377504">
              <w:rPr>
                <w:rFonts w:ascii="Times New Roman" w:eastAsia="Times New Roman" w:hAnsi="Times New Roman" w:cs="Times New Roman"/>
                <w:sz w:val="20"/>
                <w:szCs w:val="20"/>
              </w:rPr>
              <w:br/>
              <w:t>при решении жизненных проблем;</w:t>
            </w:r>
          </w:p>
          <w:p w:rsidR="00D85B44" w:rsidRPr="00377504" w:rsidRDefault="00D85B44" w:rsidP="00456B1E">
            <w:pPr>
              <w:widowControl w:val="0"/>
              <w:numPr>
                <w:ilvl w:val="0"/>
                <w:numId w:val="56"/>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базовые исследовательские действия:</w:t>
            </w:r>
          </w:p>
          <w:p w:rsidR="00D85B44" w:rsidRPr="00377504" w:rsidRDefault="00D85B44" w:rsidP="00456B1E">
            <w:pPr>
              <w:widowControl w:val="0"/>
              <w:numPr>
                <w:ilvl w:val="0"/>
                <w:numId w:val="5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владеть навыками учебно-</w:t>
            </w:r>
            <w:r w:rsidRPr="00377504">
              <w:rPr>
                <w:rFonts w:ascii="Times New Roman" w:eastAsia="Calibri" w:hAnsi="Times New Roman" w:cs="Times New Roman"/>
                <w:sz w:val="20"/>
                <w:szCs w:val="20"/>
                <w:lang w:val="x-none" w:eastAsia="en-US"/>
              </w:rPr>
              <w:lastRenderedPageBreak/>
              <w:t xml:space="preserve">исследовательской </w:t>
            </w:r>
            <w:r w:rsidRPr="00377504">
              <w:rPr>
                <w:rFonts w:ascii="Times New Roman" w:eastAsia="Calibri" w:hAnsi="Times New Roman" w:cs="Times New Roman"/>
                <w:sz w:val="20"/>
                <w:szCs w:val="20"/>
                <w:lang w:val="x-none" w:eastAsia="en-US"/>
              </w:rPr>
              <w:br/>
              <w:t xml:space="preserve">и проектной деятельности, навыками разрешения проблем; </w:t>
            </w:r>
          </w:p>
          <w:p w:rsidR="00D85B44" w:rsidRPr="00377504" w:rsidRDefault="00D85B44" w:rsidP="00456B1E">
            <w:pPr>
              <w:widowControl w:val="0"/>
              <w:numPr>
                <w:ilvl w:val="0"/>
                <w:numId w:val="5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овладение видами деятельности </w:t>
            </w:r>
            <w:r w:rsidRPr="00377504">
              <w:rPr>
                <w:rFonts w:ascii="Times New Roman" w:eastAsia="Calibri" w:hAnsi="Times New Roman" w:cs="Times New Roman"/>
                <w:sz w:val="20"/>
                <w:szCs w:val="20"/>
                <w:lang w:val="x-none" w:eastAsia="en-US"/>
              </w:rPr>
              <w:br/>
              <w:t xml:space="preserve">по получению нового знания, </w:t>
            </w:r>
            <w:r w:rsidRPr="00377504">
              <w:rPr>
                <w:rFonts w:ascii="Times New Roman" w:eastAsia="Calibri" w:hAnsi="Times New Roman" w:cs="Times New Roman"/>
                <w:sz w:val="20"/>
                <w:szCs w:val="20"/>
                <w:lang w:val="x-none" w:eastAsia="en-US"/>
              </w:rPr>
              <w:br/>
              <w:t xml:space="preserve">его интерпретации, преобразованию </w:t>
            </w:r>
            <w:r w:rsidRPr="00377504">
              <w:rPr>
                <w:rFonts w:ascii="Times New Roman" w:eastAsia="Calibri" w:hAnsi="Times New Roman" w:cs="Times New Roman"/>
                <w:sz w:val="20"/>
                <w:szCs w:val="20"/>
                <w:lang w:val="x-none" w:eastAsia="en-US"/>
              </w:rPr>
              <w:br/>
              <w:t>и применению в различных учебных ситуациях;</w:t>
            </w:r>
          </w:p>
          <w:p w:rsidR="00D85B44" w:rsidRPr="00377504" w:rsidRDefault="00D85B44" w:rsidP="00456B1E">
            <w:pPr>
              <w:widowControl w:val="0"/>
              <w:numPr>
                <w:ilvl w:val="0"/>
                <w:numId w:val="5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выявлять причинно-следственные связи </w:t>
            </w:r>
            <w:r w:rsidRPr="00377504">
              <w:rPr>
                <w:rFonts w:ascii="Times New Roman" w:eastAsia="Calibri" w:hAnsi="Times New Roman" w:cs="Times New Roman"/>
                <w:sz w:val="20"/>
                <w:szCs w:val="20"/>
                <w:lang w:val="x-none" w:eastAsia="en-US"/>
              </w:rPr>
              <w:br/>
              <w:t xml:space="preserve">и актуализировать задачу, выдвигать гипотезу </w:t>
            </w:r>
            <w:r w:rsidRPr="00377504">
              <w:rPr>
                <w:rFonts w:ascii="Times New Roman" w:eastAsia="Calibri" w:hAnsi="Times New Roman" w:cs="Times New Roman"/>
                <w:sz w:val="20"/>
                <w:szCs w:val="20"/>
                <w:lang w:val="x-none" w:eastAsia="en-US"/>
              </w:rPr>
              <w:br/>
              <w:t xml:space="preserve">ее решения, находить аргументы </w:t>
            </w:r>
            <w:r w:rsidRPr="00377504">
              <w:rPr>
                <w:rFonts w:ascii="Times New Roman" w:eastAsia="Calibri" w:hAnsi="Times New Roman" w:cs="Times New Roman"/>
                <w:sz w:val="20"/>
                <w:szCs w:val="20"/>
                <w:lang w:val="x-none" w:eastAsia="en-US"/>
              </w:rPr>
              <w:br/>
              <w:t xml:space="preserve">для доказательства своих утверждений, задавать параметры и критерии решения; </w:t>
            </w:r>
          </w:p>
          <w:p w:rsidR="00D85B44" w:rsidRPr="00377504" w:rsidRDefault="00D85B44" w:rsidP="00456B1E">
            <w:pPr>
              <w:widowControl w:val="0"/>
              <w:numPr>
                <w:ilvl w:val="0"/>
                <w:numId w:val="5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анализировать полученные в ходе решения задачи результаты, критически оценивать </w:t>
            </w:r>
            <w:r w:rsidRPr="00377504">
              <w:rPr>
                <w:rFonts w:ascii="Times New Roman" w:eastAsia="Calibri" w:hAnsi="Times New Roman" w:cs="Times New Roman"/>
                <w:sz w:val="20"/>
                <w:szCs w:val="20"/>
                <w:lang w:val="x-none" w:eastAsia="en-US"/>
              </w:rPr>
              <w:br/>
              <w:t xml:space="preserve">их достоверность, прогнозировать изменение в новых условиях; </w:t>
            </w:r>
          </w:p>
          <w:p w:rsidR="00D85B44" w:rsidRPr="00377504" w:rsidRDefault="00D85B44" w:rsidP="00456B1E">
            <w:pPr>
              <w:widowControl w:val="0"/>
              <w:numPr>
                <w:ilvl w:val="0"/>
                <w:numId w:val="5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разрабатывать план решения проблемы </w:t>
            </w:r>
            <w:r w:rsidRPr="00377504">
              <w:rPr>
                <w:rFonts w:ascii="Times New Roman" w:eastAsia="Calibri" w:hAnsi="Times New Roman" w:cs="Times New Roman"/>
                <w:sz w:val="20"/>
                <w:szCs w:val="20"/>
                <w:lang w:val="x-none" w:eastAsia="en-US"/>
              </w:rPr>
              <w:br/>
              <w:t xml:space="preserve">с учетом анализа имеющихся материальных </w:t>
            </w:r>
            <w:r w:rsidRPr="00377504">
              <w:rPr>
                <w:rFonts w:ascii="Times New Roman" w:eastAsia="Calibri" w:hAnsi="Times New Roman" w:cs="Times New Roman"/>
                <w:sz w:val="20"/>
                <w:szCs w:val="20"/>
                <w:lang w:val="x-none" w:eastAsia="en-US"/>
              </w:rPr>
              <w:br/>
              <w:t>и нематериальных ресурсов;</w:t>
            </w:r>
          </w:p>
          <w:p w:rsidR="00D85B44" w:rsidRPr="00377504" w:rsidRDefault="00D85B44" w:rsidP="00456B1E">
            <w:pPr>
              <w:widowControl w:val="0"/>
              <w:numPr>
                <w:ilvl w:val="0"/>
                <w:numId w:val="5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осуществлять целенаправленный поиск переноса средств и способов действия </w:t>
            </w:r>
            <w:r w:rsidRPr="00377504">
              <w:rPr>
                <w:rFonts w:ascii="Times New Roman" w:eastAsia="Calibri" w:hAnsi="Times New Roman" w:cs="Times New Roman"/>
                <w:sz w:val="20"/>
                <w:szCs w:val="20"/>
                <w:lang w:val="x-none" w:eastAsia="en-US"/>
              </w:rPr>
              <w:br/>
              <w:t>в профессиональную среду;</w:t>
            </w:r>
          </w:p>
          <w:p w:rsidR="00D85B44" w:rsidRPr="00377504" w:rsidRDefault="00D85B44" w:rsidP="00456B1E">
            <w:pPr>
              <w:widowControl w:val="0"/>
              <w:numPr>
                <w:ilvl w:val="0"/>
                <w:numId w:val="5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уметь переносить знания в познавательную </w:t>
            </w:r>
            <w:r w:rsidRPr="00377504">
              <w:rPr>
                <w:rFonts w:ascii="Times New Roman" w:eastAsia="Calibri" w:hAnsi="Times New Roman" w:cs="Times New Roman"/>
                <w:sz w:val="20"/>
                <w:szCs w:val="20"/>
                <w:lang w:val="x-none" w:eastAsia="en-US"/>
              </w:rPr>
              <w:br/>
              <w:t>и практическую области жизнедеятельности;</w:t>
            </w:r>
          </w:p>
          <w:p w:rsidR="00D85B44" w:rsidRPr="00377504" w:rsidRDefault="00D85B44" w:rsidP="00456B1E">
            <w:pPr>
              <w:widowControl w:val="0"/>
              <w:numPr>
                <w:ilvl w:val="0"/>
                <w:numId w:val="5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уметь интегрировать знания из разных предметных областей; </w:t>
            </w:r>
          </w:p>
          <w:p w:rsidR="00D85B44" w:rsidRPr="00377504" w:rsidRDefault="00D85B44" w:rsidP="00456B1E">
            <w:pPr>
              <w:widowControl w:val="0"/>
              <w:numPr>
                <w:ilvl w:val="0"/>
                <w:numId w:val="58"/>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Times New Roman" w:eastAsia="Calibri" w:hAnsi="Times New Roman" w:cs="Times New Roman"/>
                <w:sz w:val="20"/>
                <w:szCs w:val="20"/>
                <w:lang w:val="x-none" w:eastAsia="en-US"/>
              </w:rPr>
              <w:t>выдвигать новые идеи, предлагать оригинальные подходы и решения</w:t>
            </w:r>
          </w:p>
        </w:tc>
        <w:tc>
          <w:tcPr>
            <w:tcW w:w="4320" w:type="dxa"/>
          </w:tcPr>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lastRenderedPageBreak/>
              <w:t>ПРб 1</w:t>
            </w:r>
            <w:r w:rsidRPr="00377504">
              <w:rPr>
                <w:rFonts w:ascii="Times New Roman" w:eastAsia="Times New Roman" w:hAnsi="Times New Roman" w:cs="Calibri"/>
                <w:sz w:val="20"/>
                <w:szCs w:val="20"/>
                <w:lang w:eastAsia="ar-SA"/>
              </w:rPr>
              <w:t xml:space="preserve"> </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Сформированность знаний об (о):</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 xml:space="preserve">обществе как целостной развивающейся системе в единстве </w:t>
            </w:r>
            <w:r w:rsidRPr="00377504">
              <w:rPr>
                <w:rFonts w:ascii="Times New Roman" w:eastAsia="Times New Roman" w:hAnsi="Times New Roman" w:cs="Calibri"/>
                <w:sz w:val="20"/>
                <w:szCs w:val="20"/>
                <w:lang w:eastAsia="ar-SA"/>
              </w:rPr>
              <w:br/>
              <w:t>и взаимодействии основных сфер и институтов;</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основах социальной динамики;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особенностях процесса цифровизации и влиянии массовых коммуникаций на все сферы жизни общества; глобальных проблемах и вызовах современности;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перспективах развития современного общества, в том числе тенденций развития Российской Федерации;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человеке как субъекте общественных отношений и сознательной деятельности;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 xml:space="preserve">значении духовной культуры общества и разнообразии ее видов </w:t>
            </w:r>
            <w:r w:rsidRPr="00377504">
              <w:rPr>
                <w:rFonts w:ascii="Times New Roman" w:eastAsia="Times New Roman" w:hAnsi="Times New Roman" w:cs="Calibri"/>
                <w:sz w:val="20"/>
                <w:szCs w:val="20"/>
                <w:lang w:eastAsia="ar-SA"/>
              </w:rPr>
              <w:br/>
              <w:t xml:space="preserve">и форм; экономике как науке и хозяйстве, роли государства </w:t>
            </w:r>
            <w:r w:rsidRPr="00377504">
              <w:rPr>
                <w:rFonts w:ascii="Times New Roman" w:eastAsia="Times New Roman" w:hAnsi="Times New Roman" w:cs="Calibri"/>
                <w:sz w:val="20"/>
                <w:szCs w:val="20"/>
                <w:lang w:eastAsia="ar-SA"/>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 xml:space="preserve">социальных отношениях, направлениях социальной политики </w:t>
            </w:r>
            <w:r w:rsidRPr="00377504">
              <w:rPr>
                <w:rFonts w:ascii="Times New Roman" w:eastAsia="Times New Roman" w:hAnsi="Times New Roman" w:cs="Calibri"/>
                <w:sz w:val="20"/>
                <w:szCs w:val="20"/>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конституционном статусе и полномочиях органов государственной власти;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lastRenderedPageBreak/>
              <w:t>системе прав человека и гражданина в Российской Федерации, правах ребенка и механизмах защиты прав в Российской Федерации;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правовом регулирования гражданских, семейных, трудовых, налоговых, образовательных, административных, уголовных общественных отношений;</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системе права и законодательства Российской Федерации;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3</w:t>
            </w:r>
            <w:r w:rsidRPr="00377504">
              <w:rPr>
                <w:rFonts w:ascii="Times New Roman" w:eastAsia="Times New Roman" w:hAnsi="Times New Roman" w:cs="Calibri"/>
                <w:sz w:val="20"/>
                <w:szCs w:val="20"/>
                <w:lang w:eastAsia="ar-SA"/>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Pr="00377504">
              <w:rPr>
                <w:rFonts w:ascii="Times New Roman" w:eastAsia="Times New Roman" w:hAnsi="Times New Roman" w:cs="Calibri"/>
                <w:sz w:val="20"/>
                <w:szCs w:val="20"/>
                <w:lang w:eastAsia="ar-SA"/>
              </w:rPr>
              <w:b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9</w:t>
            </w:r>
            <w:r w:rsidRPr="00377504">
              <w:rPr>
                <w:rFonts w:ascii="Times New Roman" w:eastAsia="Times New Roman" w:hAnsi="Times New Roman" w:cs="Calibri"/>
                <w:sz w:val="20"/>
                <w:szCs w:val="20"/>
                <w:lang w:eastAsia="ar-SA"/>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377504">
              <w:rPr>
                <w:rFonts w:ascii="Times New Roman" w:eastAsia="Times New Roman" w:hAnsi="Times New Roman" w:cs="Calibri"/>
                <w:sz w:val="20"/>
                <w:szCs w:val="20"/>
                <w:lang w:eastAsia="ar-SA"/>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377504">
              <w:rPr>
                <w:rFonts w:ascii="Times New Roman" w:eastAsia="Times New Roman" w:hAnsi="Times New Roman" w:cs="Calibri"/>
                <w:sz w:val="20"/>
                <w:szCs w:val="20"/>
                <w:lang w:eastAsia="ar-SA"/>
              </w:rPr>
              <w:br/>
              <w:t>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D85B44" w:rsidRPr="00D85B44" w:rsidTr="00DD560C">
        <w:trPr>
          <w:trHeight w:val="698"/>
        </w:trPr>
        <w:tc>
          <w:tcPr>
            <w:tcW w:w="2160" w:type="dxa"/>
          </w:tcPr>
          <w:p w:rsidR="00D85B44" w:rsidRPr="00377504" w:rsidRDefault="00D85B44" w:rsidP="00D85B44">
            <w:pPr>
              <w:suppressAutoHyphens/>
              <w:spacing w:after="0" w:line="240" w:lineRule="auto"/>
              <w:rPr>
                <w:rFonts w:ascii="Times New Roman" w:eastAsia="Times New Roman" w:hAnsi="Times New Roman" w:cs="Calibri"/>
                <w:sz w:val="20"/>
                <w:szCs w:val="20"/>
                <w:lang w:eastAsia="ar-SA"/>
              </w:rPr>
            </w:pPr>
            <w:bookmarkStart w:id="20" w:name="_Toc118236638"/>
            <w:r w:rsidRPr="00377504">
              <w:rPr>
                <w:rFonts w:ascii="Times New Roman" w:eastAsia="Times New Roman" w:hAnsi="Times New Roman" w:cs="Calibri"/>
                <w:sz w:val="20"/>
                <w:szCs w:val="20"/>
                <w:lang w:eastAsia="ar-SA"/>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20"/>
          </w:p>
        </w:tc>
        <w:tc>
          <w:tcPr>
            <w:tcW w:w="3902" w:type="dxa"/>
          </w:tcPr>
          <w:p w:rsidR="00D85B44" w:rsidRPr="00377504" w:rsidRDefault="00D85B44" w:rsidP="00D85B44">
            <w:pPr>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 xml:space="preserve">Личностные результаты должны отражать </w:t>
            </w:r>
            <w:r w:rsidRPr="00377504">
              <w:rPr>
                <w:rFonts w:ascii="Times New Roman" w:eastAsia="Times New Roman" w:hAnsi="Times New Roman" w:cs="Times New Roman"/>
                <w:sz w:val="20"/>
                <w:szCs w:val="20"/>
                <w:lang w:eastAsia="ar-SA"/>
              </w:rPr>
              <w:br/>
              <w:t>в части: ценности научного познания:</w:t>
            </w:r>
          </w:p>
          <w:p w:rsidR="00D85B44" w:rsidRPr="00377504" w:rsidRDefault="00D85B44" w:rsidP="00456B1E">
            <w:pPr>
              <w:widowControl w:val="0"/>
              <w:numPr>
                <w:ilvl w:val="0"/>
                <w:numId w:val="5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377504">
              <w:rPr>
                <w:rFonts w:ascii="Times New Roman" w:eastAsia="Calibri" w:hAnsi="Times New Roman" w:cs="Times New Roman"/>
                <w:sz w:val="20"/>
                <w:szCs w:val="20"/>
                <w:lang w:val="x-none" w:eastAsia="en-US"/>
              </w:rPr>
              <w:br/>
              <w:t>в поликультурном мире.</w:t>
            </w:r>
          </w:p>
          <w:p w:rsidR="00D85B44" w:rsidRPr="00377504" w:rsidRDefault="00D85B44" w:rsidP="00D85B44">
            <w:pPr>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Метапредметные результаты должны отражать:</w:t>
            </w:r>
          </w:p>
          <w:p w:rsidR="00D85B44" w:rsidRPr="00377504" w:rsidRDefault="00D85B44" w:rsidP="00D85B44">
            <w:pPr>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Овладение универсальными учебными познавательными действиями:</w:t>
            </w:r>
          </w:p>
          <w:p w:rsidR="00D85B44" w:rsidRPr="00377504" w:rsidRDefault="00D85B44" w:rsidP="00456B1E">
            <w:pPr>
              <w:widowControl w:val="0"/>
              <w:numPr>
                <w:ilvl w:val="0"/>
                <w:numId w:val="56"/>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работа с информацией:</w:t>
            </w:r>
          </w:p>
          <w:p w:rsidR="00D85B44" w:rsidRPr="00377504" w:rsidRDefault="00D85B44" w:rsidP="00456B1E">
            <w:pPr>
              <w:widowControl w:val="0"/>
              <w:numPr>
                <w:ilvl w:val="0"/>
                <w:numId w:val="5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владеть навыками получения информации </w:t>
            </w:r>
            <w:r w:rsidRPr="00377504">
              <w:rPr>
                <w:rFonts w:ascii="Times New Roman" w:eastAsia="Calibri" w:hAnsi="Times New Roman" w:cs="Times New Roman"/>
                <w:sz w:val="20"/>
                <w:szCs w:val="20"/>
                <w:lang w:val="x-none" w:eastAsia="en-US"/>
              </w:rPr>
              <w:br/>
              <w:t xml:space="preserve">из источников разных типов, самостоятельно осуществлять поиск, анализ, систематизацию </w:t>
            </w:r>
          </w:p>
          <w:p w:rsidR="00D85B44" w:rsidRPr="00377504" w:rsidRDefault="00D85B44" w:rsidP="00456B1E">
            <w:pPr>
              <w:widowControl w:val="0"/>
              <w:numPr>
                <w:ilvl w:val="0"/>
                <w:numId w:val="5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и интерпретацию информации различных видов и форм представления;  </w:t>
            </w:r>
          </w:p>
          <w:p w:rsidR="00D85B44" w:rsidRPr="00377504" w:rsidRDefault="00D85B44" w:rsidP="00456B1E">
            <w:pPr>
              <w:widowControl w:val="0"/>
              <w:numPr>
                <w:ilvl w:val="0"/>
                <w:numId w:val="5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создавать тексты в различных форматах </w:t>
            </w:r>
            <w:r w:rsidRPr="00377504">
              <w:rPr>
                <w:rFonts w:ascii="Times New Roman" w:eastAsia="Calibri" w:hAnsi="Times New Roman" w:cs="Times New Roman"/>
                <w:sz w:val="20"/>
                <w:szCs w:val="20"/>
                <w:lang w:val="x-none" w:eastAsia="en-US"/>
              </w:rPr>
              <w:br/>
              <w:t>с учетом назначения информации и целевой аудитории, выбирая оптимальную форму представления и визуализации;</w:t>
            </w:r>
          </w:p>
          <w:p w:rsidR="00D85B44" w:rsidRPr="00377504" w:rsidRDefault="00D85B44" w:rsidP="00456B1E">
            <w:pPr>
              <w:widowControl w:val="0"/>
              <w:numPr>
                <w:ilvl w:val="0"/>
                <w:numId w:val="5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lastRenderedPageBreak/>
              <w:t xml:space="preserve">оценивать достоверность, легитимность информации, ее соответствие правовым </w:t>
            </w:r>
            <w:r w:rsidRPr="00377504">
              <w:rPr>
                <w:rFonts w:ascii="Times New Roman" w:eastAsia="Calibri" w:hAnsi="Times New Roman" w:cs="Times New Roman"/>
                <w:sz w:val="20"/>
                <w:szCs w:val="20"/>
                <w:lang w:val="x-none" w:eastAsia="en-US"/>
              </w:rPr>
              <w:br/>
              <w:t>и морально-этическим нормам;</w:t>
            </w:r>
          </w:p>
          <w:p w:rsidR="00D85B44" w:rsidRPr="00377504" w:rsidRDefault="00D85B44" w:rsidP="00456B1E">
            <w:pPr>
              <w:widowControl w:val="0"/>
              <w:numPr>
                <w:ilvl w:val="0"/>
                <w:numId w:val="5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использовать средства информационных </w:t>
            </w:r>
          </w:p>
          <w:p w:rsidR="00D85B44" w:rsidRPr="00377504" w:rsidRDefault="00D85B44" w:rsidP="00456B1E">
            <w:pPr>
              <w:widowControl w:val="0"/>
              <w:numPr>
                <w:ilvl w:val="0"/>
                <w:numId w:val="5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и коммуникационных технологий </w:t>
            </w:r>
            <w:r w:rsidRPr="00377504">
              <w:rPr>
                <w:rFonts w:ascii="Times New Roman" w:eastAsia="Calibri" w:hAnsi="Times New Roman" w:cs="Times New Roman"/>
                <w:sz w:val="20"/>
                <w:szCs w:val="20"/>
                <w:lang w:val="x-none" w:eastAsia="en-US"/>
              </w:rPr>
              <w:br/>
              <w:t xml:space="preserve">в решении когнитивных, коммуникативных </w:t>
            </w:r>
            <w:r w:rsidRPr="00377504">
              <w:rPr>
                <w:rFonts w:ascii="Times New Roman" w:eastAsia="Calibri" w:hAnsi="Times New Roman" w:cs="Times New Roman"/>
                <w:sz w:val="20"/>
                <w:szCs w:val="20"/>
                <w:lang w:val="x-none" w:eastAsia="en-US"/>
              </w:rPr>
              <w:br/>
              <w:t>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85B44" w:rsidRPr="00377504" w:rsidRDefault="00D85B44" w:rsidP="00456B1E">
            <w:pPr>
              <w:widowControl w:val="0"/>
              <w:numPr>
                <w:ilvl w:val="0"/>
                <w:numId w:val="59"/>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Times New Roman" w:eastAsia="Calibri" w:hAnsi="Times New Roman" w:cs="Times New Roman"/>
                <w:sz w:val="20"/>
                <w:szCs w:val="20"/>
                <w:lang w:val="x-none" w:eastAsia="en-US"/>
              </w:rPr>
              <w:t>владеть навыками распознавания и защиты информации, информационной безопасности личности</w:t>
            </w:r>
          </w:p>
        </w:tc>
        <w:tc>
          <w:tcPr>
            <w:tcW w:w="4320" w:type="dxa"/>
          </w:tcPr>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lastRenderedPageBreak/>
              <w:t>ПРб 1</w:t>
            </w:r>
            <w:r w:rsidRPr="00377504">
              <w:rPr>
                <w:rFonts w:ascii="Times New Roman" w:eastAsia="Times New Roman" w:hAnsi="Times New Roman" w:cs="Calibri"/>
                <w:sz w:val="20"/>
                <w:szCs w:val="20"/>
                <w:lang w:eastAsia="ar-SA"/>
              </w:rPr>
              <w:t xml:space="preserve"> Сформированность знаний об (о):</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 xml:space="preserve">особенностях процесса цифровизации и влиянии массовых коммуникаций на все сферы жизни общества; </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5</w:t>
            </w:r>
            <w:r w:rsidRPr="00377504">
              <w:rPr>
                <w:rFonts w:ascii="Times New Roman" w:eastAsia="Times New Roman" w:hAnsi="Times New Roman" w:cs="Calibri"/>
                <w:sz w:val="20"/>
                <w:szCs w:val="20"/>
                <w:lang w:eastAsia="ar-SA"/>
              </w:rPr>
              <w:t xml:space="preserve"> Связи социальных объектов и явлений с помощью различных знаковых систем; сформированность представлений </w:t>
            </w:r>
            <w:r w:rsidRPr="00377504">
              <w:rPr>
                <w:rFonts w:ascii="Times New Roman" w:eastAsia="Times New Roman" w:hAnsi="Times New Roman" w:cs="Calibri"/>
                <w:sz w:val="20"/>
                <w:szCs w:val="20"/>
                <w:lang w:eastAsia="ar-SA"/>
              </w:rPr>
              <w:b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6</w:t>
            </w:r>
            <w:r w:rsidRPr="00377504">
              <w:rPr>
                <w:rFonts w:ascii="Times New Roman" w:eastAsia="Times New Roman" w:hAnsi="Times New Roman" w:cs="Calibri"/>
                <w:sz w:val="20"/>
                <w:szCs w:val="20"/>
                <w:lang w:eastAsia="ar-SA"/>
              </w:rPr>
              <w:t xml:space="preserve"> Владение умениями применять полученные знания </w:t>
            </w:r>
            <w:r w:rsidRPr="00377504">
              <w:rPr>
                <w:rFonts w:ascii="Times New Roman" w:eastAsia="Times New Roman" w:hAnsi="Times New Roman" w:cs="Calibri"/>
                <w:sz w:val="20"/>
                <w:szCs w:val="20"/>
                <w:lang w:eastAsia="ar-SA"/>
              </w:rPr>
              <w:br/>
              <w:t xml:space="preserve">при анализе социальной информации, полученной </w:t>
            </w:r>
            <w:r w:rsidRPr="00377504">
              <w:rPr>
                <w:rFonts w:ascii="Times New Roman" w:eastAsia="Times New Roman" w:hAnsi="Times New Roman" w:cs="Calibri"/>
                <w:sz w:val="20"/>
                <w:szCs w:val="20"/>
                <w:lang w:eastAsia="ar-SA"/>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Pr="00377504">
              <w:rPr>
                <w:rFonts w:ascii="Times New Roman" w:eastAsia="Times New Roman" w:hAnsi="Times New Roman" w:cs="Calibri"/>
                <w:sz w:val="20"/>
                <w:szCs w:val="20"/>
                <w:lang w:eastAsia="ar-SA"/>
              </w:rPr>
              <w:br/>
              <w:t xml:space="preserve">в различных знаковых системах, извлекать </w:t>
            </w:r>
            <w:r w:rsidRPr="00377504">
              <w:rPr>
                <w:rFonts w:ascii="Times New Roman" w:eastAsia="Times New Roman" w:hAnsi="Times New Roman" w:cs="Calibri"/>
                <w:sz w:val="20"/>
                <w:szCs w:val="20"/>
                <w:lang w:eastAsia="ar-SA"/>
              </w:rPr>
              <w:lastRenderedPageBreak/>
              <w:t xml:space="preserve">информацию </w:t>
            </w:r>
            <w:r w:rsidRPr="00377504">
              <w:rPr>
                <w:rFonts w:ascii="Times New Roman" w:eastAsia="Times New Roman" w:hAnsi="Times New Roman" w:cs="Calibri"/>
                <w:sz w:val="20"/>
                <w:szCs w:val="20"/>
                <w:lang w:eastAsia="ar-SA"/>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11</w:t>
            </w:r>
            <w:r w:rsidRPr="00377504">
              <w:rPr>
                <w:rFonts w:ascii="Times New Roman" w:eastAsia="Times New Roman" w:hAnsi="Times New Roman" w:cs="Calibri"/>
                <w:sz w:val="20"/>
                <w:szCs w:val="20"/>
                <w:lang w:eastAsia="ar-SA"/>
              </w:rPr>
              <w:t xml:space="preserve">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Pr="00377504">
              <w:rPr>
                <w:rFonts w:ascii="Times New Roman" w:eastAsia="Times New Roman" w:hAnsi="Times New Roman" w:cs="Calibri"/>
                <w:sz w:val="20"/>
                <w:szCs w:val="20"/>
                <w:lang w:eastAsia="ar-SA"/>
              </w:rPr>
              <w:br/>
              <w:t>в источниках информации, давать на основе полученных знаний правовую оценку действиям людей в модельных ситуациях</w:t>
            </w:r>
          </w:p>
        </w:tc>
      </w:tr>
      <w:tr w:rsidR="00D85B44" w:rsidRPr="00D85B44" w:rsidTr="00DD560C">
        <w:trPr>
          <w:trHeight w:val="416"/>
        </w:trPr>
        <w:tc>
          <w:tcPr>
            <w:tcW w:w="2160" w:type="dxa"/>
          </w:tcPr>
          <w:p w:rsidR="00D85B44" w:rsidRPr="00377504" w:rsidRDefault="00D85B44" w:rsidP="00D85B44">
            <w:pPr>
              <w:suppressAutoHyphens/>
              <w:spacing w:after="0" w:line="240" w:lineRule="auto"/>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lastRenderedPageBreak/>
              <w:t xml:space="preserve">ОК 03 Планировать </w:t>
            </w:r>
            <w:r w:rsidRPr="00377504">
              <w:rPr>
                <w:rFonts w:ascii="Times New Roman" w:eastAsia="Times New Roman" w:hAnsi="Times New Roman" w:cs="Calibri"/>
                <w:sz w:val="20"/>
                <w:szCs w:val="20"/>
                <w:lang w:eastAsia="ar-SA"/>
              </w:rPr>
              <w:br/>
              <w:t xml:space="preserve">и реализовывать собственное профессиональное </w:t>
            </w:r>
            <w:r w:rsidRPr="00377504">
              <w:rPr>
                <w:rFonts w:ascii="Times New Roman" w:eastAsia="Times New Roman" w:hAnsi="Times New Roman" w:cs="Calibri"/>
                <w:sz w:val="20"/>
                <w:szCs w:val="20"/>
                <w:lang w:eastAsia="ar-SA"/>
              </w:rPr>
              <w:br/>
              <w:t xml:space="preserve">и личностное развитие, предпринимательскую деятельность </w:t>
            </w:r>
            <w:r w:rsidRPr="00377504">
              <w:rPr>
                <w:rFonts w:ascii="Times New Roman" w:eastAsia="Times New Roman" w:hAnsi="Times New Roman" w:cs="Calibri"/>
                <w:sz w:val="20"/>
                <w:szCs w:val="20"/>
                <w:lang w:eastAsia="ar-SA"/>
              </w:rPr>
              <w:br/>
              <w:t xml:space="preserve">в профессиональной сфере, использовать знания по правовой </w:t>
            </w:r>
            <w:r w:rsidRPr="00377504">
              <w:rPr>
                <w:rFonts w:ascii="Times New Roman" w:eastAsia="Times New Roman" w:hAnsi="Times New Roman" w:cs="Calibri"/>
                <w:sz w:val="20"/>
                <w:szCs w:val="20"/>
                <w:lang w:eastAsia="ar-SA"/>
              </w:rPr>
              <w:br/>
              <w:t xml:space="preserve">и финансовой грамотности </w:t>
            </w:r>
            <w:r w:rsidRPr="00377504">
              <w:rPr>
                <w:rFonts w:ascii="Times New Roman" w:eastAsia="Times New Roman" w:hAnsi="Times New Roman" w:cs="Calibri"/>
                <w:sz w:val="20"/>
                <w:szCs w:val="20"/>
                <w:lang w:eastAsia="ar-SA"/>
              </w:rPr>
              <w:br/>
              <w:t>в различных жизненных ситуациях</w:t>
            </w:r>
          </w:p>
        </w:tc>
        <w:tc>
          <w:tcPr>
            <w:tcW w:w="3902" w:type="dxa"/>
          </w:tcPr>
          <w:p w:rsidR="00D85B44" w:rsidRPr="00377504" w:rsidRDefault="00D85B44" w:rsidP="00D85B44">
            <w:pPr>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 xml:space="preserve">Личностные результаты должны отражать </w:t>
            </w:r>
            <w:r w:rsidRPr="00377504">
              <w:rPr>
                <w:rFonts w:ascii="Times New Roman" w:eastAsia="Times New Roman" w:hAnsi="Times New Roman" w:cs="Times New Roman"/>
                <w:sz w:val="20"/>
                <w:szCs w:val="20"/>
                <w:lang w:eastAsia="ar-SA"/>
              </w:rPr>
              <w:br/>
              <w:t>в части: духовно-нравственного воспитания:</w:t>
            </w:r>
          </w:p>
          <w:p w:rsidR="00D85B44" w:rsidRPr="00377504" w:rsidRDefault="00D85B44" w:rsidP="00456B1E">
            <w:pPr>
              <w:widowControl w:val="0"/>
              <w:numPr>
                <w:ilvl w:val="0"/>
                <w:numId w:val="60"/>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сформированность нравственного сознания, этического поведения; </w:t>
            </w:r>
          </w:p>
          <w:p w:rsidR="00D85B44" w:rsidRPr="00377504" w:rsidRDefault="00D85B44" w:rsidP="00456B1E">
            <w:pPr>
              <w:widowControl w:val="0"/>
              <w:numPr>
                <w:ilvl w:val="0"/>
                <w:numId w:val="60"/>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способность оценивать ситуацию </w:t>
            </w:r>
            <w:r w:rsidRPr="00377504">
              <w:rPr>
                <w:rFonts w:ascii="Times New Roman" w:eastAsia="Calibri" w:hAnsi="Times New Roman" w:cs="Times New Roman"/>
                <w:sz w:val="20"/>
                <w:szCs w:val="20"/>
                <w:lang w:val="x-none" w:eastAsia="en-US"/>
              </w:rPr>
              <w:br/>
              <w:t xml:space="preserve">и принимать осознанные решения, ориентируясь на морально-нравственные нормы и ценности; </w:t>
            </w:r>
          </w:p>
          <w:p w:rsidR="00D85B44" w:rsidRPr="00377504" w:rsidRDefault="00D85B44" w:rsidP="00456B1E">
            <w:pPr>
              <w:widowControl w:val="0"/>
              <w:numPr>
                <w:ilvl w:val="0"/>
                <w:numId w:val="60"/>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осознание личного вклада в построение устойчивого будущего; </w:t>
            </w:r>
          </w:p>
          <w:p w:rsidR="00D85B44" w:rsidRPr="00377504" w:rsidRDefault="00D85B44" w:rsidP="00456B1E">
            <w:pPr>
              <w:widowControl w:val="0"/>
              <w:numPr>
                <w:ilvl w:val="0"/>
                <w:numId w:val="60"/>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377504">
              <w:rPr>
                <w:rFonts w:ascii="Times New Roman" w:eastAsia="Calibri" w:hAnsi="Times New Roman" w:cs="Times New Roman"/>
                <w:sz w:val="20"/>
                <w:szCs w:val="20"/>
                <w:lang w:val="x-none" w:eastAsia="en-US"/>
              </w:rPr>
              <w:br/>
              <w:t xml:space="preserve">в соответствии с традициями народов России; </w:t>
            </w:r>
          </w:p>
          <w:p w:rsidR="00D85B44" w:rsidRPr="00377504" w:rsidRDefault="00D85B44" w:rsidP="00D85B44">
            <w:pPr>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Метапредметные результаты должны отражать:</w:t>
            </w:r>
          </w:p>
          <w:p w:rsidR="00D85B44" w:rsidRPr="00377504" w:rsidRDefault="00D85B44" w:rsidP="00D85B44">
            <w:pPr>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Овладение универсальными регулятивными действиями:</w:t>
            </w:r>
          </w:p>
          <w:p w:rsidR="00D85B44" w:rsidRPr="00377504" w:rsidRDefault="00D85B44" w:rsidP="00456B1E">
            <w:pPr>
              <w:widowControl w:val="0"/>
              <w:numPr>
                <w:ilvl w:val="0"/>
                <w:numId w:val="61"/>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самоорганизация:</w:t>
            </w:r>
          </w:p>
          <w:p w:rsidR="00D85B44" w:rsidRPr="00377504" w:rsidRDefault="00D85B44" w:rsidP="00456B1E">
            <w:pPr>
              <w:widowControl w:val="0"/>
              <w:numPr>
                <w:ilvl w:val="0"/>
                <w:numId w:val="62"/>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rsidR="00D85B44" w:rsidRPr="00377504" w:rsidRDefault="00D85B44" w:rsidP="00456B1E">
            <w:pPr>
              <w:widowControl w:val="0"/>
              <w:numPr>
                <w:ilvl w:val="0"/>
                <w:numId w:val="62"/>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способствовать формированию </w:t>
            </w:r>
            <w:r w:rsidRPr="00377504">
              <w:rPr>
                <w:rFonts w:ascii="Times New Roman" w:eastAsia="Calibri" w:hAnsi="Times New Roman" w:cs="Times New Roman"/>
                <w:sz w:val="20"/>
                <w:szCs w:val="20"/>
                <w:lang w:val="x-none" w:eastAsia="en-US"/>
              </w:rPr>
              <w:br/>
              <w:t xml:space="preserve">и проявлению широкой эрудиции в разных областях знаний, постоянно повышать свой образовательный и культурный уровень; </w:t>
            </w:r>
          </w:p>
          <w:p w:rsidR="00D85B44" w:rsidRPr="00377504" w:rsidRDefault="00D85B44" w:rsidP="00456B1E">
            <w:pPr>
              <w:widowControl w:val="0"/>
              <w:numPr>
                <w:ilvl w:val="0"/>
                <w:numId w:val="61"/>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самоконтроль:</w:t>
            </w:r>
          </w:p>
          <w:p w:rsidR="00D85B44" w:rsidRPr="00377504" w:rsidRDefault="00D85B44" w:rsidP="00456B1E">
            <w:pPr>
              <w:widowControl w:val="0"/>
              <w:numPr>
                <w:ilvl w:val="0"/>
                <w:numId w:val="63"/>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использовать приемы рефлексии </w:t>
            </w:r>
            <w:r w:rsidRPr="00377504">
              <w:rPr>
                <w:rFonts w:ascii="Times New Roman" w:eastAsia="Calibri" w:hAnsi="Times New Roman" w:cs="Times New Roman"/>
                <w:sz w:val="20"/>
                <w:szCs w:val="20"/>
                <w:lang w:val="x-none" w:eastAsia="en-US"/>
              </w:rPr>
              <w:br/>
              <w:t xml:space="preserve">для оценки ситуации, выбора верного решения; </w:t>
            </w:r>
          </w:p>
          <w:p w:rsidR="00D85B44" w:rsidRPr="00377504" w:rsidRDefault="00D85B44" w:rsidP="00456B1E">
            <w:pPr>
              <w:widowControl w:val="0"/>
              <w:numPr>
                <w:ilvl w:val="0"/>
                <w:numId w:val="63"/>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уметь оценивать риски и своевременно принимать решения по их снижению; </w:t>
            </w:r>
          </w:p>
          <w:p w:rsidR="00D85B44" w:rsidRPr="00377504" w:rsidRDefault="00D85B44" w:rsidP="00456B1E">
            <w:pPr>
              <w:widowControl w:val="0"/>
              <w:numPr>
                <w:ilvl w:val="0"/>
                <w:numId w:val="61"/>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эмоциональный интеллект, предполагающий сформированность:</w:t>
            </w:r>
          </w:p>
          <w:p w:rsidR="00D85B44" w:rsidRPr="00377504" w:rsidRDefault="00D85B44" w:rsidP="00456B1E">
            <w:pPr>
              <w:widowControl w:val="0"/>
              <w:numPr>
                <w:ilvl w:val="0"/>
                <w:numId w:val="64"/>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внутренней мотивации, включающей стремление к достижению цели и успеху, </w:t>
            </w:r>
            <w:r w:rsidRPr="00377504">
              <w:rPr>
                <w:rFonts w:ascii="Times New Roman" w:eastAsia="Calibri" w:hAnsi="Times New Roman" w:cs="Times New Roman"/>
                <w:sz w:val="20"/>
                <w:szCs w:val="20"/>
                <w:lang w:val="x-none" w:eastAsia="en-US"/>
              </w:rPr>
              <w:lastRenderedPageBreak/>
              <w:t xml:space="preserve">оптимизм, инициативность, умение действовать, исходя из своих возможностей; </w:t>
            </w:r>
          </w:p>
          <w:p w:rsidR="00D85B44" w:rsidRPr="00377504" w:rsidRDefault="00D85B44" w:rsidP="00456B1E">
            <w:pPr>
              <w:widowControl w:val="0"/>
              <w:numPr>
                <w:ilvl w:val="0"/>
                <w:numId w:val="64"/>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377504">
              <w:rPr>
                <w:rFonts w:ascii="Times New Roman" w:eastAsia="Calibri" w:hAnsi="Times New Roman" w:cs="Times New Roman"/>
                <w:sz w:val="20"/>
                <w:szCs w:val="20"/>
                <w:lang w:val="x-none" w:eastAsia="en-US"/>
              </w:rPr>
              <w:br/>
              <w:t xml:space="preserve">и сопереживанию; </w:t>
            </w:r>
          </w:p>
          <w:p w:rsidR="00D85B44" w:rsidRPr="00377504" w:rsidRDefault="00D85B44" w:rsidP="00456B1E">
            <w:pPr>
              <w:widowControl w:val="0"/>
              <w:numPr>
                <w:ilvl w:val="0"/>
                <w:numId w:val="64"/>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Times New Roman" w:eastAsia="Calibri" w:hAnsi="Times New Roman" w:cs="Times New Roman"/>
                <w:sz w:val="20"/>
                <w:szCs w:val="20"/>
                <w:lang w:val="x-none" w:eastAsia="en-US"/>
              </w:rPr>
              <w:t xml:space="preserve">социальных навыков, включающих способность выстраивать отношения </w:t>
            </w:r>
            <w:r w:rsidRPr="00377504">
              <w:rPr>
                <w:rFonts w:ascii="Times New Roman" w:eastAsia="Calibri" w:hAnsi="Times New Roman" w:cs="Times New Roman"/>
                <w:sz w:val="20"/>
                <w:szCs w:val="20"/>
                <w:lang w:val="x-none" w:eastAsia="en-US"/>
              </w:rPr>
              <w:br/>
              <w:t>с другими людьми, заботиться, проявлять интерес и разрешать конфликты</w:t>
            </w:r>
          </w:p>
        </w:tc>
        <w:tc>
          <w:tcPr>
            <w:tcW w:w="4320" w:type="dxa"/>
          </w:tcPr>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lastRenderedPageBreak/>
              <w:t xml:space="preserve">ПРб 1 </w:t>
            </w:r>
            <w:r w:rsidRPr="00377504">
              <w:rPr>
                <w:rFonts w:ascii="Times New Roman" w:eastAsia="Times New Roman" w:hAnsi="Times New Roman" w:cs="Calibri"/>
                <w:sz w:val="20"/>
                <w:szCs w:val="20"/>
                <w:lang w:eastAsia="ar-SA"/>
              </w:rPr>
              <w:t>Сформированность знаний об (о):</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 xml:space="preserve">социальных отношениях, направлениях социальной политики </w:t>
            </w:r>
            <w:r w:rsidRPr="00377504">
              <w:rPr>
                <w:rFonts w:ascii="Times New Roman" w:eastAsia="Times New Roman" w:hAnsi="Times New Roman" w:cs="Calibri"/>
                <w:sz w:val="20"/>
                <w:szCs w:val="20"/>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конституционном статусе и полномочиях органов государственной власти;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системе прав человека и гражданина в Российской Федерации, правах ребенка и механизмах защиты прав в Российской Федерации;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правовом регулирования гражданских, семейных, трудовых, налоговых, образовательных, административных, уголовных общественных отношений;</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системе права и законодательства Российской Федерации;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6</w:t>
            </w:r>
            <w:r w:rsidRPr="00377504">
              <w:rPr>
                <w:rFonts w:ascii="Times New Roman" w:eastAsia="Times New Roman" w:hAnsi="Times New Roman" w:cs="Calibri"/>
                <w:sz w:val="20"/>
                <w:szCs w:val="20"/>
                <w:lang w:eastAsia="ar-SA"/>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377504">
              <w:rPr>
                <w:rFonts w:ascii="Times New Roman" w:eastAsia="Times New Roman" w:hAnsi="Times New Roman" w:cs="Calibri"/>
                <w:sz w:val="20"/>
                <w:szCs w:val="20"/>
                <w:lang w:eastAsia="ar-SA"/>
              </w:rPr>
              <w:br/>
              <w:t xml:space="preserve">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w:t>
            </w:r>
            <w:r w:rsidRPr="00377504">
              <w:rPr>
                <w:rFonts w:ascii="Times New Roman" w:eastAsia="Times New Roman" w:hAnsi="Times New Roman" w:cs="Calibri"/>
                <w:sz w:val="20"/>
                <w:szCs w:val="20"/>
                <w:lang w:eastAsia="ar-SA"/>
              </w:rPr>
              <w:br/>
              <w:t>и тезисный план развернутых ответов, анализировать неадаптированные тексты на социальную тематику;</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10</w:t>
            </w:r>
            <w:r w:rsidRPr="00377504">
              <w:rPr>
                <w:rFonts w:ascii="Times New Roman" w:eastAsia="Times New Roman" w:hAnsi="Times New Roman" w:cs="Calibri"/>
                <w:sz w:val="20"/>
                <w:szCs w:val="20"/>
                <w:lang w:eastAsia="ar-SA"/>
              </w:rPr>
              <w:t xml:space="preserve"> Готовность применять знания о финансах и бюджетном регулировании при пользовании финансовыми услугами </w:t>
            </w:r>
            <w:r w:rsidRPr="00377504">
              <w:rPr>
                <w:rFonts w:ascii="Times New Roman" w:eastAsia="Times New Roman" w:hAnsi="Times New Roman" w:cs="Calibri"/>
                <w:sz w:val="20"/>
                <w:szCs w:val="20"/>
                <w:lang w:eastAsia="ar-SA"/>
              </w:rPr>
              <w:br/>
              <w:t xml:space="preserve">и инструментами; использовать финансовую информацию </w:t>
            </w:r>
            <w:r w:rsidRPr="00377504">
              <w:rPr>
                <w:rFonts w:ascii="Times New Roman" w:eastAsia="Times New Roman" w:hAnsi="Times New Roman" w:cs="Calibri"/>
                <w:sz w:val="20"/>
                <w:szCs w:val="20"/>
                <w:lang w:eastAsia="ar-SA"/>
              </w:rPr>
              <w:br/>
              <w:t xml:space="preserve">для достижения личных финансовых целей, обеспечивать финансовую безопасность с учетом рисков и способов </w:t>
            </w:r>
            <w:r w:rsidRPr="00377504">
              <w:rPr>
                <w:rFonts w:ascii="Times New Roman" w:eastAsia="Times New Roman" w:hAnsi="Times New Roman" w:cs="Calibri"/>
                <w:sz w:val="20"/>
                <w:szCs w:val="20"/>
                <w:lang w:eastAsia="ar-SA"/>
              </w:rPr>
              <w:br/>
            </w:r>
            <w:r w:rsidRPr="00377504">
              <w:rPr>
                <w:rFonts w:ascii="Times New Roman" w:eastAsia="Times New Roman" w:hAnsi="Times New Roman" w:cs="Calibri"/>
                <w:sz w:val="20"/>
                <w:szCs w:val="20"/>
                <w:lang w:eastAsia="ar-SA"/>
              </w:rPr>
              <w:lastRenderedPageBreak/>
              <w:t xml:space="preserve">их снижения; сформированность гражданской ответственности </w:t>
            </w:r>
            <w:r w:rsidRPr="00377504">
              <w:rPr>
                <w:rFonts w:ascii="Times New Roman" w:eastAsia="Times New Roman" w:hAnsi="Times New Roman" w:cs="Calibri"/>
                <w:sz w:val="20"/>
                <w:szCs w:val="20"/>
                <w:lang w:eastAsia="ar-SA"/>
              </w:rPr>
              <w:br/>
              <w:t>в части уплаты налогов для развития общества и государства</w:t>
            </w:r>
          </w:p>
        </w:tc>
      </w:tr>
      <w:tr w:rsidR="00D85B44" w:rsidRPr="00D85B44" w:rsidTr="00DD560C">
        <w:trPr>
          <w:trHeight w:val="699"/>
        </w:trPr>
        <w:tc>
          <w:tcPr>
            <w:tcW w:w="2160" w:type="dxa"/>
          </w:tcPr>
          <w:p w:rsidR="00D85B44" w:rsidRPr="00377504" w:rsidRDefault="00D85B44" w:rsidP="00D85B44">
            <w:pPr>
              <w:suppressAutoHyphens/>
              <w:spacing w:after="0" w:line="240" w:lineRule="auto"/>
              <w:rPr>
                <w:rFonts w:ascii="Times New Roman" w:eastAsia="Times New Roman" w:hAnsi="Times New Roman" w:cs="Calibri"/>
                <w:sz w:val="20"/>
                <w:szCs w:val="20"/>
                <w:lang w:eastAsia="ar-SA"/>
              </w:rPr>
            </w:pPr>
            <w:bookmarkStart w:id="21" w:name="_Toc118236668"/>
            <w:r w:rsidRPr="00377504">
              <w:rPr>
                <w:rFonts w:ascii="Times New Roman" w:eastAsia="Times New Roman" w:hAnsi="Times New Roman" w:cs="Calibri"/>
                <w:sz w:val="20"/>
                <w:szCs w:val="20"/>
                <w:lang w:eastAsia="ar-SA"/>
              </w:rPr>
              <w:lastRenderedPageBreak/>
              <w:t xml:space="preserve">ОК 04 Эффективно взаимодействовать </w:t>
            </w:r>
            <w:r w:rsidRPr="00377504">
              <w:rPr>
                <w:rFonts w:ascii="Times New Roman" w:eastAsia="Times New Roman" w:hAnsi="Times New Roman" w:cs="Calibri"/>
                <w:sz w:val="20"/>
                <w:szCs w:val="20"/>
                <w:lang w:eastAsia="ar-SA"/>
              </w:rPr>
              <w:br/>
              <w:t>и работать в коллективе и команде</w:t>
            </w:r>
            <w:bookmarkEnd w:id="21"/>
          </w:p>
        </w:tc>
        <w:tc>
          <w:tcPr>
            <w:tcW w:w="3902" w:type="dxa"/>
          </w:tcPr>
          <w:p w:rsidR="00D85B44" w:rsidRPr="00377504" w:rsidRDefault="00D85B44" w:rsidP="00D85B44">
            <w:pPr>
              <w:tabs>
                <w:tab w:val="left" w:pos="323"/>
              </w:tabs>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 xml:space="preserve">Личностные результаты должны отражать </w:t>
            </w:r>
            <w:r w:rsidRPr="00377504">
              <w:rPr>
                <w:rFonts w:ascii="Times New Roman" w:eastAsia="Times New Roman" w:hAnsi="Times New Roman" w:cs="Calibri"/>
                <w:sz w:val="20"/>
                <w:szCs w:val="20"/>
                <w:lang w:eastAsia="ar-SA"/>
              </w:rPr>
              <w:br/>
              <w:t xml:space="preserve">в части: ценности научного познания: осознание ценности научной деятельности, готовность осуществлять проектную </w:t>
            </w:r>
            <w:r w:rsidRPr="00377504">
              <w:rPr>
                <w:rFonts w:ascii="Times New Roman" w:eastAsia="Times New Roman" w:hAnsi="Times New Roman" w:cs="Calibri"/>
                <w:sz w:val="20"/>
                <w:szCs w:val="20"/>
                <w:lang w:eastAsia="ar-SA"/>
              </w:rPr>
              <w:br/>
              <w:t xml:space="preserve">и исследовательскую деятельность индивидуально и в группе. </w:t>
            </w:r>
          </w:p>
          <w:p w:rsidR="00D85B44" w:rsidRPr="00377504" w:rsidRDefault="00D85B44" w:rsidP="00D85B44">
            <w:pPr>
              <w:tabs>
                <w:tab w:val="left" w:pos="323"/>
              </w:tabs>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Метапредметные результаты должны отражать:</w:t>
            </w:r>
          </w:p>
          <w:p w:rsidR="00D85B44" w:rsidRPr="00377504" w:rsidRDefault="00D85B44" w:rsidP="00D85B44">
            <w:pPr>
              <w:tabs>
                <w:tab w:val="left" w:pos="323"/>
              </w:tabs>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Овладение универсальными коммуникативными действиями:</w:t>
            </w:r>
          </w:p>
          <w:p w:rsidR="00D85B44" w:rsidRPr="00377504" w:rsidRDefault="00D85B44" w:rsidP="00456B1E">
            <w:pPr>
              <w:widowControl w:val="0"/>
              <w:numPr>
                <w:ilvl w:val="0"/>
                <w:numId w:val="72"/>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Calibri" w:eastAsia="Calibri" w:hAnsi="Calibri" w:cs="Times New Roman"/>
                <w:sz w:val="20"/>
                <w:szCs w:val="20"/>
                <w:lang w:val="x-none" w:eastAsia="en-US"/>
              </w:rPr>
              <w:t>совместная деятельность:</w:t>
            </w:r>
          </w:p>
          <w:p w:rsidR="00D85B44" w:rsidRPr="00377504" w:rsidRDefault="00D85B44" w:rsidP="00456B1E">
            <w:pPr>
              <w:widowControl w:val="0"/>
              <w:numPr>
                <w:ilvl w:val="0"/>
                <w:numId w:val="65"/>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Calibri" w:eastAsia="Calibri" w:hAnsi="Calibri" w:cs="Times New Roman"/>
                <w:sz w:val="20"/>
                <w:szCs w:val="20"/>
                <w:lang w:val="x-none" w:eastAsia="en-US"/>
              </w:rPr>
              <w:t xml:space="preserve">понимать и использовать преимущества командной и индивидуальной работы; </w:t>
            </w:r>
          </w:p>
          <w:p w:rsidR="00D85B44" w:rsidRPr="00377504" w:rsidRDefault="00D85B44" w:rsidP="00456B1E">
            <w:pPr>
              <w:widowControl w:val="0"/>
              <w:numPr>
                <w:ilvl w:val="0"/>
                <w:numId w:val="65"/>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Calibri" w:eastAsia="Calibri" w:hAnsi="Calibri" w:cs="Times New Roman"/>
                <w:sz w:val="20"/>
                <w:szCs w:val="20"/>
                <w:lang w:val="x-none" w:eastAsia="en-US"/>
              </w:rPr>
              <w:t xml:space="preserve">принимать цели совместной деятельности, организовывать и координировать действия </w:t>
            </w:r>
            <w:r w:rsidRPr="00377504">
              <w:rPr>
                <w:rFonts w:ascii="Calibri" w:eastAsia="Calibri" w:hAnsi="Calibri" w:cs="Times New Roman"/>
                <w:sz w:val="20"/>
                <w:szCs w:val="20"/>
                <w:lang w:val="x-none" w:eastAsia="en-US"/>
              </w:rPr>
              <w:br/>
              <w:t>по ее достижению: составлять план действий, распределять роли с учетом мнений участников обсуждать результаты совместной работы.</w:t>
            </w:r>
          </w:p>
          <w:p w:rsidR="00D85B44" w:rsidRPr="00377504" w:rsidRDefault="00D85B44" w:rsidP="00D85B44">
            <w:pPr>
              <w:tabs>
                <w:tab w:val="left" w:pos="323"/>
              </w:tabs>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Овладение универсальными регулятивными действиями:</w:t>
            </w:r>
          </w:p>
          <w:p w:rsidR="00D85B44" w:rsidRPr="00377504" w:rsidRDefault="00D85B44" w:rsidP="00456B1E">
            <w:pPr>
              <w:widowControl w:val="0"/>
              <w:numPr>
                <w:ilvl w:val="0"/>
                <w:numId w:val="73"/>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Calibri" w:eastAsia="Calibri" w:hAnsi="Calibri" w:cs="Times New Roman"/>
                <w:sz w:val="20"/>
                <w:szCs w:val="20"/>
                <w:lang w:val="x-none" w:eastAsia="en-US"/>
              </w:rPr>
              <w:t xml:space="preserve">принятие себя и других людей: </w:t>
            </w:r>
          </w:p>
          <w:p w:rsidR="00D85B44" w:rsidRPr="00377504" w:rsidRDefault="00D85B44" w:rsidP="00456B1E">
            <w:pPr>
              <w:widowControl w:val="0"/>
              <w:numPr>
                <w:ilvl w:val="0"/>
                <w:numId w:val="66"/>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Calibri" w:eastAsia="Calibri" w:hAnsi="Calibri" w:cs="Times New Roman"/>
                <w:sz w:val="20"/>
                <w:szCs w:val="20"/>
                <w:lang w:val="x-none" w:eastAsia="en-US"/>
              </w:rPr>
              <w:t xml:space="preserve">принимать мотивы и аргументы других людей </w:t>
            </w:r>
            <w:r w:rsidRPr="00377504">
              <w:rPr>
                <w:rFonts w:ascii="Calibri" w:eastAsia="Calibri" w:hAnsi="Calibri" w:cs="Times New Roman"/>
                <w:sz w:val="20"/>
                <w:szCs w:val="20"/>
                <w:lang w:val="x-none" w:eastAsia="en-US"/>
              </w:rPr>
              <w:br/>
              <w:t xml:space="preserve">при анализе результатов деятельности; </w:t>
            </w:r>
          </w:p>
          <w:p w:rsidR="00D85B44" w:rsidRPr="00377504" w:rsidRDefault="00D85B44" w:rsidP="00456B1E">
            <w:pPr>
              <w:widowControl w:val="0"/>
              <w:numPr>
                <w:ilvl w:val="0"/>
                <w:numId w:val="66"/>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Calibri" w:eastAsia="Calibri" w:hAnsi="Calibri" w:cs="Times New Roman"/>
                <w:sz w:val="20"/>
                <w:szCs w:val="20"/>
                <w:lang w:val="x-none" w:eastAsia="en-US"/>
              </w:rPr>
              <w:t xml:space="preserve">признавать свое право и право других людей на ошибки; </w:t>
            </w:r>
          </w:p>
          <w:p w:rsidR="00D85B44" w:rsidRPr="00377504" w:rsidRDefault="00D85B44" w:rsidP="00456B1E">
            <w:pPr>
              <w:widowControl w:val="0"/>
              <w:numPr>
                <w:ilvl w:val="0"/>
                <w:numId w:val="66"/>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Calibri" w:eastAsia="Calibri" w:hAnsi="Calibri" w:cs="Times New Roman"/>
                <w:sz w:val="20"/>
                <w:szCs w:val="20"/>
                <w:lang w:val="x-none" w:eastAsia="en-US"/>
              </w:rPr>
              <w:t xml:space="preserve">развивать способность понимать мир </w:t>
            </w:r>
            <w:r w:rsidRPr="00377504">
              <w:rPr>
                <w:rFonts w:ascii="Calibri" w:eastAsia="Calibri" w:hAnsi="Calibri" w:cs="Times New Roman"/>
                <w:sz w:val="20"/>
                <w:szCs w:val="20"/>
                <w:lang w:val="x-none" w:eastAsia="en-US"/>
              </w:rPr>
              <w:br/>
              <w:t>с позиции другого человека</w:t>
            </w:r>
          </w:p>
        </w:tc>
        <w:tc>
          <w:tcPr>
            <w:tcW w:w="4320" w:type="dxa"/>
          </w:tcPr>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8</w:t>
            </w:r>
            <w:r w:rsidRPr="00377504">
              <w:rPr>
                <w:rFonts w:ascii="Times New Roman" w:eastAsia="Times New Roman" w:hAnsi="Times New Roman" w:cs="Calibri"/>
                <w:sz w:val="20"/>
                <w:szCs w:val="20"/>
                <w:lang w:eastAsia="ar-SA"/>
              </w:rPr>
              <w:t xml:space="preserve"> Использование обществоведческих знаний </w:t>
            </w:r>
            <w:r w:rsidRPr="00377504">
              <w:rPr>
                <w:rFonts w:ascii="Times New Roman" w:eastAsia="Times New Roman" w:hAnsi="Times New Roman" w:cs="Calibri"/>
                <w:sz w:val="20"/>
                <w:szCs w:val="20"/>
                <w:lang w:eastAsia="ar-SA"/>
              </w:rPr>
              <w:br/>
              <w:t>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tc>
      </w:tr>
      <w:tr w:rsidR="00D85B44" w:rsidRPr="00D85B44" w:rsidTr="00DD560C">
        <w:trPr>
          <w:trHeight w:val="698"/>
        </w:trPr>
        <w:tc>
          <w:tcPr>
            <w:tcW w:w="2160" w:type="dxa"/>
          </w:tcPr>
          <w:p w:rsidR="00D85B44" w:rsidRPr="00377504" w:rsidRDefault="00D85B44" w:rsidP="00D85B44">
            <w:pPr>
              <w:suppressAutoHyphens/>
              <w:spacing w:after="0" w:line="240" w:lineRule="auto"/>
              <w:rPr>
                <w:rFonts w:ascii="Times New Roman" w:eastAsia="Times New Roman" w:hAnsi="Times New Roman" w:cs="Calibri"/>
                <w:sz w:val="20"/>
                <w:szCs w:val="20"/>
                <w:lang w:eastAsia="ar-SA"/>
              </w:rPr>
            </w:pPr>
            <w:bookmarkStart w:id="22" w:name="_Toc118236683"/>
            <w:r w:rsidRPr="00377504">
              <w:rPr>
                <w:rFonts w:ascii="Times New Roman" w:eastAsia="Times New Roman" w:hAnsi="Times New Roman" w:cs="Calibri"/>
                <w:sz w:val="20"/>
                <w:szCs w:val="20"/>
                <w:lang w:eastAsia="ar-SA"/>
              </w:rPr>
              <w:t xml:space="preserve">ОК 05 Осуществлять устную и письменную коммуникацию </w:t>
            </w:r>
            <w:r w:rsidRPr="00377504">
              <w:rPr>
                <w:rFonts w:ascii="Times New Roman" w:eastAsia="Times New Roman" w:hAnsi="Times New Roman" w:cs="Calibri"/>
                <w:sz w:val="20"/>
                <w:szCs w:val="20"/>
                <w:lang w:eastAsia="ar-SA"/>
              </w:rPr>
              <w:br/>
              <w:t>на государственном языке Российской Федерации с учетом особенностей социального и культурного контекста</w:t>
            </w:r>
            <w:bookmarkEnd w:id="22"/>
          </w:p>
        </w:tc>
        <w:tc>
          <w:tcPr>
            <w:tcW w:w="3902" w:type="dxa"/>
          </w:tcPr>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 xml:space="preserve">Личностные результаты должны отражать </w:t>
            </w:r>
            <w:r w:rsidRPr="00377504">
              <w:rPr>
                <w:rFonts w:ascii="Times New Roman" w:eastAsia="Times New Roman" w:hAnsi="Times New Roman" w:cs="Times New Roman"/>
                <w:sz w:val="20"/>
                <w:szCs w:val="20"/>
                <w:lang w:eastAsia="ar-SA"/>
              </w:rPr>
              <w:br/>
              <w:t>в части: эстетического воспитания:</w:t>
            </w:r>
          </w:p>
          <w:p w:rsidR="00D85B44" w:rsidRPr="00377504" w:rsidRDefault="00D85B44" w:rsidP="00456B1E">
            <w:pPr>
              <w:widowControl w:val="0"/>
              <w:numPr>
                <w:ilvl w:val="0"/>
                <w:numId w:val="67"/>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эстетическое отношение к миру, включая эстетику быта, научного и технического творчества, спорта, труда и общественных отношений; </w:t>
            </w:r>
          </w:p>
          <w:p w:rsidR="00D85B44" w:rsidRPr="00377504" w:rsidRDefault="00D85B44" w:rsidP="00456B1E">
            <w:pPr>
              <w:widowControl w:val="0"/>
              <w:numPr>
                <w:ilvl w:val="0"/>
                <w:numId w:val="67"/>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85B44" w:rsidRPr="00377504" w:rsidRDefault="00D85B44" w:rsidP="00456B1E">
            <w:pPr>
              <w:widowControl w:val="0"/>
              <w:numPr>
                <w:ilvl w:val="0"/>
                <w:numId w:val="67"/>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убежденность в значимости для личности </w:t>
            </w:r>
            <w:r w:rsidRPr="00377504">
              <w:rPr>
                <w:rFonts w:ascii="Times New Roman" w:eastAsia="Calibri" w:hAnsi="Times New Roman" w:cs="Times New Roman"/>
                <w:sz w:val="20"/>
                <w:szCs w:val="20"/>
                <w:lang w:val="x-none" w:eastAsia="en-US"/>
              </w:rPr>
              <w:br/>
              <w:t xml:space="preserve">и общества отечественного и мирового искусства, этнических культурных традиций </w:t>
            </w:r>
            <w:r w:rsidRPr="00377504">
              <w:rPr>
                <w:rFonts w:ascii="Times New Roman" w:eastAsia="Calibri" w:hAnsi="Times New Roman" w:cs="Times New Roman"/>
                <w:sz w:val="20"/>
                <w:szCs w:val="20"/>
                <w:lang w:val="x-none" w:eastAsia="en-US"/>
              </w:rPr>
              <w:br/>
              <w:t>и народного творчества</w:t>
            </w:r>
            <w:r w:rsidRPr="00377504">
              <w:rPr>
                <w:rFonts w:ascii="Times New Roman" w:eastAsia="Calibri" w:hAnsi="Times New Roman" w:cs="Times New Roman"/>
                <w:sz w:val="20"/>
                <w:szCs w:val="20"/>
                <w:lang w:eastAsia="en-US"/>
              </w:rPr>
              <w:t>.</w:t>
            </w:r>
          </w:p>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Метапредметные результаты должны отражать:</w:t>
            </w:r>
          </w:p>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Овладение универсальными коммуникативными действиями:</w:t>
            </w:r>
          </w:p>
          <w:p w:rsidR="00D85B44" w:rsidRPr="00377504" w:rsidRDefault="00D85B44" w:rsidP="00456B1E">
            <w:pPr>
              <w:widowControl w:val="0"/>
              <w:numPr>
                <w:ilvl w:val="0"/>
                <w:numId w:val="6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общение: </w:t>
            </w:r>
          </w:p>
          <w:p w:rsidR="00D85B44" w:rsidRPr="00377504" w:rsidRDefault="00D85B44" w:rsidP="00456B1E">
            <w:pPr>
              <w:widowControl w:val="0"/>
              <w:numPr>
                <w:ilvl w:val="0"/>
                <w:numId w:val="6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lastRenderedPageBreak/>
              <w:t>осуществлять коммуникации во всех сферах жизни;</w:t>
            </w:r>
          </w:p>
          <w:p w:rsidR="00D85B44" w:rsidRPr="00377504" w:rsidRDefault="00D85B44" w:rsidP="00456B1E">
            <w:pPr>
              <w:widowControl w:val="0"/>
              <w:numPr>
                <w:ilvl w:val="0"/>
                <w:numId w:val="6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D85B44" w:rsidRPr="00377504" w:rsidRDefault="00D85B44" w:rsidP="00456B1E">
            <w:pPr>
              <w:widowControl w:val="0"/>
              <w:numPr>
                <w:ilvl w:val="0"/>
                <w:numId w:val="69"/>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Times New Roman" w:eastAsia="Calibri" w:hAnsi="Times New Roman" w:cs="Times New Roman"/>
                <w:sz w:val="20"/>
                <w:szCs w:val="20"/>
                <w:lang w:val="x-none" w:eastAsia="en-US"/>
              </w:rPr>
              <w:t>развернуто и логично излагать свою точку зрения с использованием языковых средств</w:t>
            </w:r>
          </w:p>
        </w:tc>
        <w:tc>
          <w:tcPr>
            <w:tcW w:w="4320" w:type="dxa"/>
          </w:tcPr>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23" w:name="_Toc118236694"/>
            <w:r w:rsidRPr="00377504">
              <w:rPr>
                <w:rFonts w:ascii="Times New Roman" w:eastAsia="Times New Roman" w:hAnsi="Times New Roman" w:cs="Calibri"/>
                <w:b/>
                <w:bCs/>
                <w:sz w:val="20"/>
                <w:szCs w:val="20"/>
                <w:lang w:eastAsia="ar-SA"/>
              </w:rPr>
              <w:lastRenderedPageBreak/>
              <w:t>ПРб 6</w:t>
            </w:r>
            <w:r w:rsidRPr="00377504">
              <w:rPr>
                <w:rFonts w:ascii="Times New Roman" w:eastAsia="Times New Roman" w:hAnsi="Times New Roman" w:cs="Calibri"/>
                <w:sz w:val="20"/>
                <w:szCs w:val="20"/>
                <w:lang w:eastAsia="ar-SA"/>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377504">
              <w:rPr>
                <w:rFonts w:ascii="Times New Roman" w:eastAsia="Times New Roman" w:hAnsi="Times New Roman" w:cs="Calibri"/>
                <w:sz w:val="20"/>
                <w:szCs w:val="20"/>
                <w:lang w:eastAsia="ar-SA"/>
              </w:rPr>
              <w:b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9</w:t>
            </w:r>
            <w:r w:rsidRPr="00377504">
              <w:rPr>
                <w:rFonts w:ascii="Times New Roman" w:eastAsia="Times New Roman" w:hAnsi="Times New Roman" w:cs="Calibri"/>
                <w:sz w:val="20"/>
                <w:szCs w:val="20"/>
                <w:lang w:eastAsia="ar-SA"/>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377504">
              <w:rPr>
                <w:rFonts w:ascii="Times New Roman" w:eastAsia="Times New Roman" w:hAnsi="Times New Roman" w:cs="Calibri"/>
                <w:sz w:val="20"/>
                <w:szCs w:val="20"/>
                <w:lang w:eastAsia="ar-SA"/>
              </w:rPr>
              <w:br/>
              <w:t xml:space="preserve">для объяснения явлений социальной </w:t>
            </w:r>
            <w:r w:rsidRPr="00377504">
              <w:rPr>
                <w:rFonts w:ascii="Times New Roman" w:eastAsia="Times New Roman" w:hAnsi="Times New Roman" w:cs="Calibri"/>
                <w:sz w:val="20"/>
                <w:szCs w:val="20"/>
                <w:lang w:eastAsia="ar-SA"/>
              </w:rPr>
              <w:lastRenderedPageBreak/>
              <w:t xml:space="preserve">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377504">
              <w:rPr>
                <w:rFonts w:ascii="Times New Roman" w:eastAsia="Times New Roman" w:hAnsi="Times New Roman" w:cs="Calibri"/>
                <w:sz w:val="20"/>
                <w:szCs w:val="20"/>
                <w:lang w:eastAsia="ar-SA"/>
              </w:rPr>
              <w:br/>
              <w:t>по соблюдению правил здорового образа жизни; умение создавать типологии социальных процессов и явлений на основе предложенных критериев</w:t>
            </w:r>
            <w:bookmarkEnd w:id="23"/>
          </w:p>
        </w:tc>
      </w:tr>
      <w:tr w:rsidR="00D85B44" w:rsidRPr="00D85B44" w:rsidTr="00DD560C">
        <w:trPr>
          <w:trHeight w:val="699"/>
        </w:trPr>
        <w:tc>
          <w:tcPr>
            <w:tcW w:w="2160" w:type="dxa"/>
          </w:tcPr>
          <w:p w:rsidR="00D85B44" w:rsidRPr="00377504" w:rsidRDefault="00D85B44" w:rsidP="00D85B44">
            <w:pPr>
              <w:suppressAutoHyphens/>
              <w:spacing w:after="0" w:line="240" w:lineRule="auto"/>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lastRenderedPageBreak/>
              <w:t xml:space="preserve">ОК 06 Проявлять гражданско-патриотическую позицию, демонстрировать осознанное поведение </w:t>
            </w:r>
            <w:r w:rsidRPr="00377504">
              <w:rPr>
                <w:rFonts w:ascii="Times New Roman" w:eastAsia="Times New Roman" w:hAnsi="Times New Roman" w:cs="Calibri"/>
                <w:sz w:val="20"/>
                <w:szCs w:val="20"/>
                <w:lang w:eastAsia="ar-SA"/>
              </w:rPr>
              <w:br/>
              <w:t xml:space="preserve">на основе российских духовно-нравственных ценностей, в том числе с учетом гармонизации межнациональных </w:t>
            </w:r>
            <w:r w:rsidRPr="00377504">
              <w:rPr>
                <w:rFonts w:ascii="Times New Roman" w:eastAsia="Times New Roman" w:hAnsi="Times New Roman" w:cs="Calibri"/>
                <w:sz w:val="20"/>
                <w:szCs w:val="20"/>
                <w:lang w:eastAsia="ar-SA"/>
              </w:rPr>
              <w:br/>
              <w:t>и межрелигиозных отношений, применять стандарты антикоррупционного поведения</w:t>
            </w:r>
          </w:p>
        </w:tc>
        <w:tc>
          <w:tcPr>
            <w:tcW w:w="3902" w:type="dxa"/>
          </w:tcPr>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 xml:space="preserve">Личностные результаты должны отражать </w:t>
            </w:r>
            <w:r w:rsidRPr="00377504">
              <w:rPr>
                <w:rFonts w:ascii="Times New Roman" w:eastAsia="Times New Roman" w:hAnsi="Times New Roman" w:cs="Times New Roman"/>
                <w:sz w:val="20"/>
                <w:szCs w:val="20"/>
                <w:lang w:eastAsia="ar-SA"/>
              </w:rPr>
              <w:br/>
              <w:t xml:space="preserve">в части: </w:t>
            </w:r>
          </w:p>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гражданского воспитания:</w:t>
            </w:r>
          </w:p>
          <w:p w:rsidR="00D85B44" w:rsidRPr="00377504" w:rsidRDefault="00D85B44" w:rsidP="00456B1E">
            <w:pPr>
              <w:widowControl w:val="0"/>
              <w:numPr>
                <w:ilvl w:val="0"/>
                <w:numId w:val="74"/>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сформированность гражданской позиции обучающегося как активного </w:t>
            </w:r>
            <w:r w:rsidRPr="00377504">
              <w:rPr>
                <w:rFonts w:ascii="Times New Roman" w:eastAsia="Calibri" w:hAnsi="Times New Roman" w:cs="Times New Roman"/>
                <w:sz w:val="20"/>
                <w:szCs w:val="20"/>
                <w:lang w:val="x-none" w:eastAsia="en-US"/>
              </w:rPr>
              <w:br/>
              <w:t xml:space="preserve">и ответственного члена российского общества; принятие традиционных национальных, общечеловеческих гуманистических и демократических ценностей; </w:t>
            </w:r>
          </w:p>
          <w:p w:rsidR="00D85B44" w:rsidRPr="00377504" w:rsidRDefault="00D85B44" w:rsidP="00456B1E">
            <w:pPr>
              <w:widowControl w:val="0"/>
              <w:numPr>
                <w:ilvl w:val="0"/>
                <w:numId w:val="74"/>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духовно-нравственного воспитания: осознание духовных ценностей российского народа;</w:t>
            </w:r>
          </w:p>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патриотического воспитания:</w:t>
            </w:r>
          </w:p>
          <w:p w:rsidR="00D85B44" w:rsidRPr="00377504" w:rsidRDefault="00D85B44" w:rsidP="00456B1E">
            <w:pPr>
              <w:widowControl w:val="0"/>
              <w:numPr>
                <w:ilvl w:val="0"/>
                <w:numId w:val="70"/>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D85B44" w:rsidRPr="00377504" w:rsidRDefault="00D85B44" w:rsidP="00456B1E">
            <w:pPr>
              <w:widowControl w:val="0"/>
              <w:numPr>
                <w:ilvl w:val="0"/>
                <w:numId w:val="71"/>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Метапредметные результаты должны отражать: Овладение универсальными регулятивными действиями: </w:t>
            </w:r>
            <w:r w:rsidRPr="00377504">
              <w:rPr>
                <w:rFonts w:ascii="Times New Roman" w:eastAsia="Calibri" w:hAnsi="Times New Roman" w:cs="Times New Roman"/>
                <w:sz w:val="20"/>
                <w:szCs w:val="20"/>
                <w:lang w:val="x-none" w:eastAsia="en-US"/>
              </w:rPr>
              <w:br/>
              <w:t xml:space="preserve">эмоциональный интеллект, предполагающий сформированность: </w:t>
            </w:r>
          </w:p>
          <w:p w:rsidR="00D85B44" w:rsidRPr="00377504" w:rsidRDefault="00D85B44" w:rsidP="00456B1E">
            <w:pPr>
              <w:widowControl w:val="0"/>
              <w:numPr>
                <w:ilvl w:val="0"/>
                <w:numId w:val="70"/>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w:t>
            </w:r>
            <w:r w:rsidRPr="00377504">
              <w:rPr>
                <w:rFonts w:ascii="Times New Roman" w:eastAsia="Calibri" w:hAnsi="Times New Roman" w:cs="Times New Roman"/>
                <w:sz w:val="20"/>
                <w:szCs w:val="20"/>
                <w:lang w:val="x-none" w:eastAsia="en-US"/>
              </w:rPr>
              <w:br/>
              <w:t>в себе;</w:t>
            </w:r>
          </w:p>
          <w:p w:rsidR="00D85B44" w:rsidRPr="00377504" w:rsidRDefault="00D85B44" w:rsidP="00456B1E">
            <w:pPr>
              <w:widowControl w:val="0"/>
              <w:numPr>
                <w:ilvl w:val="0"/>
                <w:numId w:val="70"/>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саморегулирования, включающего самоконтроль, умение принимать ответственность за свое поведение, способность адаптироваться </w:t>
            </w:r>
            <w:r w:rsidRPr="00377504">
              <w:rPr>
                <w:rFonts w:ascii="Times New Roman" w:eastAsia="Calibri" w:hAnsi="Times New Roman" w:cs="Times New Roman"/>
                <w:sz w:val="20"/>
                <w:szCs w:val="20"/>
                <w:lang w:val="x-none" w:eastAsia="en-US"/>
              </w:rPr>
              <w:br/>
              <w:t xml:space="preserve">к эмоциональным изменениям и проявлять гибкость, быть открытым новому; </w:t>
            </w:r>
          </w:p>
          <w:p w:rsidR="00D85B44" w:rsidRPr="00377504" w:rsidRDefault="00D85B44" w:rsidP="00456B1E">
            <w:pPr>
              <w:widowControl w:val="0"/>
              <w:numPr>
                <w:ilvl w:val="0"/>
                <w:numId w:val="70"/>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85B44" w:rsidRPr="00377504" w:rsidRDefault="00D85B44" w:rsidP="00456B1E">
            <w:pPr>
              <w:widowControl w:val="0"/>
              <w:numPr>
                <w:ilvl w:val="0"/>
                <w:numId w:val="70"/>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377504">
              <w:rPr>
                <w:rFonts w:ascii="Times New Roman" w:eastAsia="Calibri" w:hAnsi="Times New Roman" w:cs="Times New Roman"/>
                <w:sz w:val="20"/>
                <w:szCs w:val="20"/>
                <w:lang w:val="x-none" w:eastAsia="en-US"/>
              </w:rPr>
              <w:br/>
              <w:t>и сопереживанию;</w:t>
            </w:r>
          </w:p>
          <w:p w:rsidR="00D85B44" w:rsidRPr="00377504" w:rsidRDefault="00D85B44" w:rsidP="00456B1E">
            <w:pPr>
              <w:widowControl w:val="0"/>
              <w:numPr>
                <w:ilvl w:val="0"/>
                <w:numId w:val="70"/>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Times New Roman" w:eastAsia="Calibri" w:hAnsi="Times New Roman" w:cs="Times New Roman"/>
                <w:sz w:val="20"/>
                <w:szCs w:val="20"/>
                <w:lang w:val="x-none" w:eastAsia="en-US"/>
              </w:rPr>
              <w:t xml:space="preserve">социальных навыков, включающих способность выстраивать отношения </w:t>
            </w:r>
            <w:r w:rsidRPr="00377504">
              <w:rPr>
                <w:rFonts w:ascii="Times New Roman" w:eastAsia="Calibri" w:hAnsi="Times New Roman" w:cs="Times New Roman"/>
                <w:sz w:val="20"/>
                <w:szCs w:val="20"/>
                <w:lang w:val="x-none" w:eastAsia="en-US"/>
              </w:rPr>
              <w:br/>
              <w:t>с другими людьми, заботиться, проявлять интерес и разрешать конфликты</w:t>
            </w:r>
          </w:p>
        </w:tc>
        <w:tc>
          <w:tcPr>
            <w:tcW w:w="4320" w:type="dxa"/>
          </w:tcPr>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24" w:name="_Toc118236713"/>
            <w:r w:rsidRPr="00377504">
              <w:rPr>
                <w:rFonts w:ascii="Times New Roman" w:eastAsia="Times New Roman" w:hAnsi="Times New Roman" w:cs="Calibri"/>
                <w:b/>
                <w:bCs/>
                <w:sz w:val="20"/>
                <w:szCs w:val="20"/>
                <w:lang w:eastAsia="ar-SA"/>
              </w:rPr>
              <w:t>ПРб 1</w:t>
            </w:r>
            <w:r w:rsidRPr="00377504">
              <w:rPr>
                <w:rFonts w:ascii="Times New Roman" w:eastAsia="Times New Roman" w:hAnsi="Times New Roman" w:cs="Calibri"/>
                <w:sz w:val="20"/>
                <w:szCs w:val="20"/>
                <w:lang w:eastAsia="ar-SA"/>
              </w:rPr>
              <w:t xml:space="preserve"> Сформированность знаний об (о):</w:t>
            </w:r>
            <w:bookmarkEnd w:id="24"/>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25" w:name="_Toc118236714"/>
            <w:r w:rsidRPr="00377504">
              <w:rPr>
                <w:rFonts w:ascii="Times New Roman" w:eastAsia="Times New Roman" w:hAnsi="Times New Roman" w:cs="Calibri"/>
                <w:sz w:val="20"/>
                <w:szCs w:val="20"/>
                <w:lang w:eastAsia="ar-SA"/>
              </w:rPr>
              <w:t xml:space="preserve">обществе как целостной развивающейся системе в единстве </w:t>
            </w:r>
            <w:r w:rsidRPr="00377504">
              <w:rPr>
                <w:rFonts w:ascii="Times New Roman" w:eastAsia="Times New Roman" w:hAnsi="Times New Roman" w:cs="Calibri"/>
                <w:sz w:val="20"/>
                <w:szCs w:val="20"/>
                <w:lang w:eastAsia="ar-SA"/>
              </w:rPr>
              <w:br/>
              <w:t>и взаимодействии основных сфер и институтов;</w:t>
            </w:r>
            <w:bookmarkEnd w:id="25"/>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26" w:name="_Toc118236715"/>
            <w:r w:rsidRPr="00377504">
              <w:rPr>
                <w:rFonts w:ascii="Times New Roman" w:eastAsia="Times New Roman" w:hAnsi="Times New Roman" w:cs="Calibri"/>
                <w:sz w:val="20"/>
                <w:szCs w:val="20"/>
                <w:lang w:eastAsia="ar-SA"/>
              </w:rPr>
              <w:t>основах социальной динамики;</w:t>
            </w:r>
            <w:bookmarkEnd w:id="26"/>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27" w:name="_Toc118236716"/>
            <w:r w:rsidRPr="00377504">
              <w:rPr>
                <w:rFonts w:ascii="Times New Roman" w:eastAsia="Times New Roman" w:hAnsi="Times New Roman" w:cs="Calibri"/>
                <w:sz w:val="20"/>
                <w:szCs w:val="20"/>
                <w:lang w:eastAsia="ar-SA"/>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27"/>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28" w:name="_Toc118236717"/>
            <w:r w:rsidRPr="00377504">
              <w:rPr>
                <w:rFonts w:ascii="Times New Roman" w:eastAsia="Times New Roman" w:hAnsi="Times New Roman" w:cs="Calibri"/>
                <w:sz w:val="20"/>
                <w:szCs w:val="20"/>
                <w:lang w:eastAsia="ar-SA"/>
              </w:rPr>
              <w:t>перспективах развития современного общества, в том числе тенденций развития Российской Федерации;</w:t>
            </w:r>
            <w:bookmarkEnd w:id="28"/>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29" w:name="_Toc118236718"/>
            <w:r w:rsidRPr="00377504">
              <w:rPr>
                <w:rFonts w:ascii="Times New Roman" w:eastAsia="Times New Roman" w:hAnsi="Times New Roman" w:cs="Calibri"/>
                <w:sz w:val="20"/>
                <w:szCs w:val="20"/>
                <w:lang w:eastAsia="ar-SA"/>
              </w:rPr>
              <w:t>человеке как субъекте общественных отношений и сознательной деятельности;</w:t>
            </w:r>
            <w:bookmarkEnd w:id="29"/>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30" w:name="_Toc118236719"/>
            <w:r w:rsidRPr="00377504">
              <w:rPr>
                <w:rFonts w:ascii="Times New Roman" w:eastAsia="Times New Roman" w:hAnsi="Times New Roman" w:cs="Calibri"/>
                <w:sz w:val="20"/>
                <w:szCs w:val="20"/>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30"/>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31" w:name="_Toc118236720"/>
            <w:r w:rsidRPr="00377504">
              <w:rPr>
                <w:rFonts w:ascii="Times New Roman" w:eastAsia="Times New Roman" w:hAnsi="Times New Roman" w:cs="Calibri"/>
                <w:sz w:val="20"/>
                <w:szCs w:val="20"/>
                <w:lang w:eastAsia="ar-SA"/>
              </w:rPr>
              <w:t xml:space="preserve">значении духовной культуры общества и разнообразии ее видов </w:t>
            </w:r>
            <w:r w:rsidRPr="00377504">
              <w:rPr>
                <w:rFonts w:ascii="Times New Roman" w:eastAsia="Times New Roman" w:hAnsi="Times New Roman" w:cs="Calibri"/>
                <w:sz w:val="20"/>
                <w:szCs w:val="20"/>
                <w:lang w:eastAsia="ar-SA"/>
              </w:rPr>
              <w:br/>
              <w:t xml:space="preserve">и форм; экономике как науке и хозяйстве, роли государства </w:t>
            </w:r>
            <w:r w:rsidRPr="00377504">
              <w:rPr>
                <w:rFonts w:ascii="Times New Roman" w:eastAsia="Times New Roman" w:hAnsi="Times New Roman" w:cs="Calibri"/>
                <w:sz w:val="20"/>
                <w:szCs w:val="20"/>
                <w:lang w:eastAsia="ar-SA"/>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31"/>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32" w:name="_Toc118236721"/>
            <w:r w:rsidRPr="00377504">
              <w:rPr>
                <w:rFonts w:ascii="Times New Roman" w:eastAsia="Times New Roman" w:hAnsi="Times New Roman" w:cs="Calibri"/>
                <w:sz w:val="20"/>
                <w:szCs w:val="20"/>
                <w:lang w:eastAsia="ar-SA"/>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32"/>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33" w:name="_Toc118236722"/>
            <w:r w:rsidRPr="00377504">
              <w:rPr>
                <w:rFonts w:ascii="Times New Roman" w:eastAsia="Times New Roman" w:hAnsi="Times New Roman" w:cs="Calibri"/>
                <w:sz w:val="20"/>
                <w:szCs w:val="20"/>
                <w:lang w:eastAsia="ar-SA"/>
              </w:rPr>
              <w:t xml:space="preserve">социальных отношениях, направлениях социальной политики </w:t>
            </w:r>
            <w:r w:rsidRPr="00377504">
              <w:rPr>
                <w:rFonts w:ascii="Times New Roman" w:eastAsia="Times New Roman" w:hAnsi="Times New Roman" w:cs="Calibri"/>
                <w:sz w:val="20"/>
                <w:szCs w:val="20"/>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33"/>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34" w:name="_Toc118236723"/>
            <w:r w:rsidRPr="00377504">
              <w:rPr>
                <w:rFonts w:ascii="Times New Roman" w:eastAsia="Times New Roman" w:hAnsi="Times New Roman" w:cs="Calibri"/>
                <w:sz w:val="20"/>
                <w:szCs w:val="20"/>
                <w:lang w:eastAsia="ar-SA"/>
              </w:rPr>
              <w:t>конституционном статусе и полномочиях органов государственной власти;</w:t>
            </w:r>
            <w:bookmarkEnd w:id="34"/>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35" w:name="_Toc118236724"/>
            <w:r w:rsidRPr="00377504">
              <w:rPr>
                <w:rFonts w:ascii="Times New Roman" w:eastAsia="Times New Roman" w:hAnsi="Times New Roman" w:cs="Calibri"/>
                <w:sz w:val="20"/>
                <w:szCs w:val="20"/>
                <w:lang w:eastAsia="ar-SA"/>
              </w:rPr>
              <w:t>системе прав человека и гражданина в Российской Федерации, правах ребенка и механизмах защиты прав в Российской Федерации;</w:t>
            </w:r>
            <w:bookmarkEnd w:id="35"/>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36" w:name="_Toc118236725"/>
            <w:r w:rsidRPr="00377504">
              <w:rPr>
                <w:rFonts w:ascii="Times New Roman" w:eastAsia="Times New Roman" w:hAnsi="Times New Roman" w:cs="Calibri"/>
                <w:sz w:val="20"/>
                <w:szCs w:val="20"/>
                <w:lang w:eastAsia="ar-SA"/>
              </w:rPr>
              <w:t>правовом регулирования гражданских, семейных, трудовых, налоговых, образовательных, административных, уголовных общественных отношений;</w:t>
            </w:r>
            <w:bookmarkEnd w:id="36"/>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37" w:name="_Toc118236726"/>
            <w:r w:rsidRPr="00377504">
              <w:rPr>
                <w:rFonts w:ascii="Times New Roman" w:eastAsia="Times New Roman" w:hAnsi="Times New Roman" w:cs="Calibri"/>
                <w:sz w:val="20"/>
                <w:szCs w:val="20"/>
                <w:lang w:eastAsia="ar-SA"/>
              </w:rPr>
              <w:t>системе права и законодательства Российской Федерации;</w:t>
            </w:r>
            <w:bookmarkEnd w:id="37"/>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38" w:name="_Toc118236727"/>
            <w:r w:rsidRPr="00377504">
              <w:rPr>
                <w:rFonts w:ascii="Times New Roman" w:eastAsia="Times New Roman" w:hAnsi="Times New Roman" w:cs="Calibri"/>
                <w:b/>
                <w:bCs/>
                <w:sz w:val="20"/>
                <w:szCs w:val="20"/>
                <w:lang w:eastAsia="ar-SA"/>
              </w:rPr>
              <w:t>ПРб 2</w:t>
            </w:r>
            <w:r w:rsidRPr="00377504">
              <w:rPr>
                <w:rFonts w:ascii="Times New Roman" w:eastAsia="Times New Roman" w:hAnsi="Times New Roman" w:cs="Calibri"/>
                <w:sz w:val="20"/>
                <w:szCs w:val="20"/>
                <w:lang w:eastAsia="ar-SA"/>
              </w:rPr>
              <w:t xml:space="preserve">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w:t>
            </w:r>
            <w:r w:rsidRPr="00377504">
              <w:rPr>
                <w:rFonts w:ascii="Times New Roman" w:eastAsia="Times New Roman" w:hAnsi="Times New Roman" w:cs="Calibri"/>
                <w:sz w:val="20"/>
                <w:szCs w:val="20"/>
                <w:lang w:eastAsia="ar-SA"/>
              </w:rPr>
              <w:lastRenderedPageBreak/>
              <w:t xml:space="preserve">труда, норм морали и нравственности, прав </w:t>
            </w:r>
            <w:r w:rsidRPr="00377504">
              <w:rPr>
                <w:rFonts w:ascii="Times New Roman" w:eastAsia="Times New Roman" w:hAnsi="Times New Roman" w:cs="Calibri"/>
                <w:sz w:val="20"/>
                <w:szCs w:val="20"/>
                <w:lang w:eastAsia="ar-SA"/>
              </w:rPr>
              <w:br/>
              <w:t>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38"/>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39" w:name="_Toc118236728"/>
            <w:r w:rsidRPr="00377504">
              <w:rPr>
                <w:rFonts w:ascii="Times New Roman" w:eastAsia="Times New Roman" w:hAnsi="Times New Roman" w:cs="Calibri"/>
                <w:b/>
                <w:bCs/>
                <w:sz w:val="20"/>
                <w:szCs w:val="20"/>
                <w:lang w:eastAsia="ar-SA"/>
              </w:rPr>
              <w:t>ПРб 3</w:t>
            </w:r>
            <w:r w:rsidRPr="00377504">
              <w:rPr>
                <w:rFonts w:ascii="Times New Roman" w:eastAsia="Times New Roman" w:hAnsi="Times New Roman" w:cs="Calibri"/>
                <w:sz w:val="20"/>
                <w:szCs w:val="20"/>
                <w:lang w:eastAsia="ar-SA"/>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Pr="00377504">
              <w:rPr>
                <w:rFonts w:ascii="Times New Roman" w:eastAsia="Times New Roman" w:hAnsi="Times New Roman" w:cs="Calibri"/>
                <w:sz w:val="20"/>
                <w:szCs w:val="20"/>
                <w:lang w:eastAsia="ar-SA"/>
              </w:rPr>
              <w:b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39"/>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40" w:name="_Toc118236729"/>
            <w:r w:rsidRPr="00377504">
              <w:rPr>
                <w:rFonts w:ascii="Times New Roman" w:eastAsia="Times New Roman" w:hAnsi="Times New Roman" w:cs="Calibri"/>
                <w:b/>
                <w:bCs/>
                <w:sz w:val="20"/>
                <w:szCs w:val="20"/>
                <w:lang w:eastAsia="ar-SA"/>
              </w:rPr>
              <w:t>ПРб 4</w:t>
            </w:r>
            <w:r w:rsidRPr="00377504">
              <w:rPr>
                <w:rFonts w:ascii="Times New Roman" w:eastAsia="Times New Roman" w:hAnsi="Times New Roman" w:cs="Calibri"/>
                <w:sz w:val="20"/>
                <w:szCs w:val="20"/>
                <w:lang w:eastAsia="ar-SA"/>
              </w:rPr>
              <w:t xml:space="preserve"> Владение умениями устанавливать, выявлять, объяснять причинно-следственные, функциональные, иерархические </w:t>
            </w:r>
            <w:r w:rsidRPr="00377504">
              <w:rPr>
                <w:rFonts w:ascii="Times New Roman" w:eastAsia="Times New Roman" w:hAnsi="Times New Roman" w:cs="Calibri"/>
                <w:sz w:val="20"/>
                <w:szCs w:val="20"/>
                <w:lang w:eastAsia="ar-SA"/>
              </w:rPr>
              <w:b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40"/>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41" w:name="_Toc118236730"/>
            <w:r w:rsidRPr="00377504">
              <w:rPr>
                <w:rFonts w:ascii="Times New Roman" w:eastAsia="Times New Roman" w:hAnsi="Times New Roman" w:cs="Calibri"/>
                <w:b/>
                <w:bCs/>
                <w:sz w:val="20"/>
                <w:szCs w:val="20"/>
                <w:lang w:eastAsia="ar-SA"/>
              </w:rPr>
              <w:t>ПРб 5</w:t>
            </w:r>
            <w:r w:rsidRPr="00377504">
              <w:rPr>
                <w:rFonts w:ascii="Times New Roman" w:eastAsia="Times New Roman" w:hAnsi="Times New Roman" w:cs="Calibri"/>
                <w:sz w:val="20"/>
                <w:szCs w:val="20"/>
                <w:lang w:eastAsia="ar-SA"/>
              </w:rPr>
              <w:t xml:space="preserve"> Связи социальных объектов и явлений с помощью различных знаковых систем; сформированность представлений </w:t>
            </w:r>
            <w:r w:rsidRPr="00377504">
              <w:rPr>
                <w:rFonts w:ascii="Times New Roman" w:eastAsia="Times New Roman" w:hAnsi="Times New Roman" w:cs="Calibri"/>
                <w:sz w:val="20"/>
                <w:szCs w:val="20"/>
                <w:lang w:eastAsia="ar-SA"/>
              </w:rPr>
              <w:b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41"/>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42" w:name="_Toc118236731"/>
            <w:r w:rsidRPr="00377504">
              <w:rPr>
                <w:rFonts w:ascii="Times New Roman" w:eastAsia="Times New Roman" w:hAnsi="Times New Roman" w:cs="Calibri"/>
                <w:b/>
                <w:bCs/>
                <w:sz w:val="20"/>
                <w:szCs w:val="20"/>
                <w:lang w:eastAsia="ar-SA"/>
              </w:rPr>
              <w:t>ПРб 6</w:t>
            </w:r>
            <w:r w:rsidRPr="00377504">
              <w:rPr>
                <w:rFonts w:ascii="Times New Roman" w:eastAsia="Times New Roman" w:hAnsi="Times New Roman" w:cs="Calibri"/>
                <w:sz w:val="20"/>
                <w:szCs w:val="20"/>
                <w:lang w:eastAsia="ar-SA"/>
              </w:rPr>
              <w:t xml:space="preserve"> Владение умениями применять полученные знания </w:t>
            </w:r>
            <w:r w:rsidRPr="00377504">
              <w:rPr>
                <w:rFonts w:ascii="Times New Roman" w:eastAsia="Times New Roman" w:hAnsi="Times New Roman" w:cs="Calibri"/>
                <w:sz w:val="20"/>
                <w:szCs w:val="20"/>
                <w:lang w:eastAsia="ar-SA"/>
              </w:rPr>
              <w:br/>
              <w:t xml:space="preserve">при анализе социальной информации, полученной </w:t>
            </w:r>
            <w:r w:rsidRPr="00377504">
              <w:rPr>
                <w:rFonts w:ascii="Times New Roman" w:eastAsia="Times New Roman" w:hAnsi="Times New Roman" w:cs="Calibri"/>
                <w:sz w:val="20"/>
                <w:szCs w:val="20"/>
                <w:lang w:eastAsia="ar-SA"/>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 xml:space="preserve">в различных знаковых системах, извлекать информацию </w:t>
            </w:r>
            <w:r w:rsidRPr="00377504">
              <w:rPr>
                <w:rFonts w:ascii="Times New Roman" w:eastAsia="Times New Roman" w:hAnsi="Times New Roman" w:cs="Calibri"/>
                <w:sz w:val="20"/>
                <w:szCs w:val="20"/>
                <w:lang w:eastAsia="ar-SA"/>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42"/>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43" w:name="_Toc118236732"/>
            <w:r w:rsidRPr="00377504">
              <w:rPr>
                <w:rFonts w:ascii="Times New Roman" w:eastAsia="Times New Roman" w:hAnsi="Times New Roman" w:cs="Calibri"/>
                <w:b/>
                <w:bCs/>
                <w:sz w:val="20"/>
                <w:szCs w:val="20"/>
                <w:lang w:eastAsia="ar-SA"/>
              </w:rPr>
              <w:t>ПРб 7</w:t>
            </w:r>
            <w:r w:rsidRPr="00377504">
              <w:rPr>
                <w:rFonts w:ascii="Times New Roman" w:eastAsia="Times New Roman" w:hAnsi="Times New Roman" w:cs="Calibri"/>
                <w:sz w:val="20"/>
                <w:szCs w:val="20"/>
                <w:lang w:eastAsia="ar-SA"/>
              </w:rPr>
              <w:t xml:space="preserve"> Владение умениями проводить с опорой на полученные знания учебно-исследовательскую и проектную деятельность, </w:t>
            </w:r>
            <w:r w:rsidRPr="00377504">
              <w:rPr>
                <w:rFonts w:ascii="Times New Roman" w:eastAsia="Times New Roman" w:hAnsi="Times New Roman" w:cs="Calibri"/>
                <w:sz w:val="20"/>
                <w:szCs w:val="20"/>
                <w:lang w:eastAsia="ar-SA"/>
              </w:rPr>
              <w:lastRenderedPageBreak/>
              <w:t xml:space="preserve">представлять ее результаты в виде завершенных проектов, презентаций, творческих работ социальной </w:t>
            </w:r>
            <w:r w:rsidRPr="00377504">
              <w:rPr>
                <w:rFonts w:ascii="Times New Roman" w:eastAsia="Times New Roman" w:hAnsi="Times New Roman" w:cs="Calibri"/>
                <w:sz w:val="20"/>
                <w:szCs w:val="20"/>
                <w:lang w:eastAsia="ar-SA"/>
              </w:rPr>
              <w:b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43"/>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44" w:name="_Toc118236733"/>
            <w:r w:rsidRPr="00377504">
              <w:rPr>
                <w:rFonts w:ascii="Times New Roman" w:eastAsia="Times New Roman" w:hAnsi="Times New Roman" w:cs="Calibri"/>
                <w:b/>
                <w:bCs/>
                <w:sz w:val="20"/>
                <w:szCs w:val="20"/>
                <w:lang w:eastAsia="ar-SA"/>
              </w:rPr>
              <w:t>ПРб 8</w:t>
            </w:r>
            <w:r w:rsidRPr="00377504">
              <w:rPr>
                <w:rFonts w:ascii="Times New Roman" w:eastAsia="Times New Roman" w:hAnsi="Times New Roman" w:cs="Calibri"/>
                <w:sz w:val="20"/>
                <w:szCs w:val="20"/>
                <w:lang w:eastAsia="ar-SA"/>
              </w:rPr>
              <w:t xml:space="preserve"> Использование обществоведческих знаний </w:t>
            </w:r>
            <w:r w:rsidRPr="00377504">
              <w:rPr>
                <w:rFonts w:ascii="Times New Roman" w:eastAsia="Times New Roman" w:hAnsi="Times New Roman" w:cs="Calibri"/>
                <w:sz w:val="20"/>
                <w:szCs w:val="20"/>
                <w:lang w:eastAsia="ar-SA"/>
              </w:rPr>
              <w:br/>
              <w:t xml:space="preserve">для взаимодействия с представителями других национальностей </w:t>
            </w:r>
            <w:r w:rsidRPr="00377504">
              <w:rPr>
                <w:rFonts w:ascii="Times New Roman" w:eastAsia="Times New Roman" w:hAnsi="Times New Roman" w:cs="Calibri"/>
                <w:sz w:val="20"/>
                <w:szCs w:val="20"/>
                <w:lang w:eastAsia="ar-SA"/>
              </w:rPr>
              <w:br/>
              <w:t>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44"/>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45" w:name="_Toc118236734"/>
            <w:r w:rsidRPr="00377504">
              <w:rPr>
                <w:rFonts w:ascii="Times New Roman" w:eastAsia="Times New Roman" w:hAnsi="Times New Roman" w:cs="Calibri"/>
                <w:b/>
                <w:bCs/>
                <w:sz w:val="20"/>
                <w:szCs w:val="20"/>
                <w:lang w:eastAsia="ar-SA"/>
              </w:rPr>
              <w:t>ПРб 9</w:t>
            </w:r>
            <w:r w:rsidRPr="00377504">
              <w:rPr>
                <w:rFonts w:ascii="Times New Roman" w:eastAsia="Times New Roman" w:hAnsi="Times New Roman" w:cs="Calibri"/>
                <w:sz w:val="20"/>
                <w:szCs w:val="20"/>
                <w:lang w:eastAsia="ar-SA"/>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377504">
              <w:rPr>
                <w:rFonts w:ascii="Times New Roman" w:eastAsia="Times New Roman" w:hAnsi="Times New Roman" w:cs="Calibri"/>
                <w:sz w:val="20"/>
                <w:szCs w:val="20"/>
                <w:lang w:eastAsia="ar-SA"/>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377504">
              <w:rPr>
                <w:rFonts w:ascii="Times New Roman" w:eastAsia="Times New Roman" w:hAnsi="Times New Roman" w:cs="Calibri"/>
                <w:sz w:val="20"/>
                <w:szCs w:val="20"/>
                <w:lang w:eastAsia="ar-SA"/>
              </w:rPr>
              <w:br/>
              <w:t>по соблюдению правил здорового образа жизни; умение создавать типологии социальных процессов и явлений на основе предложенных критериев;</w:t>
            </w:r>
            <w:bookmarkEnd w:id="45"/>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46" w:name="_Toc118236735"/>
            <w:r w:rsidRPr="00377504">
              <w:rPr>
                <w:rFonts w:ascii="Times New Roman" w:eastAsia="Times New Roman" w:hAnsi="Times New Roman" w:cs="Calibri"/>
                <w:b/>
                <w:bCs/>
                <w:sz w:val="20"/>
                <w:szCs w:val="20"/>
                <w:lang w:eastAsia="ar-SA"/>
              </w:rPr>
              <w:t>ПРб 10</w:t>
            </w:r>
            <w:r w:rsidRPr="00377504">
              <w:rPr>
                <w:rFonts w:ascii="Times New Roman" w:eastAsia="Times New Roman" w:hAnsi="Times New Roman" w:cs="Calibri"/>
                <w:sz w:val="20"/>
                <w:szCs w:val="20"/>
                <w:lang w:eastAsia="ar-SA"/>
              </w:rPr>
              <w:t xml:space="preserve"> Готовность применять знания о финансах и бюджетном регулировании при пользовании финансовыми услугами </w:t>
            </w:r>
            <w:r w:rsidRPr="00377504">
              <w:rPr>
                <w:rFonts w:ascii="Times New Roman" w:eastAsia="Times New Roman" w:hAnsi="Times New Roman" w:cs="Calibri"/>
                <w:sz w:val="20"/>
                <w:szCs w:val="20"/>
                <w:lang w:eastAsia="ar-SA"/>
              </w:rPr>
              <w:br/>
              <w:t xml:space="preserve">и инструментами; использовать финансовую информацию </w:t>
            </w:r>
            <w:r w:rsidRPr="00377504">
              <w:rPr>
                <w:rFonts w:ascii="Times New Roman" w:eastAsia="Times New Roman" w:hAnsi="Times New Roman" w:cs="Calibri"/>
                <w:sz w:val="20"/>
                <w:szCs w:val="20"/>
                <w:lang w:eastAsia="ar-SA"/>
              </w:rPr>
              <w:br/>
              <w:t xml:space="preserve">для достижения личных финансовых целей, обеспечивать финансовую безопасность с учетом рисков и способов </w:t>
            </w:r>
            <w:r w:rsidRPr="00377504">
              <w:rPr>
                <w:rFonts w:ascii="Times New Roman" w:eastAsia="Times New Roman" w:hAnsi="Times New Roman" w:cs="Calibri"/>
                <w:sz w:val="20"/>
                <w:szCs w:val="20"/>
                <w:lang w:eastAsia="ar-SA"/>
              </w:rPr>
              <w:br/>
              <w:t xml:space="preserve">их снижения; сформированность гражданской ответственности </w:t>
            </w:r>
            <w:r w:rsidRPr="00377504">
              <w:rPr>
                <w:rFonts w:ascii="Times New Roman" w:eastAsia="Times New Roman" w:hAnsi="Times New Roman" w:cs="Calibri"/>
                <w:sz w:val="20"/>
                <w:szCs w:val="20"/>
                <w:lang w:eastAsia="ar-SA"/>
              </w:rPr>
              <w:br/>
              <w:t>в части уплаты налогов для развития общества и государства;</w:t>
            </w:r>
            <w:bookmarkEnd w:id="46"/>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47" w:name="_Toc118236736"/>
            <w:r w:rsidRPr="00377504">
              <w:rPr>
                <w:rFonts w:ascii="Times New Roman" w:eastAsia="Times New Roman" w:hAnsi="Times New Roman" w:cs="Calibri"/>
                <w:b/>
                <w:bCs/>
                <w:sz w:val="20"/>
                <w:szCs w:val="20"/>
                <w:lang w:eastAsia="ar-SA"/>
              </w:rPr>
              <w:t>ПРб 11</w:t>
            </w:r>
            <w:r w:rsidRPr="00377504">
              <w:rPr>
                <w:rFonts w:ascii="Times New Roman" w:eastAsia="Times New Roman" w:hAnsi="Times New Roman" w:cs="Calibri"/>
                <w:sz w:val="20"/>
                <w:szCs w:val="20"/>
                <w:lang w:eastAsia="ar-SA"/>
              </w:rPr>
              <w:t xml:space="preserve">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Pr="00377504">
              <w:rPr>
                <w:rFonts w:ascii="Times New Roman" w:eastAsia="Times New Roman" w:hAnsi="Times New Roman" w:cs="Calibri"/>
                <w:sz w:val="20"/>
                <w:szCs w:val="20"/>
                <w:lang w:eastAsia="ar-SA"/>
              </w:rPr>
              <w:br/>
              <w:t>в источниках информации, давать на основе полученных знаний правовую оценку действиям людей в модельных ситуациях;</w:t>
            </w:r>
            <w:bookmarkEnd w:id="47"/>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bookmarkStart w:id="48" w:name="_Toc118236737"/>
            <w:r w:rsidRPr="00377504">
              <w:rPr>
                <w:rFonts w:ascii="Times New Roman" w:eastAsia="Times New Roman" w:hAnsi="Times New Roman" w:cs="Calibri"/>
                <w:b/>
                <w:bCs/>
                <w:sz w:val="20"/>
                <w:szCs w:val="20"/>
                <w:lang w:eastAsia="ar-SA"/>
              </w:rPr>
              <w:lastRenderedPageBreak/>
              <w:t>ПРб 12</w:t>
            </w:r>
            <w:r w:rsidRPr="00377504">
              <w:rPr>
                <w:rFonts w:ascii="Times New Roman" w:eastAsia="Times New Roman" w:hAnsi="Times New Roman" w:cs="Calibri"/>
                <w:sz w:val="20"/>
                <w:szCs w:val="20"/>
                <w:lang w:eastAsia="ar-SA"/>
              </w:rPr>
              <w:t xml:space="preserve"> Владение умением самостоятельно оценивать </w:t>
            </w:r>
            <w:r w:rsidRPr="00377504">
              <w:rPr>
                <w:rFonts w:ascii="Times New Roman" w:eastAsia="Times New Roman" w:hAnsi="Times New Roman" w:cs="Calibri"/>
                <w:sz w:val="20"/>
                <w:szCs w:val="20"/>
                <w:lang w:eastAsia="ar-SA"/>
              </w:rPr>
              <w:br/>
              <w:t xml:space="preserve">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w:t>
            </w:r>
            <w:r w:rsidRPr="00377504">
              <w:rPr>
                <w:rFonts w:ascii="Times New Roman" w:eastAsia="Times New Roman" w:hAnsi="Times New Roman" w:cs="Calibri"/>
                <w:sz w:val="20"/>
                <w:szCs w:val="20"/>
                <w:lang w:eastAsia="ar-SA"/>
              </w:rPr>
              <w:br/>
              <w:t xml:space="preserve">и межличностных конфликтов; оценивать поведение людей </w:t>
            </w:r>
            <w:r w:rsidRPr="00377504">
              <w:rPr>
                <w:rFonts w:ascii="Times New Roman" w:eastAsia="Times New Roman" w:hAnsi="Times New Roman" w:cs="Calibri"/>
                <w:sz w:val="20"/>
                <w:szCs w:val="20"/>
                <w:lang w:eastAsia="ar-SA"/>
              </w:rPr>
              <w:br/>
              <w:t xml:space="preserve">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w:t>
            </w:r>
            <w:r w:rsidRPr="00377504">
              <w:rPr>
                <w:rFonts w:ascii="Times New Roman" w:eastAsia="Times New Roman" w:hAnsi="Times New Roman" w:cs="Calibri"/>
                <w:sz w:val="20"/>
                <w:szCs w:val="20"/>
                <w:lang w:eastAsia="ar-SA"/>
              </w:rPr>
              <w:br/>
              <w:t>для несовершеннолетних граждан</w:t>
            </w:r>
            <w:bookmarkEnd w:id="48"/>
          </w:p>
        </w:tc>
      </w:tr>
      <w:tr w:rsidR="00D85B44" w:rsidRPr="00D85B44" w:rsidTr="00DD560C">
        <w:trPr>
          <w:trHeight w:val="1121"/>
        </w:trPr>
        <w:tc>
          <w:tcPr>
            <w:tcW w:w="2160" w:type="dxa"/>
          </w:tcPr>
          <w:p w:rsidR="00D85B44" w:rsidRPr="00377504" w:rsidRDefault="00D85B44" w:rsidP="00D85B44">
            <w:pPr>
              <w:suppressAutoHyphens/>
              <w:spacing w:after="0" w:line="240" w:lineRule="auto"/>
              <w:rPr>
                <w:rFonts w:ascii="Times New Roman" w:eastAsia="Times New Roman" w:hAnsi="Times New Roman" w:cs="Calibri"/>
                <w:sz w:val="20"/>
                <w:szCs w:val="20"/>
                <w:lang w:eastAsia="ar-SA"/>
              </w:rPr>
            </w:pPr>
            <w:bookmarkStart w:id="49" w:name="_Toc118236738"/>
            <w:r w:rsidRPr="00377504">
              <w:rPr>
                <w:rFonts w:ascii="Times New Roman" w:eastAsia="Times New Roman" w:hAnsi="Times New Roman" w:cs="Calibri"/>
                <w:sz w:val="20"/>
                <w:szCs w:val="20"/>
                <w:lang w:eastAsia="ar-SA"/>
              </w:rPr>
              <w:lastRenderedPageBreak/>
              <w:t xml:space="preserve">ОК 07 Содействовать сохранению окружающей среды, ресурсосбережению, применять знания </w:t>
            </w:r>
            <w:r w:rsidRPr="00377504">
              <w:rPr>
                <w:rFonts w:ascii="Times New Roman" w:eastAsia="Times New Roman" w:hAnsi="Times New Roman" w:cs="Calibri"/>
                <w:sz w:val="20"/>
                <w:szCs w:val="20"/>
                <w:lang w:eastAsia="ar-SA"/>
              </w:rPr>
              <w:br/>
              <w:t>об изменении климата, принципы бережливого производства, эффективно действовать в чрезвычайных ситуациях</w:t>
            </w:r>
            <w:bookmarkEnd w:id="49"/>
          </w:p>
        </w:tc>
        <w:tc>
          <w:tcPr>
            <w:tcW w:w="3902" w:type="dxa"/>
          </w:tcPr>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 xml:space="preserve">Личностные результаты должны отражать </w:t>
            </w:r>
            <w:r w:rsidRPr="00377504">
              <w:rPr>
                <w:rFonts w:ascii="Times New Roman" w:eastAsia="Times New Roman" w:hAnsi="Times New Roman" w:cs="Times New Roman"/>
                <w:sz w:val="20"/>
                <w:szCs w:val="20"/>
                <w:lang w:eastAsia="ar-SA"/>
              </w:rPr>
              <w:br/>
              <w:t xml:space="preserve">в части: экологического воспитания: </w:t>
            </w:r>
          </w:p>
          <w:p w:rsidR="00D85B44" w:rsidRPr="00377504" w:rsidRDefault="00D85B44" w:rsidP="00456B1E">
            <w:pPr>
              <w:widowControl w:val="0"/>
              <w:numPr>
                <w:ilvl w:val="0"/>
                <w:numId w:val="75"/>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85B44" w:rsidRPr="00377504" w:rsidRDefault="00D85B44" w:rsidP="00456B1E">
            <w:pPr>
              <w:widowControl w:val="0"/>
              <w:numPr>
                <w:ilvl w:val="0"/>
                <w:numId w:val="75"/>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планирование и осуществление действий </w:t>
            </w:r>
            <w:r w:rsidRPr="00377504">
              <w:rPr>
                <w:rFonts w:ascii="Times New Roman" w:eastAsia="Calibri" w:hAnsi="Times New Roman" w:cs="Times New Roman"/>
                <w:sz w:val="20"/>
                <w:szCs w:val="20"/>
                <w:lang w:val="x-none" w:eastAsia="en-US"/>
              </w:rPr>
              <w:br/>
              <w:t xml:space="preserve">в окружающей среде на основе знания целей устойчивого развития человечества; </w:t>
            </w:r>
          </w:p>
          <w:p w:rsidR="00D85B44" w:rsidRPr="00377504" w:rsidRDefault="00D85B44" w:rsidP="00456B1E">
            <w:pPr>
              <w:widowControl w:val="0"/>
              <w:numPr>
                <w:ilvl w:val="0"/>
                <w:numId w:val="75"/>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активное неприятие действий, приносящих вред окружающей среде; </w:t>
            </w:r>
          </w:p>
          <w:p w:rsidR="00D85B44" w:rsidRPr="00377504" w:rsidRDefault="00D85B44" w:rsidP="00456B1E">
            <w:pPr>
              <w:widowControl w:val="0"/>
              <w:numPr>
                <w:ilvl w:val="0"/>
                <w:numId w:val="75"/>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умение прогнозировать неблагоприятные экологические последствия предпринимаемых действий, предотвращать их; </w:t>
            </w:r>
          </w:p>
          <w:p w:rsidR="00D85B44" w:rsidRPr="00377504" w:rsidRDefault="00D85B44" w:rsidP="00456B1E">
            <w:pPr>
              <w:widowControl w:val="0"/>
              <w:numPr>
                <w:ilvl w:val="0"/>
                <w:numId w:val="75"/>
              </w:numPr>
              <w:tabs>
                <w:tab w:val="left" w:pos="323"/>
              </w:tabs>
              <w:suppressAutoHyphens/>
              <w:spacing w:after="0" w:line="240" w:lineRule="auto"/>
              <w:ind w:left="0" w:firstLine="0"/>
              <w:jc w:val="both"/>
              <w:rPr>
                <w:rFonts w:ascii="Times New Roman" w:eastAsia="Calibri" w:hAnsi="Times New Roman" w:cs="Times New Roman"/>
                <w:b/>
                <w:bCs/>
                <w:iCs/>
                <w:sz w:val="20"/>
                <w:szCs w:val="20"/>
                <w:lang w:val="x-none" w:eastAsia="en-US"/>
              </w:rPr>
            </w:pPr>
            <w:r w:rsidRPr="00377504">
              <w:rPr>
                <w:rFonts w:ascii="Times New Roman" w:eastAsia="Calibri" w:hAnsi="Times New Roman" w:cs="Times New Roman"/>
                <w:sz w:val="20"/>
                <w:szCs w:val="20"/>
                <w:shd w:val="clear" w:color="auto" w:fill="FFFFFF"/>
                <w:lang w:val="x-none" w:eastAsia="en-US"/>
              </w:rPr>
              <w:t>расширение опыта деятельности экологической направленности.</w:t>
            </w:r>
          </w:p>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Метапредметные результаты должны отражать:</w:t>
            </w:r>
          </w:p>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Овладение универсальными коммуникативными действиями:</w:t>
            </w:r>
          </w:p>
          <w:p w:rsidR="00D85B44" w:rsidRPr="00377504" w:rsidRDefault="00D85B44" w:rsidP="00456B1E">
            <w:pPr>
              <w:widowControl w:val="0"/>
              <w:numPr>
                <w:ilvl w:val="0"/>
                <w:numId w:val="6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совместная деятельность:</w:t>
            </w:r>
          </w:p>
          <w:p w:rsidR="00D85B44" w:rsidRPr="00377504" w:rsidRDefault="00D85B44" w:rsidP="00456B1E">
            <w:pPr>
              <w:widowControl w:val="0"/>
              <w:numPr>
                <w:ilvl w:val="0"/>
                <w:numId w:val="76"/>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понимать и использовать преимущества командной и индивидуальной работы; </w:t>
            </w:r>
          </w:p>
          <w:p w:rsidR="00D85B44" w:rsidRPr="00377504" w:rsidRDefault="00D85B44" w:rsidP="00456B1E">
            <w:pPr>
              <w:widowControl w:val="0"/>
              <w:numPr>
                <w:ilvl w:val="0"/>
                <w:numId w:val="76"/>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принимать цели совместной деятельности, организовывать и координировать действия </w:t>
            </w:r>
          </w:p>
          <w:p w:rsidR="00D85B44" w:rsidRPr="00377504" w:rsidRDefault="00D85B44" w:rsidP="00456B1E">
            <w:pPr>
              <w:widowControl w:val="0"/>
              <w:numPr>
                <w:ilvl w:val="0"/>
                <w:numId w:val="76"/>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r w:rsidRPr="00377504">
              <w:rPr>
                <w:rFonts w:ascii="Times New Roman" w:eastAsia="Calibri" w:hAnsi="Times New Roman" w:cs="Times New Roman"/>
                <w:sz w:val="20"/>
                <w:szCs w:val="20"/>
                <w:lang w:val="x-none" w:eastAsia="en-US"/>
              </w:rPr>
              <w:t>по ее достижению: составлять план действий, распределять роли с учетом мнений участников обсуждать результаты совместной работы</w:t>
            </w:r>
          </w:p>
        </w:tc>
        <w:tc>
          <w:tcPr>
            <w:tcW w:w="4320" w:type="dxa"/>
          </w:tcPr>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9</w:t>
            </w:r>
            <w:r w:rsidRPr="00377504">
              <w:rPr>
                <w:rFonts w:ascii="Times New Roman" w:eastAsia="Times New Roman" w:hAnsi="Times New Roman" w:cs="Calibri"/>
                <w:sz w:val="20"/>
                <w:szCs w:val="20"/>
                <w:lang w:eastAsia="ar-SA"/>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377504">
              <w:rPr>
                <w:rFonts w:ascii="Times New Roman" w:eastAsia="Times New Roman" w:hAnsi="Times New Roman" w:cs="Calibri"/>
                <w:sz w:val="20"/>
                <w:szCs w:val="20"/>
                <w:lang w:eastAsia="ar-SA"/>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377504">
              <w:rPr>
                <w:rFonts w:ascii="Times New Roman" w:eastAsia="Times New Roman" w:hAnsi="Times New Roman" w:cs="Calibri"/>
                <w:sz w:val="20"/>
                <w:szCs w:val="20"/>
                <w:lang w:eastAsia="ar-SA"/>
              </w:rPr>
              <w:br/>
              <w:t>по соблюдению правил здорового образа жизни; умение создавать типологии социальных процессов и явлений на основе предложенных критериев;</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4</w:t>
            </w:r>
            <w:r w:rsidRPr="00377504">
              <w:rPr>
                <w:rFonts w:ascii="Times New Roman" w:eastAsia="Times New Roman" w:hAnsi="Times New Roman" w:cs="Calibri"/>
                <w:sz w:val="20"/>
                <w:szCs w:val="20"/>
                <w:lang w:eastAsia="ar-SA"/>
              </w:rPr>
              <w:t xml:space="preserve"> Владение умениями устанавливать, выявлять, объяснять причинно-следственные, функциональные, иерархические </w:t>
            </w:r>
            <w:r w:rsidRPr="00377504">
              <w:rPr>
                <w:rFonts w:ascii="Times New Roman" w:eastAsia="Times New Roman" w:hAnsi="Times New Roman" w:cs="Calibri"/>
                <w:sz w:val="20"/>
                <w:szCs w:val="20"/>
                <w:lang w:eastAsia="ar-SA"/>
              </w:rPr>
              <w:b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r w:rsidR="00D85B44" w:rsidRPr="00D85B44" w:rsidTr="00DD560C">
        <w:trPr>
          <w:trHeight w:val="696"/>
        </w:trPr>
        <w:tc>
          <w:tcPr>
            <w:tcW w:w="2160" w:type="dxa"/>
          </w:tcPr>
          <w:p w:rsidR="00D85B44" w:rsidRPr="00377504" w:rsidRDefault="00D85B44" w:rsidP="00D85B44">
            <w:pPr>
              <w:suppressAutoHyphens/>
              <w:spacing w:after="0" w:line="240" w:lineRule="auto"/>
              <w:rPr>
                <w:rFonts w:ascii="Times New Roman" w:eastAsia="Times New Roman" w:hAnsi="Times New Roman" w:cs="Calibri"/>
                <w:sz w:val="20"/>
                <w:szCs w:val="20"/>
                <w:lang w:eastAsia="ar-SA"/>
              </w:rPr>
            </w:pPr>
            <w:bookmarkStart w:id="50" w:name="_Toc118236747"/>
            <w:r w:rsidRPr="00377504">
              <w:rPr>
                <w:rFonts w:ascii="Times New Roman" w:eastAsia="Times New Roman" w:hAnsi="Times New Roman" w:cs="Calibri"/>
                <w:sz w:val="20"/>
                <w:szCs w:val="20"/>
                <w:lang w:eastAsia="ar-SA"/>
              </w:rPr>
              <w:t xml:space="preserve">ОК 09 Пользоваться профессиональной документацией </w:t>
            </w:r>
            <w:r w:rsidRPr="00377504">
              <w:rPr>
                <w:rFonts w:ascii="Times New Roman" w:eastAsia="Times New Roman" w:hAnsi="Times New Roman" w:cs="Calibri"/>
                <w:sz w:val="20"/>
                <w:szCs w:val="20"/>
                <w:lang w:eastAsia="ar-SA"/>
              </w:rPr>
              <w:br/>
              <w:t xml:space="preserve">на государственном </w:t>
            </w:r>
            <w:r w:rsidRPr="00377504">
              <w:rPr>
                <w:rFonts w:ascii="Times New Roman" w:eastAsia="Times New Roman" w:hAnsi="Times New Roman" w:cs="Calibri"/>
                <w:sz w:val="20"/>
                <w:szCs w:val="20"/>
                <w:lang w:eastAsia="ar-SA"/>
              </w:rPr>
              <w:br/>
              <w:t>и иностранном языках</w:t>
            </w:r>
            <w:bookmarkEnd w:id="50"/>
          </w:p>
        </w:tc>
        <w:tc>
          <w:tcPr>
            <w:tcW w:w="3902" w:type="dxa"/>
          </w:tcPr>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bookmarkStart w:id="51" w:name="_Toc118236748"/>
            <w:r w:rsidRPr="00377504">
              <w:rPr>
                <w:rFonts w:ascii="Times New Roman" w:eastAsia="Times New Roman" w:hAnsi="Times New Roman" w:cs="Times New Roman"/>
                <w:sz w:val="20"/>
                <w:szCs w:val="20"/>
                <w:lang w:eastAsia="ar-SA"/>
              </w:rPr>
              <w:t xml:space="preserve">Личностные результаты должны отражать </w:t>
            </w:r>
            <w:r w:rsidRPr="00377504">
              <w:rPr>
                <w:rFonts w:ascii="Times New Roman" w:eastAsia="Times New Roman" w:hAnsi="Times New Roman" w:cs="Times New Roman"/>
                <w:sz w:val="20"/>
                <w:szCs w:val="20"/>
                <w:lang w:eastAsia="ar-SA"/>
              </w:rPr>
              <w:br/>
              <w:t xml:space="preserve">в части: </w:t>
            </w:r>
          </w:p>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 xml:space="preserve">ценности научного познания: </w:t>
            </w:r>
          </w:p>
          <w:p w:rsidR="00D85B44" w:rsidRPr="00377504" w:rsidRDefault="00D85B44" w:rsidP="00456B1E">
            <w:pPr>
              <w:widowControl w:val="0"/>
              <w:numPr>
                <w:ilvl w:val="0"/>
                <w:numId w:val="77"/>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377504">
              <w:rPr>
                <w:rFonts w:ascii="Times New Roman" w:eastAsia="Calibri" w:hAnsi="Times New Roman" w:cs="Times New Roman"/>
                <w:sz w:val="20"/>
                <w:szCs w:val="20"/>
                <w:lang w:val="x-none" w:eastAsia="en-US"/>
              </w:rPr>
              <w:br/>
              <w:t xml:space="preserve">в поликультурном мире; </w:t>
            </w:r>
          </w:p>
          <w:p w:rsidR="00D85B44" w:rsidRPr="00377504" w:rsidRDefault="00D85B44" w:rsidP="00456B1E">
            <w:pPr>
              <w:widowControl w:val="0"/>
              <w:numPr>
                <w:ilvl w:val="0"/>
                <w:numId w:val="77"/>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совершенствование языковой </w:t>
            </w:r>
            <w:r w:rsidRPr="00377504">
              <w:rPr>
                <w:rFonts w:ascii="Times New Roman" w:eastAsia="Calibri" w:hAnsi="Times New Roman" w:cs="Times New Roman"/>
                <w:sz w:val="20"/>
                <w:szCs w:val="20"/>
                <w:lang w:val="x-none" w:eastAsia="en-US"/>
              </w:rPr>
              <w:br/>
              <w:t xml:space="preserve">и читательской культуры как средства взаимодействия между людьми и познания мира; осознание ценности научной деятельности, готовность осуществлять </w:t>
            </w:r>
            <w:r w:rsidRPr="00377504">
              <w:rPr>
                <w:rFonts w:ascii="Times New Roman" w:eastAsia="Calibri" w:hAnsi="Times New Roman" w:cs="Times New Roman"/>
                <w:sz w:val="20"/>
                <w:szCs w:val="20"/>
                <w:lang w:val="x-none" w:eastAsia="en-US"/>
              </w:rPr>
              <w:lastRenderedPageBreak/>
              <w:t>проектную и исследовательскую деятельность индивидуально и в группе.</w:t>
            </w:r>
          </w:p>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 xml:space="preserve">Метапредметные результаты должны отражать: </w:t>
            </w:r>
          </w:p>
          <w:p w:rsidR="00D85B44" w:rsidRPr="00377504" w:rsidRDefault="00D85B44" w:rsidP="00D85B44">
            <w:pPr>
              <w:tabs>
                <w:tab w:val="left" w:pos="323"/>
              </w:tabs>
              <w:suppressAutoHyphens/>
              <w:spacing w:after="0" w:line="240" w:lineRule="auto"/>
              <w:jc w:val="both"/>
              <w:rPr>
                <w:rFonts w:ascii="Times New Roman" w:eastAsia="Times New Roman" w:hAnsi="Times New Roman" w:cs="Times New Roman"/>
                <w:sz w:val="20"/>
                <w:szCs w:val="20"/>
                <w:lang w:eastAsia="ar-SA"/>
              </w:rPr>
            </w:pPr>
            <w:r w:rsidRPr="00377504">
              <w:rPr>
                <w:rFonts w:ascii="Times New Roman" w:eastAsia="Times New Roman" w:hAnsi="Times New Roman" w:cs="Times New Roman"/>
                <w:sz w:val="20"/>
                <w:szCs w:val="20"/>
                <w:lang w:eastAsia="ar-SA"/>
              </w:rPr>
              <w:t xml:space="preserve">Овладение универсальными учебными познавательными действиями: </w:t>
            </w:r>
          </w:p>
          <w:p w:rsidR="00D85B44" w:rsidRPr="00377504" w:rsidRDefault="00D85B44" w:rsidP="00456B1E">
            <w:pPr>
              <w:widowControl w:val="0"/>
              <w:numPr>
                <w:ilvl w:val="0"/>
                <w:numId w:val="78"/>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 xml:space="preserve">базовые исследовательские действия: </w:t>
            </w:r>
          </w:p>
          <w:p w:rsidR="00D85B44" w:rsidRPr="00377504" w:rsidRDefault="00D85B44" w:rsidP="00456B1E">
            <w:pPr>
              <w:widowControl w:val="0"/>
              <w:numPr>
                <w:ilvl w:val="0"/>
                <w:numId w:val="7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r w:rsidRPr="00377504">
              <w:rPr>
                <w:rFonts w:ascii="Times New Roman" w:eastAsia="Calibri" w:hAnsi="Times New Roman" w:cs="Times New Roman"/>
                <w:sz w:val="20"/>
                <w:szCs w:val="20"/>
                <w:lang w:val="x-none" w:eastAsia="en-US"/>
              </w:rPr>
              <w:t>владеть навыками учебно-исследовательской и проектной деятельности, навыками разрешения проблем</w:t>
            </w:r>
          </w:p>
          <w:p w:rsidR="00D85B44" w:rsidRPr="00377504" w:rsidRDefault="00D85B44" w:rsidP="00456B1E">
            <w:pPr>
              <w:widowControl w:val="0"/>
              <w:numPr>
                <w:ilvl w:val="0"/>
                <w:numId w:val="7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bookmarkStart w:id="52" w:name="_Toc118236756"/>
            <w:bookmarkEnd w:id="51"/>
            <w:r w:rsidRPr="00377504">
              <w:rPr>
                <w:rFonts w:ascii="Times New Roman" w:eastAsia="Calibri" w:hAnsi="Times New Roman" w:cs="Times New Roman"/>
                <w:sz w:val="20"/>
                <w:szCs w:val="20"/>
                <w:lang w:val="x-none" w:eastAsia="en-US"/>
              </w:rPr>
              <w:t xml:space="preserve">способность и готовность </w:t>
            </w:r>
            <w:r w:rsidRPr="00377504">
              <w:rPr>
                <w:rFonts w:ascii="Times New Roman" w:eastAsia="Calibri" w:hAnsi="Times New Roman" w:cs="Times New Roman"/>
                <w:sz w:val="20"/>
                <w:szCs w:val="20"/>
                <w:lang w:val="x-none" w:eastAsia="en-US"/>
              </w:rPr>
              <w:br/>
              <w:t>к самостоятельному поиску методов решения практических задач, применению различных методов познания;</w:t>
            </w:r>
            <w:bookmarkEnd w:id="52"/>
            <w:r w:rsidRPr="00377504">
              <w:rPr>
                <w:rFonts w:ascii="Times New Roman" w:eastAsia="Calibri" w:hAnsi="Times New Roman" w:cs="Times New Roman"/>
                <w:sz w:val="20"/>
                <w:szCs w:val="20"/>
                <w:lang w:val="x-none" w:eastAsia="en-US"/>
              </w:rPr>
              <w:t xml:space="preserve"> </w:t>
            </w:r>
          </w:p>
          <w:p w:rsidR="00D85B44" w:rsidRPr="00377504" w:rsidRDefault="00D85B44" w:rsidP="00456B1E">
            <w:pPr>
              <w:widowControl w:val="0"/>
              <w:numPr>
                <w:ilvl w:val="0"/>
                <w:numId w:val="7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bookmarkStart w:id="53" w:name="_Toc118236757"/>
            <w:r w:rsidRPr="00377504">
              <w:rPr>
                <w:rFonts w:ascii="Times New Roman" w:eastAsia="Calibri" w:hAnsi="Times New Roman" w:cs="Times New Roman"/>
                <w:sz w:val="20"/>
                <w:szCs w:val="20"/>
                <w:lang w:val="x-none" w:eastAsia="en-US"/>
              </w:rPr>
              <w:t xml:space="preserve">овладение видами деятельности </w:t>
            </w:r>
            <w:r w:rsidRPr="00377504">
              <w:rPr>
                <w:rFonts w:ascii="Times New Roman" w:eastAsia="Calibri" w:hAnsi="Times New Roman" w:cs="Times New Roman"/>
                <w:sz w:val="20"/>
                <w:szCs w:val="20"/>
                <w:lang w:val="x-none" w:eastAsia="en-US"/>
              </w:rPr>
              <w:br/>
              <w:t xml:space="preserve">по получению нового знания, его интерпретации, преобразованию </w:t>
            </w:r>
            <w:r w:rsidRPr="00377504">
              <w:rPr>
                <w:rFonts w:ascii="Times New Roman" w:eastAsia="Calibri" w:hAnsi="Times New Roman" w:cs="Times New Roman"/>
                <w:sz w:val="20"/>
                <w:szCs w:val="20"/>
                <w:lang w:val="x-none" w:eastAsia="en-US"/>
              </w:rPr>
              <w:br/>
              <w:t>и применению в различных учебных ситуациях, в том числе при создании учебных и социальных проектов;</w:t>
            </w:r>
            <w:bookmarkEnd w:id="53"/>
            <w:r w:rsidRPr="00377504">
              <w:rPr>
                <w:rFonts w:ascii="Times New Roman" w:eastAsia="Calibri" w:hAnsi="Times New Roman" w:cs="Times New Roman"/>
                <w:sz w:val="20"/>
                <w:szCs w:val="20"/>
                <w:lang w:val="x-none" w:eastAsia="en-US"/>
              </w:rPr>
              <w:t xml:space="preserve"> </w:t>
            </w:r>
          </w:p>
          <w:p w:rsidR="00D85B44" w:rsidRPr="00377504" w:rsidRDefault="00D85B44" w:rsidP="00456B1E">
            <w:pPr>
              <w:widowControl w:val="0"/>
              <w:numPr>
                <w:ilvl w:val="0"/>
                <w:numId w:val="79"/>
              </w:numPr>
              <w:tabs>
                <w:tab w:val="left" w:pos="323"/>
              </w:tabs>
              <w:suppressAutoHyphens/>
              <w:spacing w:after="0" w:line="240" w:lineRule="auto"/>
              <w:ind w:left="0" w:firstLine="0"/>
              <w:jc w:val="both"/>
              <w:rPr>
                <w:rFonts w:ascii="Times New Roman" w:eastAsia="Calibri" w:hAnsi="Times New Roman" w:cs="Times New Roman"/>
                <w:sz w:val="20"/>
                <w:szCs w:val="20"/>
                <w:lang w:val="x-none" w:eastAsia="en-US"/>
              </w:rPr>
            </w:pPr>
            <w:bookmarkStart w:id="54" w:name="_Toc118236758"/>
            <w:r w:rsidRPr="00377504">
              <w:rPr>
                <w:rFonts w:ascii="Times New Roman" w:eastAsia="Calibri" w:hAnsi="Times New Roman" w:cs="Times New Roman"/>
                <w:sz w:val="20"/>
                <w:szCs w:val="20"/>
                <w:lang w:val="x-none" w:eastAsia="en-US"/>
              </w:rPr>
              <w:t>формирование научного типа мышления, владение научной терминологией, ключевыми понятиями и методами;</w:t>
            </w:r>
            <w:bookmarkEnd w:id="54"/>
            <w:r w:rsidRPr="00377504">
              <w:rPr>
                <w:rFonts w:ascii="Times New Roman" w:eastAsia="Calibri" w:hAnsi="Times New Roman" w:cs="Times New Roman"/>
                <w:sz w:val="20"/>
                <w:szCs w:val="20"/>
                <w:lang w:val="x-none" w:eastAsia="en-US"/>
              </w:rPr>
              <w:t xml:space="preserve"> </w:t>
            </w:r>
          </w:p>
          <w:p w:rsidR="00D85B44" w:rsidRPr="00377504" w:rsidRDefault="00D85B44" w:rsidP="00456B1E">
            <w:pPr>
              <w:widowControl w:val="0"/>
              <w:numPr>
                <w:ilvl w:val="0"/>
                <w:numId w:val="79"/>
              </w:numPr>
              <w:tabs>
                <w:tab w:val="left" w:pos="323"/>
              </w:tabs>
              <w:suppressAutoHyphens/>
              <w:spacing w:after="0" w:line="240" w:lineRule="auto"/>
              <w:ind w:left="0" w:firstLine="0"/>
              <w:jc w:val="both"/>
              <w:rPr>
                <w:rFonts w:ascii="Calibri" w:eastAsia="Calibri" w:hAnsi="Calibri" w:cs="Times New Roman"/>
                <w:sz w:val="20"/>
                <w:szCs w:val="20"/>
                <w:lang w:val="x-none" w:eastAsia="en-US"/>
              </w:rPr>
            </w:pPr>
            <w:bookmarkStart w:id="55" w:name="_Toc118236759"/>
            <w:r w:rsidRPr="00377504">
              <w:rPr>
                <w:rFonts w:ascii="Times New Roman" w:eastAsia="Calibri" w:hAnsi="Times New Roman" w:cs="Times New Roman"/>
                <w:sz w:val="20"/>
                <w:szCs w:val="20"/>
                <w:lang w:val="x-none" w:eastAsia="en-US"/>
              </w:rPr>
              <w:t xml:space="preserve">осуществлять целенаправленный поиск переноса средств и способов действия </w:t>
            </w:r>
            <w:r w:rsidRPr="00377504">
              <w:rPr>
                <w:rFonts w:ascii="Times New Roman" w:eastAsia="Calibri" w:hAnsi="Times New Roman" w:cs="Times New Roman"/>
                <w:sz w:val="20"/>
                <w:szCs w:val="20"/>
                <w:lang w:val="x-none" w:eastAsia="en-US"/>
              </w:rPr>
              <w:br/>
              <w:t>в профессиональную среду</w:t>
            </w:r>
            <w:bookmarkEnd w:id="55"/>
          </w:p>
        </w:tc>
        <w:tc>
          <w:tcPr>
            <w:tcW w:w="4320" w:type="dxa"/>
          </w:tcPr>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lastRenderedPageBreak/>
              <w:t xml:space="preserve">ПРб 1 </w:t>
            </w:r>
            <w:r w:rsidRPr="00377504">
              <w:rPr>
                <w:rFonts w:ascii="Times New Roman" w:eastAsia="Times New Roman" w:hAnsi="Times New Roman" w:cs="Calibri"/>
                <w:sz w:val="20"/>
                <w:szCs w:val="20"/>
                <w:lang w:eastAsia="ar-SA"/>
              </w:rPr>
              <w:t>Сформированность знаний об (о):</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перспективах развития современного общества, в том числе тенденций развития Российской Федерации;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 xml:space="preserve">значении духовной культуры общества и разнообразии ее видов </w:t>
            </w:r>
            <w:r w:rsidRPr="00377504">
              <w:rPr>
                <w:rFonts w:ascii="Times New Roman" w:eastAsia="Times New Roman" w:hAnsi="Times New Roman" w:cs="Calibri"/>
                <w:sz w:val="20"/>
                <w:szCs w:val="20"/>
                <w:lang w:eastAsia="ar-SA"/>
              </w:rPr>
              <w:br/>
              <w:t xml:space="preserve">и форм; экономике как науке и хозяйстве, роли государства </w:t>
            </w:r>
            <w:r w:rsidRPr="00377504">
              <w:rPr>
                <w:rFonts w:ascii="Times New Roman" w:eastAsia="Times New Roman" w:hAnsi="Times New Roman" w:cs="Calibri"/>
                <w:sz w:val="20"/>
                <w:szCs w:val="20"/>
                <w:lang w:eastAsia="ar-SA"/>
              </w:rPr>
              <w:br/>
            </w:r>
            <w:r w:rsidRPr="00377504">
              <w:rPr>
                <w:rFonts w:ascii="Times New Roman" w:eastAsia="Times New Roman" w:hAnsi="Times New Roman" w:cs="Calibri"/>
                <w:sz w:val="20"/>
                <w:szCs w:val="20"/>
                <w:lang w:eastAsia="ar-SA"/>
              </w:rPr>
              <w:lastRenderedPageBreak/>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sz w:val="20"/>
                <w:szCs w:val="20"/>
                <w:lang w:eastAsia="ar-SA"/>
              </w:rPr>
              <w:t xml:space="preserve">социальных отношениях, направлениях социальной политики </w:t>
            </w:r>
            <w:r w:rsidRPr="00377504">
              <w:rPr>
                <w:rFonts w:ascii="Times New Roman" w:eastAsia="Times New Roman" w:hAnsi="Times New Roman" w:cs="Calibri"/>
                <w:sz w:val="20"/>
                <w:szCs w:val="20"/>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D85B44" w:rsidRPr="00377504" w:rsidRDefault="00D85B44" w:rsidP="00D85B44">
            <w:pPr>
              <w:suppressAutoHyphens/>
              <w:spacing w:after="0" w:line="240" w:lineRule="auto"/>
              <w:jc w:val="both"/>
              <w:rPr>
                <w:rFonts w:ascii="Times New Roman" w:eastAsia="Times New Roman" w:hAnsi="Times New Roman" w:cs="Calibri"/>
                <w:sz w:val="20"/>
                <w:szCs w:val="20"/>
                <w:lang w:eastAsia="ar-SA"/>
              </w:rPr>
            </w:pPr>
            <w:r w:rsidRPr="00377504">
              <w:rPr>
                <w:rFonts w:ascii="Times New Roman" w:eastAsia="Times New Roman" w:hAnsi="Times New Roman" w:cs="Calibri"/>
                <w:b/>
                <w:bCs/>
                <w:sz w:val="20"/>
                <w:szCs w:val="20"/>
                <w:lang w:eastAsia="ar-SA"/>
              </w:rPr>
              <w:t>ПРб 6</w:t>
            </w:r>
            <w:r w:rsidRPr="00377504">
              <w:rPr>
                <w:rFonts w:ascii="Times New Roman" w:eastAsia="Times New Roman" w:hAnsi="Times New Roman" w:cs="Calibri"/>
                <w:sz w:val="20"/>
                <w:szCs w:val="20"/>
                <w:lang w:eastAsia="ar-SA"/>
              </w:rPr>
              <w:t xml:space="preserve"> Владение умениями применять полученные знания </w:t>
            </w:r>
            <w:r w:rsidRPr="00377504">
              <w:rPr>
                <w:rFonts w:ascii="Times New Roman" w:eastAsia="Times New Roman" w:hAnsi="Times New Roman" w:cs="Calibri"/>
                <w:sz w:val="20"/>
                <w:szCs w:val="20"/>
                <w:lang w:eastAsia="ar-SA"/>
              </w:rPr>
              <w:br/>
              <w:t xml:space="preserve">при анализе социальной информации, полученной </w:t>
            </w:r>
            <w:r w:rsidRPr="00377504">
              <w:rPr>
                <w:rFonts w:ascii="Times New Roman" w:eastAsia="Times New Roman" w:hAnsi="Times New Roman" w:cs="Calibri"/>
                <w:sz w:val="20"/>
                <w:szCs w:val="20"/>
                <w:lang w:eastAsia="ar-SA"/>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Pr="00377504">
              <w:rPr>
                <w:rFonts w:ascii="Times New Roman" w:eastAsia="Times New Roman" w:hAnsi="Times New Roman" w:cs="Calibri"/>
                <w:sz w:val="20"/>
                <w:szCs w:val="20"/>
                <w:lang w:eastAsia="ar-SA"/>
              </w:rPr>
              <w:br/>
              <w:t xml:space="preserve">в различных знаковых системах, извлекать информацию </w:t>
            </w:r>
            <w:r w:rsidRPr="00377504">
              <w:rPr>
                <w:rFonts w:ascii="Times New Roman" w:eastAsia="Times New Roman" w:hAnsi="Times New Roman" w:cs="Calibri"/>
                <w:sz w:val="20"/>
                <w:szCs w:val="20"/>
                <w:lang w:eastAsia="ar-SA"/>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bl>
    <w:p w:rsidR="00D85B44" w:rsidRPr="00D85B44" w:rsidRDefault="00D85B44" w:rsidP="00D85B44">
      <w:pPr>
        <w:suppressAutoHyphens/>
        <w:spacing w:after="0" w:line="240" w:lineRule="auto"/>
        <w:rPr>
          <w:rFonts w:ascii="Times New Roman" w:eastAsia="Times New Roman" w:hAnsi="Times New Roman" w:cs="Times New Roman"/>
          <w:b/>
          <w:lang w:eastAsia="ar-SA"/>
        </w:rPr>
      </w:pPr>
    </w:p>
    <w:p w:rsidR="00D85B44" w:rsidRPr="00D85B44" w:rsidRDefault="00D85B44" w:rsidP="00D85B44">
      <w:pPr>
        <w:suppressAutoHyphens/>
        <w:spacing w:after="0" w:line="240" w:lineRule="auto"/>
        <w:jc w:val="center"/>
        <w:rPr>
          <w:rFonts w:ascii="Times New Roman" w:eastAsia="Times New Roman" w:hAnsi="Times New Roman" w:cs="Times New Roman"/>
          <w:b/>
          <w:lang w:eastAsia="ar-SA"/>
        </w:rPr>
      </w:pPr>
    </w:p>
    <w:p w:rsidR="00D85B44" w:rsidRPr="00D85B44" w:rsidRDefault="00D85B44" w:rsidP="00D85B44">
      <w:pPr>
        <w:suppressAutoHyphens/>
        <w:spacing w:after="0" w:line="240" w:lineRule="auto"/>
        <w:jc w:val="center"/>
        <w:rPr>
          <w:rFonts w:ascii="Times New Roman" w:eastAsia="Times New Roman" w:hAnsi="Times New Roman" w:cs="Times New Roman"/>
          <w:b/>
          <w:lang w:eastAsia="ar-SA"/>
        </w:rPr>
      </w:pPr>
    </w:p>
    <w:p w:rsidR="00D85B44" w:rsidRPr="00D85B44" w:rsidRDefault="00D85B44" w:rsidP="00D85B44">
      <w:pPr>
        <w:suppressAutoHyphens/>
        <w:spacing w:after="0" w:line="240" w:lineRule="auto"/>
        <w:jc w:val="center"/>
        <w:rPr>
          <w:rFonts w:ascii="Times New Roman" w:eastAsia="Times New Roman" w:hAnsi="Times New Roman" w:cs="Times New Roman"/>
          <w:b/>
          <w:lang w:eastAsia="ar-SA"/>
        </w:rPr>
      </w:pPr>
    </w:p>
    <w:p w:rsidR="00D85B44" w:rsidRPr="00D85B44" w:rsidRDefault="00D85B44" w:rsidP="00D85B44">
      <w:pPr>
        <w:suppressAutoHyphens/>
        <w:spacing w:after="0" w:line="240" w:lineRule="auto"/>
        <w:jc w:val="center"/>
        <w:rPr>
          <w:rFonts w:ascii="Times New Roman" w:eastAsia="Times New Roman" w:hAnsi="Times New Roman" w:cs="Times New Roman"/>
          <w:b/>
          <w:lang w:eastAsia="ar-SA"/>
        </w:rPr>
      </w:pPr>
      <w:r w:rsidRPr="00D85B44">
        <w:rPr>
          <w:rFonts w:ascii="Times New Roman" w:eastAsia="Times New Roman" w:hAnsi="Times New Roman" w:cs="Times New Roman"/>
          <w:b/>
          <w:lang w:eastAsia="ar-SA"/>
        </w:rPr>
        <w:t>2. СТРУКТУРА И СОДЕРЖАНИЕ УЧЕБНОЙ ДИСЦИПЛИНЫ</w:t>
      </w:r>
    </w:p>
    <w:p w:rsidR="00D85B44" w:rsidRPr="00D85B44" w:rsidRDefault="00D85B44" w:rsidP="00D85B44">
      <w:pPr>
        <w:suppressAutoHyphens/>
        <w:spacing w:after="0" w:line="240" w:lineRule="auto"/>
        <w:ind w:firstLine="709"/>
        <w:rPr>
          <w:rFonts w:ascii="Times New Roman" w:eastAsia="Times New Roman" w:hAnsi="Times New Roman" w:cs="Times New Roman"/>
          <w:b/>
          <w:lang w:eastAsia="ar-SA"/>
        </w:rPr>
      </w:pPr>
      <w:r w:rsidRPr="00D85B44">
        <w:rPr>
          <w:rFonts w:ascii="Times New Roman" w:eastAsia="Times New Roman" w:hAnsi="Times New Roman" w:cs="Times New Roman"/>
          <w:b/>
          <w:lang w:eastAsia="ar-SA"/>
        </w:rPr>
        <w:t>2.1. Объем учебной дисциплины и виды учебной работы</w:t>
      </w:r>
    </w:p>
    <w:p w:rsidR="00D85B44" w:rsidRPr="00D85B44" w:rsidRDefault="00D85B44" w:rsidP="00D85B44">
      <w:pPr>
        <w:suppressAutoHyphens/>
        <w:spacing w:after="0" w:line="240" w:lineRule="auto"/>
        <w:rPr>
          <w:rFonts w:ascii="Times New Roman" w:eastAsia="Times New Roman" w:hAnsi="Times New Roman" w:cs="Times New Roman"/>
          <w:b/>
          <w:i/>
          <w:lang w:eastAsia="ar-SA"/>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63"/>
        <w:gridCol w:w="2909"/>
      </w:tblGrid>
      <w:tr w:rsidR="00D85B44" w:rsidRPr="00D85B44" w:rsidTr="00D85B44">
        <w:trPr>
          <w:trHeight w:val="95"/>
        </w:trPr>
        <w:tc>
          <w:tcPr>
            <w:tcW w:w="3611" w:type="pct"/>
            <w:vAlign w:val="center"/>
          </w:tcPr>
          <w:p w:rsidR="00D85B44" w:rsidRPr="00D85B44" w:rsidRDefault="00D85B44" w:rsidP="00D85B44">
            <w:pPr>
              <w:suppressAutoHyphens/>
              <w:spacing w:after="0" w:line="240" w:lineRule="auto"/>
              <w:rPr>
                <w:rFonts w:ascii="Times New Roman" w:eastAsia="Times New Roman" w:hAnsi="Times New Roman" w:cs="Times New Roman"/>
                <w:b/>
                <w:sz w:val="24"/>
                <w:szCs w:val="24"/>
                <w:lang w:eastAsia="ar-SA"/>
              </w:rPr>
            </w:pPr>
            <w:r w:rsidRPr="00D85B44">
              <w:rPr>
                <w:rFonts w:ascii="Times New Roman" w:eastAsia="Times New Roman" w:hAnsi="Times New Roman" w:cs="Times New Roman"/>
                <w:b/>
                <w:sz w:val="24"/>
                <w:szCs w:val="24"/>
                <w:lang w:eastAsia="ar-SA"/>
              </w:rPr>
              <w:t>Вид учебной работы</w:t>
            </w:r>
          </w:p>
        </w:tc>
        <w:tc>
          <w:tcPr>
            <w:tcW w:w="1389" w:type="pct"/>
            <w:vAlign w:val="center"/>
          </w:tcPr>
          <w:p w:rsidR="00D85B44" w:rsidRPr="00D85B44" w:rsidRDefault="00D85B44" w:rsidP="00D85B44">
            <w:pPr>
              <w:suppressAutoHyphens/>
              <w:spacing w:after="0" w:line="240" w:lineRule="auto"/>
              <w:rPr>
                <w:rFonts w:ascii="Times New Roman" w:eastAsia="Times New Roman" w:hAnsi="Times New Roman" w:cs="Times New Roman"/>
                <w:b/>
                <w:iCs/>
                <w:sz w:val="24"/>
                <w:szCs w:val="24"/>
                <w:lang w:eastAsia="ar-SA"/>
              </w:rPr>
            </w:pPr>
            <w:r w:rsidRPr="00D85B44">
              <w:rPr>
                <w:rFonts w:ascii="Times New Roman" w:eastAsia="Times New Roman" w:hAnsi="Times New Roman" w:cs="Times New Roman"/>
                <w:b/>
                <w:iCs/>
                <w:sz w:val="24"/>
                <w:szCs w:val="24"/>
                <w:lang w:eastAsia="ar-SA"/>
              </w:rPr>
              <w:t>Объем в часах</w:t>
            </w:r>
          </w:p>
        </w:tc>
      </w:tr>
      <w:tr w:rsidR="00D85B44" w:rsidRPr="00D85B44" w:rsidTr="00D85B44">
        <w:trPr>
          <w:trHeight w:val="53"/>
        </w:trPr>
        <w:tc>
          <w:tcPr>
            <w:tcW w:w="3611" w:type="pct"/>
            <w:vAlign w:val="center"/>
          </w:tcPr>
          <w:p w:rsidR="00D85B44" w:rsidRPr="00D85B44" w:rsidRDefault="00D85B44" w:rsidP="00D85B44">
            <w:pPr>
              <w:suppressAutoHyphens/>
              <w:spacing w:after="0" w:line="240" w:lineRule="auto"/>
              <w:rPr>
                <w:rFonts w:ascii="Times New Roman" w:eastAsia="Times New Roman" w:hAnsi="Times New Roman" w:cs="Times New Roman"/>
                <w:b/>
                <w:sz w:val="24"/>
                <w:szCs w:val="24"/>
                <w:lang w:eastAsia="ar-SA"/>
              </w:rPr>
            </w:pPr>
            <w:r w:rsidRPr="00D85B44">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1389" w:type="pct"/>
            <w:vAlign w:val="center"/>
          </w:tcPr>
          <w:p w:rsidR="00D85B44" w:rsidRPr="00D85B44" w:rsidRDefault="00D85B44" w:rsidP="00D85B44">
            <w:pPr>
              <w:suppressAutoHyphens/>
              <w:spacing w:after="0" w:line="240" w:lineRule="auto"/>
              <w:rPr>
                <w:rFonts w:ascii="Times New Roman" w:eastAsia="Times New Roman" w:hAnsi="Times New Roman" w:cs="Times New Roman"/>
                <w:iCs/>
                <w:sz w:val="24"/>
                <w:szCs w:val="24"/>
                <w:lang w:eastAsia="ar-SA"/>
              </w:rPr>
            </w:pPr>
            <w:r w:rsidRPr="00D85B44">
              <w:rPr>
                <w:rFonts w:ascii="Times New Roman" w:eastAsia="Times New Roman" w:hAnsi="Times New Roman" w:cs="Times New Roman"/>
                <w:bCs/>
                <w:sz w:val="24"/>
                <w:szCs w:val="24"/>
                <w:lang w:eastAsia="ar-SA"/>
              </w:rPr>
              <w:t>72 часа</w:t>
            </w:r>
          </w:p>
        </w:tc>
      </w:tr>
      <w:tr w:rsidR="00D85B44" w:rsidRPr="00D85B44" w:rsidTr="00D85B44">
        <w:trPr>
          <w:trHeight w:val="53"/>
        </w:trPr>
        <w:tc>
          <w:tcPr>
            <w:tcW w:w="3611" w:type="pct"/>
            <w:shd w:val="clear" w:color="auto" w:fill="auto"/>
            <w:vAlign w:val="center"/>
          </w:tcPr>
          <w:p w:rsidR="00D85B44" w:rsidRPr="00D85B44" w:rsidRDefault="00D85B44" w:rsidP="00D85B44">
            <w:pPr>
              <w:suppressAutoHyphens/>
              <w:spacing w:after="0" w:line="240" w:lineRule="auto"/>
              <w:rPr>
                <w:rFonts w:ascii="Times New Roman" w:eastAsia="Times New Roman" w:hAnsi="Times New Roman" w:cs="Times New Roman"/>
                <w:b/>
                <w:sz w:val="24"/>
                <w:szCs w:val="24"/>
                <w:lang w:eastAsia="ar-SA"/>
              </w:rPr>
            </w:pPr>
            <w:r w:rsidRPr="00D85B44">
              <w:rPr>
                <w:rFonts w:ascii="Times New Roman" w:eastAsia="Times New Roman" w:hAnsi="Times New Roman" w:cs="Times New Roman"/>
                <w:b/>
                <w:sz w:val="24"/>
                <w:szCs w:val="24"/>
                <w:lang w:eastAsia="ar-SA"/>
              </w:rPr>
              <w:t>в т.ч. в форме практической подготовки</w:t>
            </w:r>
          </w:p>
        </w:tc>
        <w:tc>
          <w:tcPr>
            <w:tcW w:w="1389" w:type="pct"/>
            <w:shd w:val="clear" w:color="auto" w:fill="auto"/>
            <w:vAlign w:val="center"/>
          </w:tcPr>
          <w:p w:rsidR="00D85B44" w:rsidRPr="00D85B44" w:rsidRDefault="00D85B44" w:rsidP="00D85B44">
            <w:pPr>
              <w:suppressAutoHyphens/>
              <w:spacing w:after="0" w:line="240" w:lineRule="auto"/>
              <w:rPr>
                <w:rFonts w:ascii="Times New Roman" w:eastAsia="Times New Roman" w:hAnsi="Times New Roman" w:cs="Times New Roman"/>
                <w:iCs/>
                <w:sz w:val="24"/>
                <w:szCs w:val="24"/>
                <w:lang w:eastAsia="ar-SA"/>
              </w:rPr>
            </w:pPr>
          </w:p>
        </w:tc>
      </w:tr>
      <w:tr w:rsidR="00D85B44" w:rsidRPr="00D85B44" w:rsidTr="00D85B44">
        <w:trPr>
          <w:trHeight w:val="53"/>
        </w:trPr>
        <w:tc>
          <w:tcPr>
            <w:tcW w:w="3611" w:type="pct"/>
            <w:vAlign w:val="center"/>
          </w:tcPr>
          <w:p w:rsidR="00D85B44" w:rsidRPr="00D85B44" w:rsidRDefault="00D85B44" w:rsidP="00D85B44">
            <w:pPr>
              <w:suppressAutoHyphens/>
              <w:spacing w:after="0" w:line="240" w:lineRule="auto"/>
              <w:rPr>
                <w:rFonts w:ascii="Times New Roman" w:eastAsia="Times New Roman" w:hAnsi="Times New Roman" w:cs="Times New Roman"/>
                <w:sz w:val="24"/>
                <w:szCs w:val="24"/>
                <w:lang w:eastAsia="ar-SA"/>
              </w:rPr>
            </w:pPr>
            <w:r w:rsidRPr="00D85B44">
              <w:rPr>
                <w:rFonts w:ascii="Times New Roman" w:eastAsia="Times New Roman" w:hAnsi="Times New Roman" w:cs="Times New Roman"/>
                <w:sz w:val="24"/>
                <w:szCs w:val="24"/>
                <w:lang w:eastAsia="ar-SA"/>
              </w:rPr>
              <w:t>теоретическое обучение</w:t>
            </w:r>
          </w:p>
        </w:tc>
        <w:tc>
          <w:tcPr>
            <w:tcW w:w="1389" w:type="pct"/>
            <w:vAlign w:val="center"/>
          </w:tcPr>
          <w:p w:rsidR="00D85B44" w:rsidRPr="00D85B44" w:rsidRDefault="00D85B44" w:rsidP="00D85B44">
            <w:pPr>
              <w:suppressAutoHyphens/>
              <w:spacing w:after="0" w:line="240" w:lineRule="auto"/>
              <w:rPr>
                <w:rFonts w:ascii="Times New Roman" w:eastAsia="Times New Roman" w:hAnsi="Times New Roman" w:cs="Times New Roman"/>
                <w:iCs/>
                <w:sz w:val="24"/>
                <w:szCs w:val="24"/>
                <w:lang w:eastAsia="ar-SA"/>
              </w:rPr>
            </w:pPr>
            <w:r w:rsidRPr="00D85B44">
              <w:rPr>
                <w:rFonts w:ascii="Times New Roman" w:eastAsia="Times New Roman" w:hAnsi="Times New Roman" w:cs="Times New Roman"/>
                <w:iCs/>
                <w:sz w:val="24"/>
                <w:szCs w:val="24"/>
                <w:lang w:eastAsia="ar-SA"/>
              </w:rPr>
              <w:t>38 часов</w:t>
            </w:r>
          </w:p>
        </w:tc>
      </w:tr>
      <w:tr w:rsidR="00D85B44" w:rsidRPr="00D85B44" w:rsidTr="00D85B44">
        <w:trPr>
          <w:trHeight w:val="69"/>
        </w:trPr>
        <w:tc>
          <w:tcPr>
            <w:tcW w:w="3611" w:type="pct"/>
            <w:vAlign w:val="center"/>
          </w:tcPr>
          <w:p w:rsidR="00D85B44" w:rsidRPr="00D85B44" w:rsidRDefault="00D85B44" w:rsidP="00D85B44">
            <w:pPr>
              <w:suppressAutoHyphens/>
              <w:spacing w:after="0" w:line="240" w:lineRule="auto"/>
              <w:rPr>
                <w:rFonts w:ascii="Times New Roman" w:eastAsia="Times New Roman" w:hAnsi="Times New Roman" w:cs="Times New Roman"/>
                <w:sz w:val="24"/>
                <w:szCs w:val="24"/>
                <w:lang w:eastAsia="ar-SA"/>
              </w:rPr>
            </w:pPr>
            <w:r w:rsidRPr="00D85B44">
              <w:rPr>
                <w:rFonts w:ascii="Times New Roman" w:eastAsia="Times New Roman" w:hAnsi="Times New Roman" w:cs="Times New Roman"/>
                <w:sz w:val="24"/>
                <w:szCs w:val="24"/>
                <w:lang w:eastAsia="ar-SA"/>
              </w:rPr>
              <w:t>лабораторные работы</w:t>
            </w:r>
          </w:p>
        </w:tc>
        <w:tc>
          <w:tcPr>
            <w:tcW w:w="1389" w:type="pct"/>
            <w:vAlign w:val="center"/>
          </w:tcPr>
          <w:p w:rsidR="00D85B44" w:rsidRPr="00D85B44" w:rsidRDefault="00D85B44" w:rsidP="00D85B44">
            <w:pPr>
              <w:suppressAutoHyphens/>
              <w:spacing w:after="0" w:line="240" w:lineRule="auto"/>
              <w:rPr>
                <w:rFonts w:ascii="Times New Roman" w:eastAsia="Times New Roman" w:hAnsi="Times New Roman" w:cs="Times New Roman"/>
                <w:iCs/>
                <w:sz w:val="24"/>
                <w:szCs w:val="24"/>
                <w:lang w:eastAsia="ar-SA"/>
              </w:rPr>
            </w:pPr>
          </w:p>
        </w:tc>
      </w:tr>
      <w:tr w:rsidR="00D85B44" w:rsidRPr="00D85B44" w:rsidTr="00D85B44">
        <w:trPr>
          <w:trHeight w:val="59"/>
        </w:trPr>
        <w:tc>
          <w:tcPr>
            <w:tcW w:w="3611" w:type="pct"/>
            <w:vAlign w:val="center"/>
          </w:tcPr>
          <w:p w:rsidR="00D85B44" w:rsidRPr="00D85B44" w:rsidRDefault="00D85B44" w:rsidP="00D85B44">
            <w:pPr>
              <w:suppressAutoHyphens/>
              <w:spacing w:after="0" w:line="240" w:lineRule="auto"/>
              <w:rPr>
                <w:rFonts w:ascii="Times New Roman" w:eastAsia="Times New Roman" w:hAnsi="Times New Roman" w:cs="Times New Roman"/>
                <w:sz w:val="24"/>
                <w:szCs w:val="24"/>
                <w:lang w:eastAsia="ar-SA"/>
              </w:rPr>
            </w:pPr>
            <w:r w:rsidRPr="00D85B44">
              <w:rPr>
                <w:rFonts w:ascii="Times New Roman" w:eastAsia="Times New Roman" w:hAnsi="Times New Roman" w:cs="Times New Roman"/>
                <w:sz w:val="24"/>
                <w:szCs w:val="24"/>
                <w:lang w:eastAsia="ar-SA"/>
              </w:rPr>
              <w:t>практические занятия</w:t>
            </w:r>
            <w:r w:rsidRPr="00D85B44">
              <w:rPr>
                <w:rFonts w:ascii="Times New Roman" w:eastAsia="Times New Roman" w:hAnsi="Times New Roman" w:cs="Times New Roman"/>
                <w:i/>
                <w:sz w:val="24"/>
                <w:szCs w:val="24"/>
                <w:lang w:eastAsia="ar-SA"/>
              </w:rPr>
              <w:t xml:space="preserve"> </w:t>
            </w:r>
          </w:p>
        </w:tc>
        <w:tc>
          <w:tcPr>
            <w:tcW w:w="1389" w:type="pct"/>
            <w:vAlign w:val="center"/>
          </w:tcPr>
          <w:p w:rsidR="00D85B44" w:rsidRPr="00D85B44" w:rsidRDefault="00D85B44" w:rsidP="00D85B44">
            <w:pPr>
              <w:suppressAutoHyphens/>
              <w:spacing w:after="0" w:line="240" w:lineRule="auto"/>
              <w:rPr>
                <w:rFonts w:ascii="Times New Roman" w:eastAsia="Times New Roman" w:hAnsi="Times New Roman" w:cs="Times New Roman"/>
                <w:iCs/>
                <w:sz w:val="24"/>
                <w:szCs w:val="24"/>
                <w:lang w:eastAsia="ar-SA"/>
              </w:rPr>
            </w:pPr>
            <w:r w:rsidRPr="00D85B44">
              <w:rPr>
                <w:rFonts w:ascii="Times New Roman" w:eastAsia="Times New Roman" w:hAnsi="Times New Roman" w:cs="Times New Roman"/>
                <w:iCs/>
                <w:sz w:val="24"/>
                <w:szCs w:val="24"/>
                <w:lang w:eastAsia="ar-SA"/>
              </w:rPr>
              <w:t>34 часа</w:t>
            </w:r>
          </w:p>
        </w:tc>
      </w:tr>
      <w:tr w:rsidR="00D85B44" w:rsidRPr="00D85B44" w:rsidTr="00D85B44">
        <w:trPr>
          <w:trHeight w:val="331"/>
        </w:trPr>
        <w:tc>
          <w:tcPr>
            <w:tcW w:w="3611" w:type="pct"/>
            <w:vAlign w:val="center"/>
          </w:tcPr>
          <w:p w:rsidR="00D85B44" w:rsidRPr="00D85B44" w:rsidRDefault="00D85B44" w:rsidP="00D85B44">
            <w:pPr>
              <w:suppressAutoHyphens/>
              <w:spacing w:after="0" w:line="240" w:lineRule="auto"/>
              <w:rPr>
                <w:rFonts w:ascii="Times New Roman" w:eastAsia="Times New Roman" w:hAnsi="Times New Roman" w:cs="Times New Roman"/>
                <w:i/>
                <w:sz w:val="24"/>
                <w:szCs w:val="24"/>
                <w:lang w:eastAsia="ar-SA"/>
              </w:rPr>
            </w:pPr>
            <w:r w:rsidRPr="00D85B44">
              <w:rPr>
                <w:rFonts w:ascii="Times New Roman" w:eastAsia="Times New Roman" w:hAnsi="Times New Roman" w:cs="Times New Roman"/>
                <w:b/>
                <w:iCs/>
                <w:sz w:val="24"/>
                <w:szCs w:val="24"/>
                <w:lang w:eastAsia="ar-SA"/>
              </w:rPr>
              <w:t xml:space="preserve">Промежуточная аттестация в форме дифференцированного зачета </w:t>
            </w:r>
          </w:p>
        </w:tc>
        <w:tc>
          <w:tcPr>
            <w:tcW w:w="1389" w:type="pct"/>
            <w:vAlign w:val="center"/>
          </w:tcPr>
          <w:p w:rsidR="00D85B44" w:rsidRPr="00D85B44" w:rsidRDefault="00D85B44" w:rsidP="00D85B44">
            <w:pPr>
              <w:suppressAutoHyphens/>
              <w:spacing w:after="0" w:line="240" w:lineRule="auto"/>
              <w:rPr>
                <w:rFonts w:ascii="Times New Roman" w:eastAsia="Times New Roman" w:hAnsi="Times New Roman" w:cs="Times New Roman"/>
                <w:iCs/>
                <w:sz w:val="24"/>
                <w:szCs w:val="24"/>
                <w:lang w:eastAsia="ar-SA"/>
              </w:rPr>
            </w:pPr>
            <w:r w:rsidRPr="00D85B44">
              <w:rPr>
                <w:rFonts w:ascii="Times New Roman" w:eastAsia="Times New Roman" w:hAnsi="Times New Roman" w:cs="Times New Roman"/>
                <w:bCs/>
                <w:sz w:val="24"/>
                <w:szCs w:val="24"/>
                <w:lang w:eastAsia="ar-SA"/>
              </w:rPr>
              <w:t xml:space="preserve"> 2 часа </w:t>
            </w:r>
          </w:p>
        </w:tc>
      </w:tr>
    </w:tbl>
    <w:p w:rsidR="00D85B44" w:rsidRPr="00D85B44" w:rsidRDefault="00D85B44" w:rsidP="00D85B44">
      <w:pPr>
        <w:suppressAutoHyphens/>
        <w:spacing w:after="0" w:line="240" w:lineRule="auto"/>
        <w:rPr>
          <w:rFonts w:ascii="Times New Roman" w:eastAsia="Times New Roman" w:hAnsi="Times New Roman" w:cs="Times New Roman"/>
          <w:b/>
          <w:i/>
          <w:lang w:eastAsia="ar-SA"/>
        </w:rPr>
        <w:sectPr w:rsidR="00D85B44" w:rsidRPr="00D85B44" w:rsidSect="00D85B44">
          <w:footerReference w:type="default" r:id="rId17"/>
          <w:pgSz w:w="11906" w:h="16838"/>
          <w:pgMar w:top="567" w:right="567" w:bottom="567" w:left="851" w:header="708" w:footer="708" w:gutter="0"/>
          <w:paperSrc w:first="7" w:other="7"/>
          <w:cols w:space="720"/>
          <w:docGrid w:linePitch="299"/>
        </w:sectPr>
      </w:pPr>
    </w:p>
    <w:p w:rsidR="00886388" w:rsidRDefault="00886388" w:rsidP="00886388">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D85B44" w:rsidRDefault="00D85B44" w:rsidP="00D85B44">
      <w:pPr>
        <w:spacing w:after="0" w:line="240" w:lineRule="auto"/>
        <w:jc w:val="center"/>
        <w:rPr>
          <w:rFonts w:ascii="Times New Roman" w:eastAsia="Times New Roman" w:hAnsi="Times New Roman" w:cs="Times New Roman"/>
          <w:b/>
          <w:caps/>
          <w:sz w:val="24"/>
          <w:szCs w:val="24"/>
        </w:rPr>
      </w:pPr>
      <w:r w:rsidRPr="00C60AF8">
        <w:rPr>
          <w:rFonts w:ascii="Times New Roman" w:eastAsia="Times New Roman" w:hAnsi="Times New Roman" w:cs="Times New Roman"/>
          <w:b/>
          <w:caps/>
          <w:sz w:val="24"/>
          <w:szCs w:val="24"/>
        </w:rPr>
        <w:t>ООД.11 География</w:t>
      </w:r>
    </w:p>
    <w:p w:rsidR="00D85B44" w:rsidRPr="00D85B44" w:rsidRDefault="00D85B44" w:rsidP="00456B1E">
      <w:pPr>
        <w:numPr>
          <w:ilvl w:val="0"/>
          <w:numId w:val="80"/>
        </w:numPr>
        <w:tabs>
          <w:tab w:val="left" w:pos="284"/>
        </w:tabs>
        <w:suppressAutoHyphens/>
        <w:spacing w:after="0"/>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ПАСПОРТ</w:t>
      </w:r>
      <w:r w:rsidRPr="00D85B44">
        <w:rPr>
          <w:rFonts w:ascii="Times New Roman" w:eastAsia="Times New Roman" w:hAnsi="Times New Roman" w:cs="Times New Roman"/>
          <w:b/>
          <w:color w:val="000000"/>
          <w:sz w:val="24"/>
          <w:szCs w:val="24"/>
        </w:rPr>
        <w:t xml:space="preserve"> ПРОГРАММЫ</w:t>
      </w:r>
      <w:r w:rsidRPr="00D85B44">
        <w:rPr>
          <w:rFonts w:ascii="Times New Roman" w:eastAsia="Times New Roman" w:hAnsi="Times New Roman" w:cs="Times New Roman"/>
          <w:b/>
          <w:sz w:val="24"/>
          <w:szCs w:val="24"/>
        </w:rPr>
        <w:t xml:space="preserve"> УЧЕБНОЙ ДИСЦИПЛИНЫ </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D85B44">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85B44" w:rsidRPr="00D85B44" w:rsidRDefault="00D85B44" w:rsidP="00D85B44">
      <w:pPr>
        <w:spacing w:after="0" w:line="240" w:lineRule="auto"/>
        <w:jc w:val="both"/>
        <w:rPr>
          <w:rFonts w:ascii="Times New Roman" w:eastAsiaTheme="minorHAnsi" w:hAnsi="Times New Roman" w:cstheme="minorBidi"/>
          <w:sz w:val="24"/>
          <w:szCs w:val="24"/>
          <w:lang w:eastAsia="en-US"/>
        </w:rPr>
      </w:pPr>
      <w:r w:rsidRPr="00D85B44">
        <w:rPr>
          <w:rFonts w:ascii="Times New Roman" w:eastAsiaTheme="minorHAnsi" w:hAnsi="Times New Roman" w:cstheme="minorBidi"/>
          <w:sz w:val="24"/>
          <w:szCs w:val="24"/>
          <w:lang w:eastAsia="en-US"/>
        </w:rPr>
        <w:t xml:space="preserve">Общеобразовательная дисциплина «География» является обязательной частью общеобразовательного цикла образовательной программы в соответствии с ФГОС СПО </w:t>
      </w:r>
      <w:r w:rsidRPr="00D85B44">
        <w:rPr>
          <w:rFonts w:ascii="Times New Roman" w:eastAsia="Times New Roman" w:hAnsi="Times New Roman" w:cs="Times New Roman"/>
          <w:sz w:val="24"/>
          <w:szCs w:val="24"/>
        </w:rPr>
        <w:t xml:space="preserve">по </w:t>
      </w:r>
      <w:r w:rsidRPr="00D85B44">
        <w:rPr>
          <w:rFonts w:ascii="Times New Roman" w:eastAsia="Times New Roman" w:hAnsi="Times New Roman" w:cs="Times New Roman"/>
          <w:color w:val="000000"/>
          <w:sz w:val="24"/>
          <w:szCs w:val="24"/>
        </w:rPr>
        <w:t xml:space="preserve">специальности </w:t>
      </w:r>
      <w:r w:rsidRPr="00D85B44">
        <w:rPr>
          <w:rFonts w:ascii="Times New Roman" w:eastAsiaTheme="minorHAnsi" w:hAnsi="Times New Roman" w:cs="Times New Roman"/>
          <w:sz w:val="24"/>
          <w:szCs w:val="24"/>
          <w:lang w:eastAsia="en-US"/>
        </w:rPr>
        <w:t>19.02.13 Технология продуктов общественного питания массового изготовления и специализированных пищевых продуктов</w:t>
      </w:r>
      <w:r w:rsidRPr="00D85B44">
        <w:rPr>
          <w:rFonts w:ascii="Times New Roman" w:eastAsia="Times New Roman" w:hAnsi="Times New Roman" w:cs="Times New Roman"/>
          <w:sz w:val="24"/>
          <w:szCs w:val="24"/>
        </w:rPr>
        <w:t>.</w:t>
      </w:r>
    </w:p>
    <w:p w:rsidR="00D85B44" w:rsidRPr="00D85B44" w:rsidRDefault="00D85B44" w:rsidP="00D85B44">
      <w:pPr>
        <w:spacing w:after="0"/>
        <w:ind w:firstLine="709"/>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1.2. Цель и планируемые результаты освоения дисциплины:</w:t>
      </w:r>
    </w:p>
    <w:p w:rsidR="00D85B44" w:rsidRPr="00D85B44" w:rsidRDefault="00D85B44" w:rsidP="00D85B44">
      <w:pPr>
        <w:spacing w:after="0"/>
        <w:ind w:firstLine="709"/>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xml:space="preserve">Содержание программы общеобразовательной дисциплины «География» направлено на достижение результатов её изучения в соответствии с требованиями ФГОС СОО с учетом профессиональной направленности ФГОС СПО. Приоритетными </w:t>
      </w:r>
      <w:r w:rsidRPr="00D85B44">
        <w:rPr>
          <w:rFonts w:ascii="Times New Roman" w:eastAsia="Times New Roman" w:hAnsi="Times New Roman" w:cs="Times New Roman"/>
          <w:b/>
          <w:sz w:val="24"/>
          <w:szCs w:val="24"/>
        </w:rPr>
        <w:t>целями</w:t>
      </w:r>
      <w:r w:rsidRPr="00D85B44">
        <w:rPr>
          <w:rFonts w:ascii="Times New Roman" w:eastAsia="Times New Roman" w:hAnsi="Times New Roman" w:cs="Times New Roman"/>
          <w:sz w:val="24"/>
          <w:szCs w:val="24"/>
        </w:rPr>
        <w:t xml:space="preserve"> обучения географии на базовом уровне являются: </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w:t>
      </w:r>
      <w:r w:rsidRPr="00D85B44">
        <w:rPr>
          <w:rFonts w:asciiTheme="minorHAnsi" w:eastAsiaTheme="minorHAnsi" w:hAnsiTheme="minorHAnsi" w:cstheme="minorBidi"/>
          <w:color w:val="000000"/>
          <w:sz w:val="28"/>
          <w:szCs w:val="28"/>
          <w:lang w:eastAsia="en-US"/>
        </w:rPr>
        <w:t xml:space="preserve"> </w:t>
      </w:r>
      <w:r w:rsidRPr="00D85B44">
        <w:rPr>
          <w:rFonts w:ascii="Times New Roman" w:eastAsia="Times New Roman" w:hAnsi="Times New Roman" w:cs="Times New Roman"/>
          <w:sz w:val="24"/>
          <w:szCs w:val="24"/>
        </w:rPr>
        <w:t xml:space="preserve">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 </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w:t>
      </w:r>
      <w:r w:rsidRPr="00D85B44">
        <w:rPr>
          <w:rFonts w:asciiTheme="minorHAnsi" w:eastAsiaTheme="minorHAnsi" w:hAnsiTheme="minorHAnsi" w:cstheme="minorBidi"/>
          <w:color w:val="000000"/>
          <w:sz w:val="28"/>
          <w:szCs w:val="28"/>
          <w:lang w:eastAsia="en-US"/>
        </w:rPr>
        <w:t xml:space="preserve"> </w:t>
      </w:r>
      <w:r w:rsidRPr="00D85B44">
        <w:rPr>
          <w:rFonts w:ascii="Times New Roman" w:eastAsia="Times New Roman" w:hAnsi="Times New Roman" w:cs="Times New Roman"/>
          <w:sz w:val="24"/>
          <w:szCs w:val="24"/>
        </w:rPr>
        <w:t xml:space="preserve">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 </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w:t>
      </w:r>
      <w:r w:rsidRPr="00D85B44">
        <w:rPr>
          <w:rFonts w:asciiTheme="minorHAnsi" w:eastAsiaTheme="minorHAnsi" w:hAnsiTheme="minorHAnsi" w:cstheme="minorBidi"/>
          <w:color w:val="000000"/>
          <w:sz w:val="28"/>
          <w:szCs w:val="28"/>
          <w:lang w:eastAsia="en-US"/>
        </w:rPr>
        <w:t xml:space="preserve"> </w:t>
      </w:r>
      <w:r w:rsidRPr="00D85B44">
        <w:rPr>
          <w:rFonts w:ascii="Times New Roman" w:eastAsia="Times New Roman" w:hAnsi="Times New Roman" w:cs="Times New Roman"/>
          <w:sz w:val="24"/>
          <w:szCs w:val="24"/>
        </w:rPr>
        <w:t xml:space="preserve">формирование системы географических знаний как компонента научной картины мира, завершение формирования основ географической культуры; </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w:t>
      </w:r>
      <w:r w:rsidRPr="00D85B44">
        <w:rPr>
          <w:rFonts w:asciiTheme="minorHAnsi" w:eastAsiaTheme="minorHAnsi" w:hAnsiTheme="minorHAnsi" w:cstheme="minorBidi"/>
          <w:color w:val="000000"/>
          <w:sz w:val="28"/>
          <w:szCs w:val="28"/>
          <w:lang w:eastAsia="en-US"/>
        </w:rPr>
        <w:t xml:space="preserve"> </w:t>
      </w:r>
      <w:r w:rsidRPr="00D85B44">
        <w:rPr>
          <w:rFonts w:ascii="Times New Roman" w:eastAsia="Times New Roman" w:hAnsi="Times New Roman" w:cs="Times New Roman"/>
          <w:sz w:val="24"/>
          <w:szCs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опыта разнообразной деятельности, направленной на достижение целей устойчивого развития.</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Планируемые результаты освоения общеобразовательной дисциплины в соответствии с ФГОС СПО и на основе ФГОС СОО</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3828"/>
        <w:gridCol w:w="4394"/>
      </w:tblGrid>
      <w:tr w:rsidR="00D85B44" w:rsidRPr="00D85B44" w:rsidTr="00D85B44">
        <w:trPr>
          <w:trHeight w:val="360"/>
          <w:tblHeader/>
        </w:trPr>
        <w:tc>
          <w:tcPr>
            <w:tcW w:w="2376" w:type="dxa"/>
            <w:vMerge w:val="restart"/>
            <w:tcBorders>
              <w:top w:val="single" w:sz="4" w:space="0" w:color="000000"/>
              <w:left w:val="single" w:sz="4" w:space="0" w:color="000000"/>
              <w:bottom w:val="single" w:sz="4" w:space="0" w:color="000000"/>
              <w:right w:val="single" w:sz="4" w:space="0" w:color="000000"/>
            </w:tcBorders>
          </w:tcPr>
          <w:p w:rsidR="00D85B44" w:rsidRPr="00D85B44" w:rsidRDefault="00D85B44" w:rsidP="00D85B44">
            <w:pPr>
              <w:spacing w:after="0" w:line="240" w:lineRule="auto"/>
              <w:jc w:val="center"/>
              <w:rPr>
                <w:rFonts w:asciiTheme="minorHAnsi" w:eastAsiaTheme="minorHAnsi" w:hAnsiTheme="minorHAnsi" w:cstheme="minorBidi"/>
                <w:lang w:eastAsia="en-US"/>
              </w:rPr>
            </w:pPr>
            <w:r w:rsidRPr="00D85B44">
              <w:rPr>
                <w:rFonts w:ascii="Times New Roman" w:eastAsiaTheme="minorHAnsi" w:hAnsi="Times New Roman" w:cstheme="minorBidi"/>
                <w:b/>
                <w:lang w:eastAsia="en-US"/>
              </w:rPr>
              <w:t>Код и наименование формируемых компетенций</w:t>
            </w:r>
          </w:p>
        </w:tc>
        <w:tc>
          <w:tcPr>
            <w:tcW w:w="82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center"/>
              <w:rPr>
                <w:rFonts w:ascii="Times New Roman" w:eastAsiaTheme="minorHAnsi" w:hAnsi="Times New Roman" w:cstheme="minorBidi"/>
                <w:b/>
                <w:lang w:eastAsia="en-US"/>
              </w:rPr>
            </w:pPr>
            <w:r w:rsidRPr="00D85B44">
              <w:rPr>
                <w:rFonts w:ascii="Times New Roman" w:eastAsiaTheme="minorHAnsi" w:hAnsi="Times New Roman" w:cstheme="minorBidi"/>
                <w:b/>
                <w:lang w:eastAsia="en-US"/>
              </w:rPr>
              <w:t>Планируемые результаты</w:t>
            </w:r>
          </w:p>
        </w:tc>
      </w:tr>
      <w:tr w:rsidR="00D85B44" w:rsidRPr="00D85B44" w:rsidTr="00C60AF8">
        <w:trPr>
          <w:trHeight w:val="376"/>
          <w:tblHeader/>
        </w:trPr>
        <w:tc>
          <w:tcPr>
            <w:tcW w:w="2376" w:type="dxa"/>
            <w:vMerge/>
            <w:tcBorders>
              <w:top w:val="single" w:sz="4" w:space="0" w:color="000000"/>
              <w:left w:val="single" w:sz="4" w:space="0" w:color="000000"/>
              <w:bottom w:val="single" w:sz="4" w:space="0" w:color="000000"/>
              <w:right w:val="single" w:sz="4" w:space="0" w:color="000000"/>
            </w:tcBorders>
          </w:tcPr>
          <w:p w:rsidR="00D85B44" w:rsidRPr="00D85B44" w:rsidRDefault="00D85B44" w:rsidP="00D85B44">
            <w:pPr>
              <w:spacing w:after="0" w:line="240" w:lineRule="auto"/>
              <w:rPr>
                <w:rFonts w:asciiTheme="minorHAnsi" w:eastAsiaTheme="minorHAnsi" w:hAnsiTheme="minorHAnsi" w:cstheme="minorBidi"/>
                <w:lang w:eastAsia="en-US"/>
              </w:rPr>
            </w:pP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center"/>
              <w:rPr>
                <w:rFonts w:ascii="Times New Roman" w:eastAsiaTheme="minorHAnsi" w:hAnsi="Times New Roman" w:cstheme="minorBidi"/>
                <w:b/>
                <w:lang w:eastAsia="en-US"/>
              </w:rPr>
            </w:pPr>
            <w:r w:rsidRPr="00D85B44">
              <w:rPr>
                <w:rFonts w:ascii="Times New Roman" w:eastAsiaTheme="minorHAnsi" w:hAnsi="Times New Roman" w:cstheme="minorBidi"/>
                <w:b/>
                <w:lang w:eastAsia="en-US"/>
              </w:rPr>
              <w:t>Общие</w:t>
            </w:r>
            <w:r w:rsidRPr="00D85B44">
              <w:rPr>
                <w:rFonts w:ascii="Times New Roman" w:eastAsiaTheme="minorHAnsi" w:hAnsi="Times New Roman" w:cstheme="minorBidi"/>
                <w:b/>
                <w:vertAlign w:val="superscript"/>
                <w:lang w:eastAsia="en-US"/>
              </w:rPr>
              <w:footnoteReference w:id="9"/>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center"/>
              <w:rPr>
                <w:rFonts w:ascii="Times New Roman" w:eastAsiaTheme="minorHAnsi" w:hAnsi="Times New Roman" w:cstheme="minorBidi"/>
                <w:b/>
                <w:lang w:eastAsia="en-US"/>
              </w:rPr>
            </w:pPr>
            <w:r w:rsidRPr="00D85B44">
              <w:rPr>
                <w:rFonts w:ascii="Times New Roman" w:eastAsiaTheme="minorHAnsi" w:hAnsi="Times New Roman" w:cstheme="minorBidi"/>
                <w:b/>
                <w:lang w:eastAsia="en-US"/>
              </w:rPr>
              <w:t>Дисциплинарные</w:t>
            </w:r>
            <w:r w:rsidRPr="00D85B44">
              <w:rPr>
                <w:rFonts w:ascii="Times New Roman" w:eastAsiaTheme="minorHAnsi" w:hAnsi="Times New Roman" w:cs="Times New Roman"/>
                <w:b/>
                <w:vertAlign w:val="superscript"/>
                <w:lang w:eastAsia="en-US"/>
              </w:rPr>
              <w:footnoteReference w:id="10"/>
            </w:r>
          </w:p>
        </w:tc>
      </w:tr>
      <w:tr w:rsidR="00D85B44" w:rsidRPr="00D85B44" w:rsidTr="00C60AF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xml:space="preserve">ОК 01. Выбирать способы решения задач профессиональной деятельности применительно к различным контекстам </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C60AF8" w:rsidRDefault="00D85B44" w:rsidP="00D85B44">
            <w:pPr>
              <w:spacing w:after="0" w:line="240" w:lineRule="auto"/>
              <w:jc w:val="both"/>
              <w:rPr>
                <w:rFonts w:ascii="Times New Roman" w:eastAsiaTheme="minorHAnsi" w:hAnsi="Times New Roman" w:cs="Times New Roman"/>
                <w:sz w:val="20"/>
                <w:szCs w:val="20"/>
                <w:highlight w:val="white"/>
                <w:lang w:eastAsia="en-US"/>
              </w:rPr>
            </w:pPr>
            <w:r w:rsidRPr="00C60AF8">
              <w:rPr>
                <w:rFonts w:ascii="Times New Roman" w:eastAsiaTheme="minorHAnsi" w:hAnsi="Times New Roman" w:cs="Times New Roman"/>
                <w:sz w:val="20"/>
                <w:szCs w:val="20"/>
                <w:highlight w:val="white"/>
                <w:lang w:eastAsia="en-US"/>
              </w:rPr>
              <w:t>В части трудового воспитания:</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highlight w:val="white"/>
                <w:lang w:eastAsia="en-US"/>
              </w:rPr>
              <w:t>- готовность к труду, осознание ценности мастерства, трудолюбие;</w:t>
            </w:r>
            <w:r w:rsidRPr="00C60AF8">
              <w:rPr>
                <w:rFonts w:ascii="Times New Roman" w:eastAsiaTheme="minorHAnsi" w:hAnsi="Times New Roman" w:cs="Times New Roman"/>
                <w:sz w:val="20"/>
                <w:szCs w:val="20"/>
                <w:lang w:eastAsia="en-US"/>
              </w:rPr>
              <w:t xml:space="preserve"> </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highlight w:val="white"/>
                <w:lang w:eastAsia="en-US"/>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C60AF8">
              <w:rPr>
                <w:rFonts w:ascii="Times New Roman" w:eastAsiaTheme="minorHAnsi" w:hAnsi="Times New Roman" w:cs="Times New Roman"/>
                <w:sz w:val="20"/>
                <w:szCs w:val="20"/>
                <w:lang w:eastAsia="en-US"/>
              </w:rPr>
              <w:t xml:space="preserve"> </w:t>
            </w:r>
          </w:p>
          <w:p w:rsidR="00D85B44" w:rsidRPr="00C60AF8" w:rsidRDefault="00D85B44" w:rsidP="00D85B44">
            <w:pPr>
              <w:spacing w:after="0" w:line="240" w:lineRule="auto"/>
              <w:jc w:val="both"/>
              <w:rPr>
                <w:rFonts w:ascii="Times New Roman" w:eastAsiaTheme="minorHAnsi" w:hAnsi="Times New Roman" w:cs="Times New Roman"/>
                <w:strike/>
                <w:sz w:val="20"/>
                <w:szCs w:val="20"/>
                <w:highlight w:val="white"/>
                <w:lang w:eastAsia="en-US"/>
              </w:rPr>
            </w:pPr>
            <w:r w:rsidRPr="00C60AF8">
              <w:rPr>
                <w:rFonts w:ascii="Times New Roman" w:eastAsiaTheme="minorHAnsi" w:hAnsi="Times New Roman" w:cs="Times New Roman"/>
                <w:sz w:val="20"/>
                <w:szCs w:val="20"/>
                <w:highlight w:val="white"/>
                <w:lang w:eastAsia="en-US"/>
              </w:rPr>
              <w:t>- интерес к различным сферам профессиональной деятельности,</w:t>
            </w:r>
          </w:p>
          <w:p w:rsidR="00D85B44" w:rsidRPr="00C60AF8" w:rsidRDefault="00D85B44" w:rsidP="00D85B44">
            <w:pPr>
              <w:spacing w:after="0" w:line="240" w:lineRule="auto"/>
              <w:jc w:val="both"/>
              <w:rPr>
                <w:rFonts w:ascii="Times New Roman" w:eastAsiaTheme="minorHAnsi" w:hAnsi="Times New Roman" w:cs="Times New Roman"/>
                <w:sz w:val="20"/>
                <w:szCs w:val="20"/>
                <w:highlight w:val="white"/>
                <w:lang w:eastAsia="en-US"/>
              </w:rPr>
            </w:pPr>
            <w:r w:rsidRPr="00C60AF8">
              <w:rPr>
                <w:rFonts w:ascii="Times New Roman" w:eastAsiaTheme="minorHAnsi" w:hAnsi="Times New Roman" w:cs="Times New Roman"/>
                <w:sz w:val="20"/>
                <w:szCs w:val="20"/>
                <w:highlight w:val="white"/>
                <w:lang w:eastAsia="en-US"/>
              </w:rPr>
              <w:t>Овладение универсальными учебными познавательными действиями:</w:t>
            </w:r>
          </w:p>
          <w:p w:rsidR="00D85B44" w:rsidRPr="00C60AF8" w:rsidRDefault="00D85B44" w:rsidP="00D85B44">
            <w:pPr>
              <w:spacing w:after="0" w:line="240" w:lineRule="auto"/>
              <w:jc w:val="both"/>
              <w:rPr>
                <w:rFonts w:ascii="Times New Roman" w:eastAsiaTheme="minorHAnsi" w:hAnsi="Times New Roman" w:cs="Times New Roman"/>
                <w:sz w:val="20"/>
                <w:szCs w:val="20"/>
                <w:highlight w:val="white"/>
                <w:lang w:eastAsia="en-US"/>
              </w:rPr>
            </w:pPr>
            <w:r w:rsidRPr="00C60AF8">
              <w:rPr>
                <w:rFonts w:ascii="Times New Roman" w:eastAsiaTheme="minorHAnsi" w:hAnsi="Times New Roman" w:cs="Times New Roman"/>
                <w:sz w:val="20"/>
                <w:szCs w:val="20"/>
                <w:highlight w:val="white"/>
                <w:lang w:eastAsia="en-US"/>
              </w:rPr>
              <w:t xml:space="preserve"> а) базовые логические действия:</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highlight w:val="white"/>
                <w:lang w:eastAsia="en-US"/>
              </w:rPr>
              <w:t xml:space="preserve">- самостоятельно формулировать и актуализировать проблему, рассматривать ее всесторонне; </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xml:space="preserve">- устанавливать существенный признак или основания для сравнения, классификации и обобщения; </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определять цели деятельности, задавать параметры и критерии их достижения;</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lastRenderedPageBreak/>
              <w:t xml:space="preserve">- выявлять закономерности и противоречия в рассматриваемых явлениях; </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xml:space="preserve">- развивать креативное мышление при решении жизненных проблем </w:t>
            </w:r>
          </w:p>
          <w:p w:rsidR="00D85B44" w:rsidRPr="00C60AF8" w:rsidRDefault="00D85B44" w:rsidP="00D85B44">
            <w:pPr>
              <w:spacing w:after="0" w:line="240" w:lineRule="auto"/>
              <w:jc w:val="both"/>
              <w:rPr>
                <w:rFonts w:ascii="Times New Roman" w:eastAsiaTheme="minorHAnsi" w:hAnsi="Times New Roman" w:cs="Times New Roman"/>
                <w:sz w:val="20"/>
                <w:szCs w:val="20"/>
                <w:highlight w:val="white"/>
                <w:lang w:eastAsia="en-US"/>
              </w:rPr>
            </w:pPr>
            <w:r w:rsidRPr="00C60AF8">
              <w:rPr>
                <w:rFonts w:ascii="Times New Roman" w:eastAsiaTheme="minorHAnsi" w:hAnsi="Times New Roman" w:cs="Times New Roman"/>
                <w:sz w:val="20"/>
                <w:szCs w:val="20"/>
                <w:highlight w:val="white"/>
                <w:lang w:eastAsia="en-US"/>
              </w:rPr>
              <w:t>б) базовые исследовательские действия:</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xml:space="preserve">- владеть навыками учебно-исследовательской и проектной деятельности, навыками разрешения проблем; </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уметь переносить знания в познавательную и практическую области жизнедеятельности;</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xml:space="preserve">- уметь интегрировать знания из разных предметных областей; </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xml:space="preserve">- выдвигать новые идеи, предлагать оригинальные подходы и решения; </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 xml:space="preserve">- способность их использования в познавательной и социальной практике </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lastRenderedPageBreak/>
              <w:t>ПРб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lastRenderedPageBreak/>
              <w:t>ПРб 3. Сформировать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ПРб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D85B44" w:rsidRPr="00C60AF8" w:rsidRDefault="00D85B44" w:rsidP="00D85B44">
            <w:pPr>
              <w:spacing w:after="0" w:line="240" w:lineRule="auto"/>
              <w:jc w:val="both"/>
              <w:rPr>
                <w:rFonts w:ascii="Times New Roman" w:eastAsiaTheme="minorHAnsi" w:hAnsi="Times New Roman" w:cs="Times New Roman"/>
                <w:sz w:val="20"/>
                <w:szCs w:val="20"/>
                <w:lang w:eastAsia="en-US"/>
              </w:rPr>
            </w:pPr>
            <w:r w:rsidRPr="00C60AF8">
              <w:rPr>
                <w:rFonts w:ascii="Times New Roman" w:eastAsiaTheme="minorHAnsi" w:hAnsi="Times New Roman" w:cs="Times New Roman"/>
                <w:sz w:val="20"/>
                <w:szCs w:val="20"/>
                <w:lang w:eastAsia="en-US"/>
              </w:rPr>
              <w:t>ПРб 10. Сформировать знания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tc>
      </w:tr>
      <w:tr w:rsidR="00D85B44" w:rsidRPr="00D85B44" w:rsidTr="00C60AF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В области ценности научного познания: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xml:space="preserve">- совершенствование языковой и читательской культуры как средства взаимодействия между людьми и познания мира;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D85B44" w:rsidRPr="00D85B44" w:rsidRDefault="00D85B44" w:rsidP="00D85B44">
            <w:pPr>
              <w:spacing w:after="0" w:line="240" w:lineRule="auto"/>
              <w:jc w:val="both"/>
              <w:rPr>
                <w:rFonts w:ascii="Times New Roman" w:eastAsiaTheme="minorHAnsi" w:hAnsi="Times New Roman" w:cs="Times New Roman"/>
                <w:color w:val="808080"/>
                <w:highlight w:val="white"/>
                <w:lang w:eastAsia="en-US"/>
              </w:rPr>
            </w:pPr>
            <w:r w:rsidRPr="00D85B44">
              <w:rPr>
                <w:rFonts w:ascii="Times New Roman" w:eastAsiaTheme="minorHAnsi" w:hAnsi="Times New Roman" w:cs="Times New Roman"/>
                <w:highlight w:val="white"/>
                <w:lang w:eastAsia="en-US"/>
              </w:rPr>
              <w:t>Овладение универсальными учебными познавательными действиями: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color w:val="808080"/>
                <w:lang w:eastAsia="en-US"/>
              </w:rPr>
              <w:t>в)</w:t>
            </w:r>
            <w:r w:rsidRPr="00D85B44">
              <w:rPr>
                <w:rFonts w:ascii="Times New Roman" w:eastAsiaTheme="minorHAnsi" w:hAnsi="Times New Roman" w:cs="Times New Roman"/>
                <w:lang w:eastAsia="en-US"/>
              </w:rPr>
              <w:t> работа с информацией:</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владеть навыками получения информации из источников разных типов, самостоятельно осуществлять </w:t>
            </w:r>
            <w:r w:rsidRPr="00D85B44">
              <w:rPr>
                <w:rFonts w:ascii="Times New Roman" w:eastAsiaTheme="minorHAnsi" w:hAnsi="Times New Roman" w:cs="Times New Roman"/>
                <w:lang w:eastAsia="en-US"/>
              </w:rPr>
              <w:lastRenderedPageBreak/>
              <w:t>поиск, анализ, систематизацию и интерпретацию информации различных видов и форм представления;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оценивать достоверность, легитимность информации, ее соответствие правовым и морально-этическим нормам;</w:t>
            </w:r>
            <w:r w:rsidRPr="00D85B44">
              <w:rPr>
                <w:rFonts w:ascii="Times New Roman" w:eastAsiaTheme="minorHAnsi" w:hAnsi="Times New Roman" w:cs="Times New Roman"/>
                <w:highlight w:val="white"/>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владеть навыками распознавания и защиты информации, информационной безопасности личности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ПРб 5. Сформировать умения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ПРб 6. Сформировать умения находить и использовать различные источники </w:t>
            </w:r>
            <w:r w:rsidRPr="00D85B44">
              <w:rPr>
                <w:rFonts w:ascii="Times New Roman" w:eastAsiaTheme="minorHAnsi" w:hAnsi="Times New Roman" w:cs="Times New Roman"/>
                <w:lang w:eastAsia="en-US"/>
              </w:rPr>
              <w:lastRenderedPageBreak/>
              <w:t>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tc>
      </w:tr>
      <w:tr w:rsidR="00D85B44" w:rsidRPr="00D85B44" w:rsidTr="00C60AF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xml:space="preserve"> В области духовно-нравственного воспитания: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сформированность нравственного сознания, этического поведения;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способность оценивать ситуацию и принимать осознанные решения, ориентируясь на морально-нравственные нормы и ценности;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осознание личного вклада в построение устойчивого будущего;</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Овладение универсальными регулятивными действиями: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color w:val="808080"/>
                <w:lang w:eastAsia="en-US"/>
              </w:rPr>
              <w:t>а)</w:t>
            </w:r>
            <w:r w:rsidRPr="00D85B44">
              <w:rPr>
                <w:rFonts w:ascii="Times New Roman" w:eastAsiaTheme="minorHAnsi" w:hAnsi="Times New Roman" w:cs="Times New Roman"/>
                <w:lang w:eastAsia="en-US"/>
              </w:rPr>
              <w:t> самоорганизация: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 самостоятельно составлять план решения проблемы с учетом имеющихся ресурсов, собственных возможностей и предпочтений;</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давать оценку новым ситуациям;</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color w:val="808080"/>
                <w:lang w:eastAsia="en-US"/>
              </w:rPr>
              <w:t>б)</w:t>
            </w:r>
            <w:r w:rsidRPr="00D85B44">
              <w:rPr>
                <w:rFonts w:ascii="Times New Roman" w:eastAsiaTheme="minorHAnsi" w:hAnsi="Times New Roman" w:cs="Times New Roman"/>
                <w:lang w:eastAsia="en-US"/>
              </w:rPr>
              <w:t> самоконтроль:</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использовать приемы рефлексии для оценки ситуации, выбора верного решения;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уметь оценивать риски и своевременно принимать решения по их снижению;</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color w:val="808080"/>
                <w:lang w:eastAsia="en-US"/>
              </w:rPr>
              <w:t>в)</w:t>
            </w:r>
            <w:r w:rsidRPr="00D85B44">
              <w:rPr>
                <w:rFonts w:ascii="Times New Roman" w:eastAsiaTheme="minorHAnsi" w:hAnsi="Times New Roman" w:cs="Times New Roman"/>
                <w:lang w:eastAsia="en-US"/>
              </w:rPr>
              <w:t> эмоциональный интеллект, предполагающий сформированность:</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ПРб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D85B44" w:rsidRPr="00D85B44" w:rsidRDefault="00D85B44" w:rsidP="00D85B44">
            <w:pPr>
              <w:spacing w:after="0" w:line="240" w:lineRule="auto"/>
              <w:jc w:val="both"/>
              <w:rPr>
                <w:rFonts w:ascii="Times New Roman" w:eastAsiaTheme="minorHAnsi" w:hAnsi="Times New Roman" w:cs="Times New Roman"/>
                <w:lang w:eastAsia="en-US"/>
              </w:rPr>
            </w:pPr>
          </w:p>
        </w:tc>
      </w:tr>
      <w:tr w:rsidR="00D85B44" w:rsidRPr="00D85B44" w:rsidTr="00C60AF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ОК 04. Эффективно взаимодействовать и работать в коллективе и команде</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готовность к саморазвитию, самостоятельности и самоопределению;</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-овладение навыками учебно-исследовательской, проектной и социальной деятельности;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Овладение универсальными коммуникативными действиями: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color w:val="808080"/>
                <w:lang w:eastAsia="en-US"/>
              </w:rPr>
              <w:t>б)</w:t>
            </w:r>
            <w:r w:rsidRPr="00D85B44">
              <w:rPr>
                <w:rFonts w:ascii="Times New Roman" w:eastAsiaTheme="minorHAnsi" w:hAnsi="Times New Roman" w:cs="Times New Roman"/>
                <w:lang w:eastAsia="en-US"/>
              </w:rPr>
              <w:t> совместная деятельность:</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понимать и использовать преимущества командной и индивидуальной работы;</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 координировать и выполнять работу в условиях реального, виртуального и комбинированного взаимодействия;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осуществлять позитивное стратегическое поведение в различных ситуациях, проявлять творчество и воображение, быть инициативным</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Овладение универсальными регулятивными действиями: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color w:val="808080"/>
                <w:lang w:eastAsia="en-US"/>
              </w:rPr>
              <w:t>г)</w:t>
            </w:r>
            <w:r w:rsidRPr="00D85B44">
              <w:rPr>
                <w:rFonts w:ascii="Times New Roman" w:eastAsiaTheme="minorHAnsi" w:hAnsi="Times New Roman" w:cs="Times New Roman"/>
                <w:lang w:eastAsia="en-US"/>
              </w:rPr>
              <w:t> принятие себя и других людей:</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принимать мотивы и аргументы других людей при анализе результатов деятельности;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признавать свое право и право других людей на ошибки;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развивать способность понимать мир с позиции другого человека</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ПРб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D85B44" w:rsidRPr="00D85B44" w:rsidRDefault="00D85B44" w:rsidP="00D85B44">
            <w:pPr>
              <w:spacing w:after="0" w:line="240" w:lineRule="auto"/>
              <w:jc w:val="both"/>
              <w:rPr>
                <w:rFonts w:ascii="Times New Roman" w:eastAsiaTheme="minorHAnsi" w:hAnsi="Times New Roman" w:cs="Times New Roman"/>
                <w:lang w:eastAsia="en-US"/>
              </w:rPr>
            </w:pPr>
          </w:p>
        </w:tc>
      </w:tr>
      <w:tr w:rsidR="00D85B44" w:rsidRPr="00D85B44" w:rsidTr="00C60AF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В области эстетического воспитания: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эстетическое отношение к миру, включая эстетику быта, научного и технического творчества, спорта, труда и общественных отношений;</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готовность к самовыражению в разных видах искусства, стремление проявлять качества творческой личности;</w:t>
            </w:r>
          </w:p>
          <w:p w:rsidR="00D85B44" w:rsidRPr="00D85B44" w:rsidRDefault="00D85B44" w:rsidP="00D85B44">
            <w:pPr>
              <w:spacing w:after="0" w:line="240" w:lineRule="auto"/>
              <w:jc w:val="both"/>
              <w:rPr>
                <w:rFonts w:ascii="Times New Roman" w:eastAsiaTheme="minorHAnsi" w:hAnsi="Times New Roman" w:cs="Times New Roman"/>
                <w:u w:val="single"/>
                <w:lang w:eastAsia="en-US"/>
              </w:rPr>
            </w:pPr>
            <w:r w:rsidRPr="00D85B44">
              <w:rPr>
                <w:rFonts w:ascii="Times New Roman" w:eastAsiaTheme="minorHAnsi" w:hAnsi="Times New Roman" w:cs="Times New Roman"/>
                <w:lang w:eastAsia="en-US"/>
              </w:rPr>
              <w:t>Овладение универсальными коммуникативными действиями: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color w:val="808080"/>
                <w:lang w:eastAsia="en-US"/>
              </w:rPr>
              <w:t>а)</w:t>
            </w:r>
            <w:r w:rsidRPr="00D85B44">
              <w:rPr>
                <w:rFonts w:ascii="Times New Roman" w:eastAsiaTheme="minorHAnsi" w:hAnsi="Times New Roman" w:cs="Times New Roman"/>
                <w:lang w:eastAsia="en-US"/>
              </w:rPr>
              <w:t> общение:</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осуществлять коммуникации во всех сферах жизни;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развернуто и логично излагать свою точку зрения с использованием языковых средств</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ПРб 3.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tc>
      </w:tr>
      <w:tr w:rsidR="00D85B44" w:rsidRPr="00D85B44" w:rsidTr="00C60AF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осознание обучающимися российской гражданской идентичности;</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В части гражданского воспитания: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осознание своих конституционных прав и обязанностей, уважение закона и правопорядка;</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принятие традиционных национальных, общечеловеческих гуманистических и демократических ценностей;</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умение взаимодействовать с социальными институтами в соответствии с их функциями и назначением;</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готовность к гуманитарной и волонтерской деятельности;</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патриотического воспитания: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lastRenderedPageBreak/>
              <w:t>- идейная убежденность, готовность к служению и защите Отечества, ответственность за его судьбу;</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освоенные обучающимися межпредметные понятия и универсальные учебные действия (регулятивные, познавательные, коммуникативные);</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овладение навыками учебно-исследовательской, проектной и социальной деятельности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ПРб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ПРб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ПРб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D85B44" w:rsidRPr="00D85B44" w:rsidRDefault="00D85B44" w:rsidP="00D85B44">
            <w:pPr>
              <w:spacing w:after="0" w:line="240" w:lineRule="auto"/>
              <w:jc w:val="both"/>
              <w:rPr>
                <w:rFonts w:ascii="Times New Roman" w:eastAsiaTheme="minorHAnsi" w:hAnsi="Times New Roman" w:cs="Times New Roman"/>
                <w:lang w:eastAsia="en-US"/>
              </w:rPr>
            </w:pPr>
          </w:p>
        </w:tc>
      </w:tr>
      <w:tr w:rsidR="00D85B44" w:rsidRPr="00D85B44" w:rsidTr="00C60AF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В области экологического воспитания:</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планирование и осуществление действий в окружающей среде на основе знания целей устойчивого развития человечества;</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активное неприятие действий, приносящих вред окружающей среде;</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умение прогнозировать неблагоприятные экологические последствия предпринимаемых действий, предотвращать их;</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расширение опыта деятельности экологической направленности;</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овладение навыками учебно-исследовательской, проектной и социальной деятельности;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ПРб 3.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ПРб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w:t>
            </w:r>
            <w:r w:rsidRPr="00D85B44">
              <w:rPr>
                <w:rFonts w:ascii="Times New Roman" w:eastAsiaTheme="minorHAnsi" w:hAnsi="Times New Roman" w:cs="Times New Roman"/>
                <w:lang w:eastAsia="en-US"/>
              </w:rPr>
              <w:lastRenderedPageBreak/>
              <w:t>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ПРб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Прб 9. Сформировать умения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оценивать изученные социально-экономические и геоэкологические процессы и явления</w:t>
            </w:r>
          </w:p>
        </w:tc>
      </w:tr>
      <w:tr w:rsidR="00D85B44" w:rsidRPr="00D85B44" w:rsidTr="00C60AF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ОК 09. Пользоваться профессиональной документацией на государственном и иностранном языках</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xml:space="preserve">- наличие мотивации к обучению и личностному развитию; </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В области ценности научного познания: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highlight w:val="white"/>
                <w:lang w:eastAsia="en-US"/>
              </w:rPr>
              <w:t>- совершенствование языковой и читательской культуры как средства взаимодействия между людьми и познания мира;</w:t>
            </w:r>
            <w:r w:rsidRPr="00D85B44">
              <w:rPr>
                <w:rFonts w:ascii="Times New Roman" w:eastAsiaTheme="minorHAnsi" w:hAnsi="Times New Roman" w:cs="Times New Roman"/>
                <w:lang w:eastAsia="en-US"/>
              </w:rPr>
              <w:t xml:space="preserve"> </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highlight w:val="white"/>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D85B44" w:rsidRPr="00D85B44" w:rsidRDefault="00D85B44" w:rsidP="00D85B44">
            <w:pPr>
              <w:spacing w:after="0" w:line="240" w:lineRule="auto"/>
              <w:jc w:val="both"/>
              <w:rPr>
                <w:rFonts w:ascii="Times New Roman" w:eastAsiaTheme="minorHAnsi" w:hAnsi="Times New Roman" w:cs="Times New Roman"/>
                <w:color w:val="808080"/>
                <w:highlight w:val="white"/>
                <w:lang w:eastAsia="en-US"/>
              </w:rPr>
            </w:pPr>
            <w:r w:rsidRPr="00D85B44">
              <w:rPr>
                <w:rFonts w:ascii="Times New Roman" w:eastAsiaTheme="minorHAnsi" w:hAnsi="Times New Roman" w:cs="Times New Roman"/>
                <w:highlight w:val="white"/>
                <w:lang w:eastAsia="en-US"/>
              </w:rPr>
              <w:lastRenderedPageBreak/>
              <w:t>Овладение универсальными учебными познавательными действиями:</w:t>
            </w:r>
          </w:p>
          <w:p w:rsidR="00D85B44" w:rsidRPr="00D85B44" w:rsidRDefault="00D85B44" w:rsidP="00D85B44">
            <w:pPr>
              <w:spacing w:after="0" w:line="240" w:lineRule="auto"/>
              <w:jc w:val="both"/>
              <w:rPr>
                <w:rFonts w:ascii="Times New Roman" w:eastAsiaTheme="minorHAnsi" w:hAnsi="Times New Roman" w:cs="Times New Roman"/>
                <w:highlight w:val="white"/>
                <w:lang w:eastAsia="en-US"/>
              </w:rPr>
            </w:pPr>
            <w:r w:rsidRPr="00D85B44">
              <w:rPr>
                <w:rFonts w:ascii="Times New Roman" w:eastAsiaTheme="minorHAnsi" w:hAnsi="Times New Roman" w:cs="Times New Roman"/>
                <w:color w:val="808080"/>
                <w:highlight w:val="white"/>
                <w:lang w:eastAsia="en-US"/>
              </w:rPr>
              <w:t>б)</w:t>
            </w:r>
            <w:r w:rsidRPr="00D85B44">
              <w:rPr>
                <w:rFonts w:ascii="Times New Roman" w:eastAsiaTheme="minorHAnsi" w:hAnsi="Times New Roman" w:cs="Times New Roman"/>
                <w:highlight w:val="white"/>
                <w:lang w:eastAsia="en-US"/>
              </w:rPr>
              <w:t> базовые исследовательские действия:</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владеть навыками учебно-исследовательской и проектной деятельности, навыками разрешения проблем;</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 формирование научного типа мышления, владение научной терминологией, ключевыми понятиями и методами; </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-осуществлять целенаправленный поиск переноса средств и способов действия в профессиональную среду</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lastRenderedPageBreak/>
              <w:t>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ПРб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 xml:space="preserve">ПРб 7. Владеть умениями географического анализа и интерпретации информации из </w:t>
            </w:r>
            <w:r w:rsidRPr="00D85B44">
              <w:rPr>
                <w:rFonts w:ascii="Times New Roman" w:eastAsiaTheme="minorHAnsi" w:hAnsi="Times New Roman" w:cs="Times New Roman"/>
                <w:lang w:eastAsia="en-US"/>
              </w:rPr>
              <w:lastRenderedPageBreak/>
              <w:t>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D85B44" w:rsidRPr="00D85B44" w:rsidRDefault="00D85B44" w:rsidP="00D85B44">
            <w:pPr>
              <w:spacing w:after="0" w:line="240" w:lineRule="auto"/>
              <w:jc w:val="both"/>
              <w:rPr>
                <w:rFonts w:ascii="Times New Roman" w:eastAsiaTheme="minorHAnsi" w:hAnsi="Times New Roman" w:cs="Times New Roman"/>
                <w:lang w:eastAsia="en-US"/>
              </w:rPr>
            </w:pPr>
            <w:r w:rsidRPr="00D85B44">
              <w:rPr>
                <w:rFonts w:ascii="Times New Roman" w:eastAsiaTheme="minorHAnsi" w:hAnsi="Times New Roman" w:cs="Times New Roman"/>
                <w:lang w:eastAsia="en-US"/>
              </w:rPr>
              <w:t>ПРб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bl>
    <w:p w:rsidR="00D85B44" w:rsidRPr="00D85B44" w:rsidRDefault="00D85B44" w:rsidP="00D85B44">
      <w:pPr>
        <w:spacing w:after="0"/>
        <w:jc w:val="both"/>
        <w:rPr>
          <w:rFonts w:ascii="Times New Roman" w:eastAsia="Times New Roman" w:hAnsi="Times New Roman" w:cs="Times New Roman"/>
          <w:sz w:val="24"/>
          <w:szCs w:val="24"/>
          <w:lang w:eastAsia="en-US"/>
        </w:rPr>
      </w:pPr>
    </w:p>
    <w:p w:rsidR="00D85B44" w:rsidRPr="00D85B44" w:rsidRDefault="00D85B44" w:rsidP="00D85B44">
      <w:pPr>
        <w:suppressAutoHyphens/>
        <w:spacing w:after="0" w:line="240" w:lineRule="auto"/>
        <w:rPr>
          <w:rFonts w:ascii="Times New Roman" w:eastAsia="Times New Roman" w:hAnsi="Times New Roman" w:cs="Times New Roman"/>
          <w:b/>
          <w:sz w:val="24"/>
          <w:szCs w:val="24"/>
        </w:rPr>
      </w:pPr>
    </w:p>
    <w:p w:rsidR="00D85B44" w:rsidRPr="00D85B44" w:rsidRDefault="00D85B44" w:rsidP="00D85B44">
      <w:pPr>
        <w:suppressAutoHyphens/>
        <w:spacing w:after="0" w:line="240" w:lineRule="auto"/>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2. СТРУКТУРА И СОДЕРЖАНИЕ УЧЕБНОЙ ДИСЦИПЛИНЫ</w:t>
      </w:r>
    </w:p>
    <w:p w:rsidR="00D85B44" w:rsidRPr="00D85B44" w:rsidRDefault="00D85B44" w:rsidP="00D85B44">
      <w:pPr>
        <w:suppressAutoHyphens/>
        <w:spacing w:after="0" w:line="240" w:lineRule="auto"/>
        <w:jc w:val="center"/>
        <w:rPr>
          <w:rFonts w:ascii="Times New Roman" w:eastAsia="Times New Roman" w:hAnsi="Times New Roman" w:cs="Times New Roman"/>
          <w:b/>
          <w:sz w:val="24"/>
          <w:szCs w:val="24"/>
        </w:rPr>
      </w:pPr>
    </w:p>
    <w:p w:rsidR="00D85B44" w:rsidRPr="00D85B44" w:rsidRDefault="00D85B44" w:rsidP="00D85B44">
      <w:pPr>
        <w:suppressAutoHyphens/>
        <w:spacing w:after="0" w:line="240" w:lineRule="auto"/>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02"/>
        <w:gridCol w:w="2748"/>
      </w:tblGrid>
      <w:tr w:rsidR="00D85B44" w:rsidRPr="00D85B44" w:rsidTr="00D85B44">
        <w:trPr>
          <w:trHeight w:val="490"/>
        </w:trPr>
        <w:tc>
          <w:tcPr>
            <w:tcW w:w="3685" w:type="pct"/>
            <w:vAlign w:val="center"/>
          </w:tcPr>
          <w:p w:rsidR="00D85B44" w:rsidRPr="00D85B44" w:rsidRDefault="00D85B44" w:rsidP="00D85B44">
            <w:pPr>
              <w:suppressAutoHyphens/>
              <w:spacing w:after="0"/>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Вид учебной работы</w:t>
            </w:r>
          </w:p>
        </w:tc>
        <w:tc>
          <w:tcPr>
            <w:tcW w:w="1315" w:type="pct"/>
            <w:vAlign w:val="center"/>
          </w:tcPr>
          <w:p w:rsidR="00D85B44" w:rsidRPr="00D85B44" w:rsidRDefault="00D85B44" w:rsidP="00D85B44">
            <w:pPr>
              <w:suppressAutoHyphens/>
              <w:spacing w:after="0"/>
              <w:jc w:val="center"/>
              <w:rPr>
                <w:rFonts w:ascii="Times New Roman" w:eastAsia="Times New Roman" w:hAnsi="Times New Roman" w:cs="Times New Roman"/>
                <w:b/>
                <w:iCs/>
                <w:sz w:val="24"/>
                <w:szCs w:val="24"/>
              </w:rPr>
            </w:pPr>
            <w:r w:rsidRPr="00D85B44">
              <w:rPr>
                <w:rFonts w:ascii="Times New Roman" w:eastAsia="Times New Roman" w:hAnsi="Times New Roman" w:cs="Times New Roman"/>
                <w:b/>
                <w:iCs/>
                <w:sz w:val="24"/>
                <w:szCs w:val="24"/>
              </w:rPr>
              <w:t>Объем в часах</w:t>
            </w:r>
          </w:p>
        </w:tc>
      </w:tr>
      <w:tr w:rsidR="00D85B44" w:rsidRPr="00D85B44" w:rsidTr="00D85B44">
        <w:trPr>
          <w:trHeight w:val="490"/>
        </w:trPr>
        <w:tc>
          <w:tcPr>
            <w:tcW w:w="3685" w:type="pct"/>
            <w:vAlign w:val="center"/>
          </w:tcPr>
          <w:p w:rsidR="00D85B44" w:rsidRPr="00D85B44" w:rsidRDefault="00D85B44" w:rsidP="00D85B44">
            <w:pPr>
              <w:suppressAutoHyphens/>
              <w:spacing w:after="0"/>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D85B44" w:rsidRPr="00D85B44" w:rsidRDefault="00D85B44" w:rsidP="00D85B44">
            <w:pPr>
              <w:suppressAutoHyphens/>
              <w:spacing w:after="0"/>
              <w:jc w:val="center"/>
              <w:rPr>
                <w:rFonts w:ascii="Times New Roman" w:eastAsia="Times New Roman" w:hAnsi="Times New Roman" w:cs="Times New Roman"/>
                <w:b/>
                <w:iCs/>
                <w:sz w:val="24"/>
                <w:szCs w:val="24"/>
              </w:rPr>
            </w:pPr>
            <w:r w:rsidRPr="00D85B44">
              <w:rPr>
                <w:rFonts w:ascii="Times New Roman" w:eastAsia="Times New Roman" w:hAnsi="Times New Roman" w:cs="Times New Roman"/>
                <w:b/>
                <w:iCs/>
                <w:sz w:val="24"/>
                <w:szCs w:val="24"/>
              </w:rPr>
              <w:t>72</w:t>
            </w:r>
          </w:p>
        </w:tc>
      </w:tr>
      <w:tr w:rsidR="00D85B44" w:rsidRPr="00D85B44" w:rsidTr="00D85B44">
        <w:trPr>
          <w:trHeight w:val="336"/>
        </w:trPr>
        <w:tc>
          <w:tcPr>
            <w:tcW w:w="5000" w:type="pct"/>
            <w:gridSpan w:val="2"/>
            <w:vAlign w:val="center"/>
          </w:tcPr>
          <w:p w:rsidR="00D85B44" w:rsidRPr="00D85B44" w:rsidRDefault="00D85B44" w:rsidP="00D85B44">
            <w:pPr>
              <w:suppressAutoHyphens/>
              <w:spacing w:after="0"/>
              <w:rPr>
                <w:rFonts w:ascii="Times New Roman" w:eastAsia="Times New Roman" w:hAnsi="Times New Roman" w:cs="Times New Roman"/>
                <w:iCs/>
                <w:sz w:val="24"/>
                <w:szCs w:val="24"/>
              </w:rPr>
            </w:pPr>
            <w:r w:rsidRPr="00D85B44">
              <w:rPr>
                <w:rFonts w:ascii="Times New Roman" w:eastAsia="Times New Roman" w:hAnsi="Times New Roman" w:cs="Times New Roman"/>
                <w:sz w:val="24"/>
                <w:szCs w:val="24"/>
              </w:rPr>
              <w:t>в т. ч.:</w:t>
            </w:r>
          </w:p>
        </w:tc>
      </w:tr>
      <w:tr w:rsidR="00D85B44" w:rsidRPr="00D85B44" w:rsidTr="00D85B44">
        <w:trPr>
          <w:trHeight w:val="490"/>
        </w:trPr>
        <w:tc>
          <w:tcPr>
            <w:tcW w:w="3685" w:type="pct"/>
            <w:vAlign w:val="center"/>
          </w:tcPr>
          <w:p w:rsidR="00D85B44" w:rsidRPr="00D85B44" w:rsidRDefault="00D85B44" w:rsidP="00D85B44">
            <w:pPr>
              <w:suppressAutoHyphens/>
              <w:spacing w:after="0"/>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xml:space="preserve">теоретические занятия </w:t>
            </w:r>
          </w:p>
        </w:tc>
        <w:tc>
          <w:tcPr>
            <w:tcW w:w="1315" w:type="pct"/>
            <w:vAlign w:val="center"/>
          </w:tcPr>
          <w:p w:rsidR="00D85B44" w:rsidRPr="00D85B44" w:rsidRDefault="00D85B44" w:rsidP="00D85B44">
            <w:pPr>
              <w:suppressAutoHyphens/>
              <w:spacing w:after="0"/>
              <w:jc w:val="center"/>
              <w:rPr>
                <w:rFonts w:ascii="Times New Roman" w:eastAsia="Times New Roman" w:hAnsi="Times New Roman" w:cs="Times New Roman"/>
                <w:b/>
                <w:iCs/>
                <w:sz w:val="24"/>
                <w:szCs w:val="24"/>
              </w:rPr>
            </w:pPr>
            <w:r w:rsidRPr="00D85B44">
              <w:rPr>
                <w:rFonts w:ascii="Times New Roman" w:eastAsia="Times New Roman" w:hAnsi="Times New Roman" w:cs="Times New Roman"/>
                <w:b/>
                <w:iCs/>
                <w:sz w:val="24"/>
                <w:szCs w:val="24"/>
              </w:rPr>
              <w:t>38</w:t>
            </w:r>
          </w:p>
        </w:tc>
      </w:tr>
      <w:tr w:rsidR="00D85B44" w:rsidRPr="00D85B44" w:rsidTr="00D85B44">
        <w:trPr>
          <w:trHeight w:val="490"/>
        </w:trPr>
        <w:tc>
          <w:tcPr>
            <w:tcW w:w="3685" w:type="pct"/>
            <w:vAlign w:val="center"/>
          </w:tcPr>
          <w:p w:rsidR="00D85B44" w:rsidRPr="00D85B44" w:rsidRDefault="00D85B44" w:rsidP="00D85B44">
            <w:pPr>
              <w:suppressAutoHyphens/>
              <w:spacing w:after="0"/>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практические занятия</w:t>
            </w:r>
            <w:r w:rsidRPr="00D85B44">
              <w:rPr>
                <w:rFonts w:ascii="Times New Roman" w:eastAsia="Times New Roman" w:hAnsi="Times New Roman" w:cs="Times New Roman"/>
                <w:i/>
                <w:sz w:val="24"/>
                <w:szCs w:val="24"/>
              </w:rPr>
              <w:t xml:space="preserve"> </w:t>
            </w:r>
          </w:p>
        </w:tc>
        <w:tc>
          <w:tcPr>
            <w:tcW w:w="1315" w:type="pct"/>
            <w:vAlign w:val="center"/>
          </w:tcPr>
          <w:p w:rsidR="00D85B44" w:rsidRPr="00D85B44" w:rsidRDefault="00D85B44" w:rsidP="00D85B44">
            <w:pPr>
              <w:suppressAutoHyphens/>
              <w:spacing w:after="0"/>
              <w:jc w:val="center"/>
              <w:rPr>
                <w:rFonts w:ascii="Times New Roman" w:eastAsia="Times New Roman" w:hAnsi="Times New Roman" w:cs="Times New Roman"/>
                <w:b/>
                <w:iCs/>
                <w:sz w:val="24"/>
                <w:szCs w:val="24"/>
              </w:rPr>
            </w:pPr>
            <w:r w:rsidRPr="00D85B44">
              <w:rPr>
                <w:rFonts w:ascii="Times New Roman" w:eastAsia="Times New Roman" w:hAnsi="Times New Roman" w:cs="Times New Roman"/>
                <w:b/>
                <w:iCs/>
                <w:sz w:val="24"/>
                <w:szCs w:val="24"/>
              </w:rPr>
              <w:t>34</w:t>
            </w:r>
          </w:p>
        </w:tc>
      </w:tr>
      <w:tr w:rsidR="00D85B44" w:rsidRPr="00D85B44" w:rsidTr="00D85B44">
        <w:trPr>
          <w:trHeight w:val="490"/>
        </w:trPr>
        <w:tc>
          <w:tcPr>
            <w:tcW w:w="3685" w:type="pct"/>
            <w:vAlign w:val="center"/>
          </w:tcPr>
          <w:p w:rsidR="00D85B44" w:rsidRPr="00D85B44" w:rsidRDefault="00D85B44" w:rsidP="00D85B44">
            <w:pPr>
              <w:suppressAutoHyphens/>
              <w:spacing w:after="0"/>
              <w:jc w:val="both"/>
              <w:rPr>
                <w:rFonts w:ascii="Times New Roman" w:eastAsia="Times New Roman" w:hAnsi="Times New Roman" w:cs="Times New Roman"/>
                <w:i/>
                <w:sz w:val="24"/>
                <w:szCs w:val="24"/>
              </w:rPr>
            </w:pPr>
            <w:r w:rsidRPr="00D85B44">
              <w:rPr>
                <w:rFonts w:ascii="Times New Roman" w:eastAsia="Times New Roman" w:hAnsi="Times New Roman" w:cs="Times New Roman"/>
                <w:i/>
                <w:sz w:val="24"/>
                <w:szCs w:val="24"/>
              </w:rPr>
              <w:t>Профессионально ориентированное содержание включено в темы занятий</w:t>
            </w:r>
          </w:p>
        </w:tc>
        <w:tc>
          <w:tcPr>
            <w:tcW w:w="1315" w:type="pct"/>
            <w:vAlign w:val="center"/>
          </w:tcPr>
          <w:p w:rsidR="00D85B44" w:rsidRPr="00D85B44" w:rsidRDefault="00D85B44" w:rsidP="00D85B44">
            <w:pPr>
              <w:suppressAutoHyphens/>
              <w:spacing w:after="0"/>
              <w:jc w:val="center"/>
              <w:rPr>
                <w:rFonts w:ascii="Times New Roman" w:eastAsia="Times New Roman" w:hAnsi="Times New Roman" w:cs="Times New Roman"/>
                <w:iCs/>
                <w:sz w:val="24"/>
                <w:szCs w:val="24"/>
              </w:rPr>
            </w:pPr>
          </w:p>
        </w:tc>
      </w:tr>
      <w:tr w:rsidR="00D85B44" w:rsidRPr="00D85B44" w:rsidTr="00D85B44">
        <w:trPr>
          <w:trHeight w:val="267"/>
        </w:trPr>
        <w:tc>
          <w:tcPr>
            <w:tcW w:w="3685" w:type="pct"/>
            <w:vAlign w:val="center"/>
          </w:tcPr>
          <w:p w:rsidR="00D85B44" w:rsidRPr="00D85B44" w:rsidRDefault="00D85B44" w:rsidP="00D85B44">
            <w:pPr>
              <w:suppressAutoHyphens/>
              <w:spacing w:after="0"/>
              <w:rPr>
                <w:rFonts w:ascii="Times New Roman" w:eastAsia="Times New Roman" w:hAnsi="Times New Roman" w:cs="Times New Roman"/>
                <w:i/>
                <w:sz w:val="24"/>
                <w:szCs w:val="24"/>
              </w:rPr>
            </w:pPr>
            <w:r w:rsidRPr="00D85B44">
              <w:rPr>
                <w:rFonts w:ascii="Times New Roman" w:eastAsia="Times New Roman" w:hAnsi="Times New Roman" w:cs="Times New Roman"/>
                <w:i/>
                <w:sz w:val="24"/>
                <w:szCs w:val="24"/>
              </w:rPr>
              <w:t xml:space="preserve">консультации </w:t>
            </w:r>
          </w:p>
        </w:tc>
        <w:tc>
          <w:tcPr>
            <w:tcW w:w="1315" w:type="pct"/>
            <w:vAlign w:val="center"/>
          </w:tcPr>
          <w:p w:rsidR="00D85B44" w:rsidRPr="00D85B44" w:rsidRDefault="00D85B44" w:rsidP="00D85B44">
            <w:pPr>
              <w:suppressAutoHyphens/>
              <w:spacing w:after="0"/>
              <w:jc w:val="center"/>
              <w:rPr>
                <w:rFonts w:ascii="Times New Roman" w:eastAsia="Times New Roman" w:hAnsi="Times New Roman" w:cs="Times New Roman"/>
                <w:iCs/>
                <w:sz w:val="24"/>
                <w:szCs w:val="24"/>
              </w:rPr>
            </w:pPr>
          </w:p>
        </w:tc>
      </w:tr>
      <w:tr w:rsidR="00D85B44" w:rsidRPr="00D85B44" w:rsidTr="00D85B44">
        <w:trPr>
          <w:trHeight w:val="331"/>
        </w:trPr>
        <w:tc>
          <w:tcPr>
            <w:tcW w:w="3685" w:type="pct"/>
            <w:vAlign w:val="center"/>
          </w:tcPr>
          <w:p w:rsidR="00D85B44" w:rsidRPr="00D85B44" w:rsidRDefault="00D85B44" w:rsidP="00D85B44">
            <w:pPr>
              <w:suppressAutoHyphens/>
              <w:spacing w:after="0"/>
              <w:rPr>
                <w:rFonts w:ascii="Times New Roman" w:eastAsia="Times New Roman" w:hAnsi="Times New Roman" w:cs="Times New Roman"/>
                <w:i/>
                <w:sz w:val="24"/>
                <w:szCs w:val="24"/>
              </w:rPr>
            </w:pPr>
            <w:r w:rsidRPr="00D85B44">
              <w:rPr>
                <w:rFonts w:ascii="Times New Roman" w:eastAsia="Times New Roman" w:hAnsi="Times New Roman" w:cs="Times New Roman"/>
                <w:b/>
                <w:iCs/>
                <w:sz w:val="24"/>
                <w:szCs w:val="24"/>
              </w:rPr>
              <w:t>Промежуточная аттестация (Дифференцированный зачет)</w:t>
            </w:r>
          </w:p>
        </w:tc>
        <w:tc>
          <w:tcPr>
            <w:tcW w:w="1315" w:type="pct"/>
            <w:vAlign w:val="center"/>
          </w:tcPr>
          <w:p w:rsidR="00D85B44" w:rsidRPr="00D85B44" w:rsidRDefault="00D85B44" w:rsidP="00D85B44">
            <w:pPr>
              <w:suppressAutoHyphens/>
              <w:spacing w:after="0"/>
              <w:jc w:val="center"/>
              <w:rPr>
                <w:rFonts w:ascii="Times New Roman" w:eastAsia="Times New Roman" w:hAnsi="Times New Roman" w:cs="Times New Roman"/>
                <w:iCs/>
                <w:sz w:val="24"/>
                <w:szCs w:val="24"/>
              </w:rPr>
            </w:pPr>
          </w:p>
        </w:tc>
      </w:tr>
    </w:tbl>
    <w:p w:rsidR="00D85B44" w:rsidRPr="00D85B44" w:rsidRDefault="00D85B44" w:rsidP="00D85B44">
      <w:pPr>
        <w:spacing w:after="0"/>
        <w:rPr>
          <w:rFonts w:ascii="Times New Roman" w:eastAsia="Times New Roman" w:hAnsi="Times New Roman" w:cs="Times New Roman"/>
          <w:b/>
          <w:i/>
          <w:sz w:val="24"/>
          <w:szCs w:val="24"/>
        </w:rPr>
      </w:pPr>
    </w:p>
    <w:p w:rsidR="00D85B44" w:rsidRPr="00D85B44" w:rsidRDefault="00D85B44" w:rsidP="00D85B44">
      <w:pPr>
        <w:rPr>
          <w:rFonts w:ascii="Times New Roman" w:eastAsia="Times New Roman" w:hAnsi="Times New Roman" w:cs="Times New Roman"/>
          <w:sz w:val="24"/>
          <w:szCs w:val="24"/>
        </w:rPr>
        <w:sectPr w:rsidR="00D85B44" w:rsidRPr="00D85B44" w:rsidSect="00D85B44">
          <w:footerReference w:type="even" r:id="rId18"/>
          <w:footerReference w:type="default" r:id="rId19"/>
          <w:pgSz w:w="11906" w:h="16838"/>
          <w:pgMar w:top="720" w:right="720" w:bottom="720" w:left="720" w:header="709" w:footer="709" w:gutter="0"/>
          <w:cols w:space="708"/>
          <w:docGrid w:linePitch="360"/>
        </w:sectPr>
      </w:pPr>
    </w:p>
    <w:p w:rsidR="007C35EF" w:rsidRDefault="007C35EF" w:rsidP="007C35EF">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D85B44" w:rsidRDefault="00D85B44" w:rsidP="00D85B44">
      <w:pPr>
        <w:spacing w:after="0" w:line="240" w:lineRule="auto"/>
        <w:jc w:val="center"/>
        <w:rPr>
          <w:rFonts w:ascii="Times New Roman" w:eastAsia="Calibri" w:hAnsi="Times New Roman" w:cs="Times New Roman"/>
          <w:b/>
          <w:kern w:val="2"/>
          <w:sz w:val="24"/>
          <w:szCs w:val="24"/>
          <w:lang w:eastAsia="en-US"/>
        </w:rPr>
      </w:pPr>
      <w:r w:rsidRPr="000C440F">
        <w:rPr>
          <w:rFonts w:ascii="Times New Roman" w:eastAsia="Calibri" w:hAnsi="Times New Roman" w:cs="Times New Roman"/>
          <w:b/>
          <w:kern w:val="2"/>
          <w:sz w:val="24"/>
          <w:szCs w:val="24"/>
          <w:lang w:eastAsia="en-US"/>
        </w:rPr>
        <w:t>ООД.</w:t>
      </w:r>
      <w:r w:rsidR="000C440F" w:rsidRPr="000C440F">
        <w:rPr>
          <w:rFonts w:ascii="Times New Roman" w:eastAsia="Calibri" w:hAnsi="Times New Roman" w:cs="Times New Roman"/>
          <w:b/>
          <w:kern w:val="2"/>
          <w:sz w:val="24"/>
          <w:szCs w:val="24"/>
          <w:lang w:eastAsia="en-US"/>
        </w:rPr>
        <w:t>12 ФИЗИЧЕСКАЯ</w:t>
      </w:r>
      <w:r w:rsidRPr="000C440F">
        <w:rPr>
          <w:rFonts w:ascii="Times New Roman" w:eastAsia="Calibri" w:hAnsi="Times New Roman" w:cs="Times New Roman"/>
          <w:b/>
          <w:kern w:val="2"/>
          <w:sz w:val="24"/>
          <w:szCs w:val="24"/>
          <w:lang w:eastAsia="en-US"/>
        </w:rPr>
        <w:t xml:space="preserve"> КУЛЬТУРА</w:t>
      </w:r>
    </w:p>
    <w:p w:rsidR="00D85B44" w:rsidRPr="00D85B44" w:rsidRDefault="00D85B44" w:rsidP="00D85B44">
      <w:pPr>
        <w:spacing w:after="0" w:line="240" w:lineRule="auto"/>
        <w:jc w:val="both"/>
        <w:outlineLvl w:val="2"/>
        <w:rPr>
          <w:rFonts w:ascii="Times New Roman" w:eastAsia="Calibri" w:hAnsi="Times New Roman" w:cs="Times New Roman"/>
          <w:b/>
          <w:spacing w:val="5"/>
          <w:sz w:val="24"/>
          <w:szCs w:val="24"/>
          <w:lang w:eastAsia="x-none"/>
        </w:rPr>
      </w:pPr>
      <w:r w:rsidRPr="00D85B44">
        <w:rPr>
          <w:rFonts w:ascii="Times New Roman" w:eastAsia="Calibri" w:hAnsi="Times New Roman" w:cs="Times New Roman"/>
          <w:b/>
          <w:sz w:val="24"/>
          <w:szCs w:val="24"/>
          <w:lang w:val="x-none" w:eastAsia="x-none"/>
        </w:rPr>
        <w:t>1</w:t>
      </w:r>
      <w:r w:rsidRPr="00D85B44">
        <w:rPr>
          <w:rFonts w:ascii="Times New Roman" w:eastAsia="Calibri" w:hAnsi="Times New Roman" w:cs="Times New Roman"/>
          <w:b/>
          <w:spacing w:val="5"/>
          <w:sz w:val="24"/>
          <w:szCs w:val="24"/>
          <w:lang w:val="x-none" w:eastAsia="x-none"/>
        </w:rPr>
        <w:t>.</w:t>
      </w:r>
      <w:r w:rsidRPr="00D85B44">
        <w:rPr>
          <w:rFonts w:ascii="Times New Roman" w:eastAsia="Calibri" w:hAnsi="Times New Roman" w:cs="Times New Roman"/>
          <w:b/>
          <w:spacing w:val="5"/>
          <w:sz w:val="24"/>
          <w:szCs w:val="24"/>
          <w:lang w:eastAsia="x-none"/>
        </w:rPr>
        <w:t xml:space="preserve"> ПАСПОРТ РАБОЧЕЙ ПРОГРАММЫ УЧЕБНОЙ ДИСЦИПЛИНЫ ООД.12 </w:t>
      </w:r>
      <w:r w:rsidRPr="00D85B44">
        <w:rPr>
          <w:rFonts w:ascii="Times New Roman" w:eastAsia="Calibri" w:hAnsi="Times New Roman" w:cs="Times New Roman"/>
          <w:b/>
          <w:spacing w:val="5"/>
          <w:sz w:val="24"/>
          <w:szCs w:val="24"/>
          <w:lang w:val="x-none" w:eastAsia="x-none"/>
        </w:rPr>
        <w:t>ФИЗИЧЕСКАЯ КУЛЬТУРА</w:t>
      </w:r>
    </w:p>
    <w:p w:rsidR="00D85B44" w:rsidRPr="00D85B44" w:rsidRDefault="00D85B44" w:rsidP="000C440F">
      <w:pPr>
        <w:spacing w:after="0" w:line="240" w:lineRule="auto"/>
        <w:jc w:val="both"/>
        <w:rPr>
          <w:rFonts w:ascii="Times New Roman" w:eastAsia="Calibri" w:hAnsi="Times New Roman" w:cs="Times New Roman"/>
          <w:kern w:val="2"/>
          <w:sz w:val="24"/>
          <w:szCs w:val="24"/>
          <w:lang w:eastAsia="en-US"/>
        </w:rPr>
      </w:pPr>
      <w:r w:rsidRPr="00D85B44">
        <w:rPr>
          <w:rFonts w:ascii="Times New Roman" w:eastAsia="Calibri" w:hAnsi="Times New Roman" w:cs="Times New Roman"/>
          <w:b/>
          <w:kern w:val="2"/>
          <w:sz w:val="24"/>
          <w:szCs w:val="24"/>
          <w:lang w:eastAsia="en-US"/>
        </w:rPr>
        <w:t xml:space="preserve">1.1 Место дисциплины в структуре образовательной программы СПО: </w:t>
      </w:r>
      <w:r w:rsidRPr="00D85B44">
        <w:rPr>
          <w:rFonts w:ascii="Times New Roman" w:eastAsia="Calibri" w:hAnsi="Times New Roman" w:cs="Times New Roman"/>
          <w:kern w:val="2"/>
          <w:sz w:val="24"/>
          <w:szCs w:val="24"/>
          <w:lang w:eastAsia="en-US"/>
        </w:rPr>
        <w:t xml:space="preserve">Общеобразовательная дисциплина «Физическая культура» является обязательной частью общеобразовательного цикла общеобразовательной программы в соответствии с ФГОС СПО по специальности: </w:t>
      </w:r>
      <w:bookmarkStart w:id="56" w:name="bookmark8"/>
      <w:r w:rsidRPr="00D85B44">
        <w:rPr>
          <w:rFonts w:ascii="Times New Roman" w:eastAsia="Calibri" w:hAnsi="Times New Roman" w:cs="Times New Roman"/>
          <w:kern w:val="2"/>
          <w:sz w:val="24"/>
          <w:szCs w:val="24"/>
          <w:lang w:eastAsia="en-US"/>
        </w:rPr>
        <w:t>19.02.13 Технология продуктов общественного питания массового изготовления и специализированных пищевых продуктов.</w:t>
      </w:r>
    </w:p>
    <w:p w:rsidR="00D85B44" w:rsidRPr="00D85B44" w:rsidRDefault="00D85B44" w:rsidP="000C440F">
      <w:pPr>
        <w:spacing w:after="0" w:line="240" w:lineRule="auto"/>
        <w:jc w:val="both"/>
        <w:rPr>
          <w:rFonts w:ascii="Times New Roman" w:eastAsia="Calibri" w:hAnsi="Times New Roman" w:cs="Times New Roman"/>
          <w:kern w:val="2"/>
          <w:sz w:val="24"/>
          <w:szCs w:val="24"/>
          <w:lang w:eastAsia="en-US"/>
        </w:rPr>
      </w:pPr>
      <w:r w:rsidRPr="00D85B44">
        <w:rPr>
          <w:rFonts w:ascii="Times New Roman" w:eastAsia="Calibri" w:hAnsi="Times New Roman" w:cs="Times New Roman"/>
          <w:b/>
          <w:kern w:val="2"/>
          <w:sz w:val="24"/>
          <w:szCs w:val="24"/>
          <w:lang w:eastAsia="en-US"/>
        </w:rPr>
        <w:t xml:space="preserve">1.2 </w:t>
      </w:r>
      <w:bookmarkEnd w:id="56"/>
      <w:r w:rsidRPr="00D85B44">
        <w:rPr>
          <w:rFonts w:ascii="Times New Roman" w:eastAsia="Calibri" w:hAnsi="Times New Roman" w:cs="Times New Roman"/>
          <w:b/>
          <w:kern w:val="2"/>
          <w:sz w:val="24"/>
          <w:szCs w:val="24"/>
          <w:lang w:eastAsia="en-US"/>
        </w:rPr>
        <w:t xml:space="preserve">     Цели и планируемые результаты освоения дисциплины:</w:t>
      </w:r>
    </w:p>
    <w:p w:rsidR="00D85B44" w:rsidRPr="00D85B44" w:rsidRDefault="00D85B44" w:rsidP="000C440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
          <w:sz w:val="24"/>
          <w:szCs w:val="24"/>
          <w:lang w:eastAsia="en-US"/>
        </w:rPr>
      </w:pPr>
      <w:r w:rsidRPr="00D85B44">
        <w:rPr>
          <w:rFonts w:ascii="Times New Roman" w:eastAsia="Calibri" w:hAnsi="Times New Roman" w:cs="Times New Roman"/>
          <w:b/>
          <w:kern w:val="2"/>
          <w:sz w:val="24"/>
          <w:szCs w:val="24"/>
          <w:lang w:eastAsia="en-US"/>
        </w:rPr>
        <w:t>1.2.1.   Цели дисциплины</w:t>
      </w:r>
    </w:p>
    <w:p w:rsidR="00D85B44" w:rsidRPr="00D85B44" w:rsidRDefault="00D85B44" w:rsidP="000C440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r w:rsidRPr="00D85B44">
        <w:rPr>
          <w:rFonts w:ascii="Times New Roman" w:eastAsia="Calibri" w:hAnsi="Times New Roman" w:cs="Times New Roman"/>
          <w:kern w:val="2"/>
          <w:sz w:val="24"/>
          <w:szCs w:val="24"/>
          <w:lang w:eastAsia="en-US"/>
        </w:rPr>
        <w:t xml:space="preserve">         Содержание программы общеобразовательной дисциплины «Физическая культура» направлено на достижение следующих целей: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w:t>
      </w:r>
    </w:p>
    <w:p w:rsidR="00D85B44" w:rsidRPr="00D85B44" w:rsidRDefault="00D85B44" w:rsidP="000C440F">
      <w:pPr>
        <w:spacing w:after="0" w:line="240" w:lineRule="auto"/>
        <w:jc w:val="both"/>
        <w:rPr>
          <w:rFonts w:ascii="Times New Roman" w:eastAsia="Calibri" w:hAnsi="Times New Roman" w:cs="Times New Roman"/>
          <w:b/>
          <w:kern w:val="2"/>
          <w:sz w:val="24"/>
          <w:szCs w:val="24"/>
          <w:lang w:eastAsia="en-US"/>
        </w:rPr>
      </w:pPr>
      <w:r w:rsidRPr="00D85B44">
        <w:rPr>
          <w:rFonts w:ascii="Times New Roman" w:eastAsia="Calibri" w:hAnsi="Times New Roman" w:cs="Times New Roman"/>
          <w:b/>
          <w:kern w:val="2"/>
          <w:sz w:val="24"/>
          <w:szCs w:val="24"/>
          <w:lang w:eastAsia="en-US"/>
        </w:rPr>
        <w:t xml:space="preserve"> Планируемые результаты освоения общеобразовательной дисциплины в соответствии с ФГОС СПО и на основе ФГОС СОО</w:t>
      </w:r>
    </w:p>
    <w:p w:rsidR="00D85B44" w:rsidRPr="00D85B44" w:rsidRDefault="00D85B44" w:rsidP="000C440F">
      <w:pPr>
        <w:spacing w:after="0" w:line="240" w:lineRule="auto"/>
        <w:ind w:firstLine="709"/>
        <w:jc w:val="both"/>
        <w:rPr>
          <w:rFonts w:ascii="Times New Roman" w:eastAsia="Calibri" w:hAnsi="Times New Roman" w:cs="Times New Roman"/>
          <w:kern w:val="2"/>
          <w:sz w:val="24"/>
          <w:szCs w:val="24"/>
          <w:lang w:eastAsia="en-US"/>
        </w:rPr>
      </w:pPr>
      <w:r w:rsidRPr="00D85B44">
        <w:rPr>
          <w:rFonts w:ascii="Times New Roman" w:eastAsia="Calibri" w:hAnsi="Times New Roman" w:cs="Times New Roman"/>
          <w:kern w:val="2"/>
          <w:sz w:val="24"/>
          <w:szCs w:val="24"/>
          <w:lang w:eastAsia="en-US"/>
        </w:rPr>
        <w:t>Особое значение дисциплина имеет при формировании и развитии ОК</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4111"/>
        <w:gridCol w:w="3969"/>
      </w:tblGrid>
      <w:tr w:rsidR="00D85B44" w:rsidRPr="00D85B44" w:rsidTr="00D85B44">
        <w:trPr>
          <w:trHeight w:val="270"/>
          <w:tblHeader/>
        </w:trPr>
        <w:tc>
          <w:tcPr>
            <w:tcW w:w="23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center"/>
              <w:rPr>
                <w:rFonts w:ascii="Times New Roman" w:eastAsia="Calibri" w:hAnsi="Times New Roman" w:cs="Times New Roman"/>
                <w:b/>
                <w:kern w:val="2"/>
                <w:lang w:eastAsia="en-US"/>
              </w:rPr>
            </w:pPr>
            <w:r w:rsidRPr="00D85B44">
              <w:rPr>
                <w:rFonts w:ascii="Times New Roman" w:eastAsia="Calibri" w:hAnsi="Times New Roman" w:cs="Times New Roman"/>
                <w:b/>
                <w:kern w:val="2"/>
                <w:lang w:eastAsia="en-US"/>
              </w:rPr>
              <w:t>Код и наименование формируемых компетенций</w:t>
            </w:r>
          </w:p>
        </w:tc>
        <w:tc>
          <w:tcPr>
            <w:tcW w:w="80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center"/>
              <w:rPr>
                <w:rFonts w:ascii="Times New Roman" w:eastAsia="Calibri" w:hAnsi="Times New Roman" w:cs="Times New Roman"/>
                <w:b/>
                <w:kern w:val="2"/>
                <w:lang w:eastAsia="en-US"/>
              </w:rPr>
            </w:pPr>
            <w:r w:rsidRPr="00D85B44">
              <w:rPr>
                <w:rFonts w:ascii="Times New Roman" w:eastAsia="Calibri" w:hAnsi="Times New Roman" w:cs="Times New Roman"/>
                <w:b/>
                <w:kern w:val="2"/>
                <w:lang w:eastAsia="en-US"/>
              </w:rPr>
              <w:t>Планируемые результаты</w:t>
            </w:r>
          </w:p>
        </w:tc>
      </w:tr>
      <w:tr w:rsidR="00D85B44" w:rsidRPr="00D85B44" w:rsidTr="00EB3876">
        <w:trPr>
          <w:trHeight w:val="270"/>
          <w:tblHeader/>
        </w:trPr>
        <w:tc>
          <w:tcPr>
            <w:tcW w:w="23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rPr>
                <w:rFonts w:ascii="Times New Roman" w:eastAsia="Calibri" w:hAnsi="Times New Roman" w:cs="Times New Roman"/>
                <w:kern w:val="2"/>
                <w:lang w:eastAsia="en-US"/>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center"/>
              <w:rPr>
                <w:rFonts w:ascii="Times New Roman" w:eastAsia="Calibri" w:hAnsi="Times New Roman" w:cs="Times New Roman"/>
                <w:b/>
                <w:kern w:val="2"/>
                <w:lang w:eastAsia="en-US"/>
              </w:rPr>
            </w:pPr>
            <w:r w:rsidRPr="00D85B44">
              <w:rPr>
                <w:rFonts w:ascii="Times New Roman" w:eastAsia="Calibri" w:hAnsi="Times New Roman" w:cs="Times New Roman"/>
                <w:b/>
                <w:kern w:val="2"/>
                <w:lang w:eastAsia="en-US"/>
              </w:rPr>
              <w:t>Общие</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D85B44" w:rsidRDefault="00D85B44" w:rsidP="00D85B44">
            <w:pPr>
              <w:spacing w:after="0" w:line="240" w:lineRule="auto"/>
              <w:jc w:val="center"/>
              <w:rPr>
                <w:rFonts w:ascii="Times New Roman" w:eastAsia="Calibri" w:hAnsi="Times New Roman" w:cs="Times New Roman"/>
                <w:b/>
                <w:kern w:val="2"/>
                <w:lang w:eastAsia="en-US"/>
              </w:rPr>
            </w:pPr>
            <w:r w:rsidRPr="00D85B44">
              <w:rPr>
                <w:rFonts w:ascii="Times New Roman" w:eastAsia="Calibri" w:hAnsi="Times New Roman" w:cs="Times New Roman"/>
                <w:b/>
                <w:kern w:val="2"/>
                <w:lang w:eastAsia="en-US"/>
              </w:rPr>
              <w:t>Дисциплинарные</w:t>
            </w:r>
          </w:p>
        </w:tc>
      </w:tr>
      <w:tr w:rsidR="00D85B44" w:rsidRPr="00D85B44" w:rsidTr="00EB3876">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ОК 01. Выбирать способы решения задач профессиональной деятельности применительно к различным контекстам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EB3876" w:rsidRDefault="00D85B44" w:rsidP="00D85B44">
            <w:pPr>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kern w:val="2"/>
                <w:sz w:val="20"/>
                <w:szCs w:val="20"/>
                <w:highlight w:val="white"/>
                <w:lang w:eastAsia="en-US"/>
              </w:rPr>
              <w:t>В части трудового воспитания:</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highlight w:val="white"/>
                <w:lang w:eastAsia="en-US"/>
              </w:rPr>
              <w:t>- готовность к труду, осознание ценности мастерства, трудолюбие;</w:t>
            </w:r>
            <w:r w:rsidRPr="00EB3876">
              <w:rPr>
                <w:rFonts w:ascii="Times New Roman" w:eastAsia="Calibri" w:hAnsi="Times New Roman" w:cs="Times New Roman"/>
                <w:kern w:val="2"/>
                <w:sz w:val="20"/>
                <w:szCs w:val="20"/>
                <w:lang w:eastAsia="en-US"/>
              </w:rPr>
              <w:t xml:space="preserve"> </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highlight w:val="white"/>
                <w:lang w:eastAsia="en-US"/>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EB3876">
              <w:rPr>
                <w:rFonts w:ascii="Times New Roman" w:eastAsia="Calibri" w:hAnsi="Times New Roman" w:cs="Times New Roman"/>
                <w:kern w:val="2"/>
                <w:sz w:val="20"/>
                <w:szCs w:val="20"/>
                <w:lang w:eastAsia="en-US"/>
              </w:rPr>
              <w:t xml:space="preserve"> </w:t>
            </w:r>
          </w:p>
          <w:p w:rsidR="00D85B44" w:rsidRPr="00EB3876" w:rsidRDefault="00D85B44" w:rsidP="00D85B44">
            <w:pPr>
              <w:spacing w:after="0" w:line="240" w:lineRule="auto"/>
              <w:jc w:val="both"/>
              <w:rPr>
                <w:rFonts w:ascii="Times New Roman" w:eastAsia="Calibri" w:hAnsi="Times New Roman" w:cs="Times New Roman"/>
                <w:strike/>
                <w:kern w:val="2"/>
                <w:sz w:val="20"/>
                <w:szCs w:val="20"/>
                <w:highlight w:val="white"/>
                <w:lang w:eastAsia="en-US"/>
              </w:rPr>
            </w:pPr>
            <w:r w:rsidRPr="00EB3876">
              <w:rPr>
                <w:rFonts w:ascii="Times New Roman" w:eastAsia="Calibri" w:hAnsi="Times New Roman" w:cs="Times New Roman"/>
                <w:kern w:val="2"/>
                <w:sz w:val="20"/>
                <w:szCs w:val="20"/>
                <w:highlight w:val="white"/>
                <w:lang w:eastAsia="en-US"/>
              </w:rPr>
              <w:t>- интерес к различным сферам профессиональной деятельности,</w:t>
            </w:r>
          </w:p>
          <w:p w:rsidR="00D85B44" w:rsidRPr="00EB3876" w:rsidRDefault="00D85B44" w:rsidP="00D85B44">
            <w:pPr>
              <w:spacing w:after="0" w:line="240" w:lineRule="auto"/>
              <w:jc w:val="both"/>
              <w:rPr>
                <w:rFonts w:ascii="Times New Roman" w:eastAsia="Calibri" w:hAnsi="Times New Roman" w:cs="Times New Roman"/>
                <w:color w:val="808080"/>
                <w:kern w:val="2"/>
                <w:sz w:val="20"/>
                <w:szCs w:val="20"/>
                <w:highlight w:val="white"/>
                <w:lang w:eastAsia="en-US"/>
              </w:rPr>
            </w:pPr>
            <w:r w:rsidRPr="00EB3876">
              <w:rPr>
                <w:rFonts w:ascii="Times New Roman" w:eastAsia="Calibri" w:hAnsi="Times New Roman" w:cs="Times New Roman"/>
                <w:kern w:val="2"/>
                <w:sz w:val="20"/>
                <w:szCs w:val="20"/>
                <w:highlight w:val="white"/>
                <w:lang w:eastAsia="en-US"/>
              </w:rPr>
              <w:t>Овладение универсальными учебными познавательными действиями:</w:t>
            </w:r>
          </w:p>
          <w:p w:rsidR="00D85B44" w:rsidRPr="00EB3876" w:rsidRDefault="00D85B44" w:rsidP="00D85B44">
            <w:pPr>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color w:val="808080"/>
                <w:kern w:val="2"/>
                <w:sz w:val="20"/>
                <w:szCs w:val="20"/>
                <w:highlight w:val="white"/>
                <w:lang w:eastAsia="en-US"/>
              </w:rPr>
              <w:t xml:space="preserve"> а) </w:t>
            </w:r>
            <w:r w:rsidRPr="00EB3876">
              <w:rPr>
                <w:rFonts w:ascii="Times New Roman" w:eastAsia="Calibri" w:hAnsi="Times New Roman" w:cs="Times New Roman"/>
                <w:kern w:val="2"/>
                <w:sz w:val="20"/>
                <w:szCs w:val="20"/>
                <w:highlight w:val="white"/>
                <w:lang w:eastAsia="en-US"/>
              </w:rPr>
              <w:t>базовые логические действия:</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highlight w:val="white"/>
                <w:lang w:eastAsia="en-US"/>
              </w:rPr>
              <w:t xml:space="preserve">- самостоятельно формулировать и актуализировать проблему, рассматривать ее всесторонне; </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 устанавливать существенный признак или основания для сравнения, классификации и обобщения; </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определять цели деятельности, задавать параметры и критерии их достижения;</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 выявлять закономерности и противоречия в рассматриваемых явлениях; </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 развивать креативное мышление при решении жизненных проблем </w:t>
            </w:r>
          </w:p>
          <w:p w:rsidR="00D85B44" w:rsidRPr="00EB3876" w:rsidRDefault="00D85B44" w:rsidP="00D85B44">
            <w:pPr>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color w:val="808080"/>
                <w:kern w:val="2"/>
                <w:sz w:val="20"/>
                <w:szCs w:val="20"/>
                <w:highlight w:val="white"/>
                <w:lang w:eastAsia="en-US"/>
              </w:rPr>
              <w:t>б)</w:t>
            </w:r>
            <w:r w:rsidRPr="00EB3876">
              <w:rPr>
                <w:rFonts w:ascii="Times New Roman" w:eastAsia="Calibri" w:hAnsi="Times New Roman" w:cs="Times New Roman"/>
                <w:kern w:val="2"/>
                <w:sz w:val="20"/>
                <w:szCs w:val="20"/>
                <w:highlight w:val="white"/>
                <w:lang w:eastAsia="en-US"/>
              </w:rPr>
              <w:t> базовые исследовательские действия:</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 владеть навыками учебно-исследовательской и проектной деятельности, навыками разрешения проблем; </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 выявлять причинно-следственные связи и актуализировать задачу, выдвигать гипотезу ее решения, находить аргументы для </w:t>
            </w:r>
            <w:r w:rsidRPr="00EB3876">
              <w:rPr>
                <w:rFonts w:ascii="Times New Roman" w:eastAsia="Calibri" w:hAnsi="Times New Roman" w:cs="Times New Roman"/>
                <w:kern w:val="2"/>
                <w:sz w:val="20"/>
                <w:szCs w:val="20"/>
                <w:lang w:eastAsia="en-US"/>
              </w:rPr>
              <w:lastRenderedPageBreak/>
              <w:t xml:space="preserve">доказательства своих утверждений, задавать параметры и критерии решения; </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уметь переносить знания в познавательную и практическую области жизнедеятельности;</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 уметь интегрировать знания из разных предметных областей; </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 выдвигать новые идеи, предлагать оригинальные подходы и решения; </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 способность их использования в познавательной и социальной практике </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5B44" w:rsidRPr="00EB3876"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kern w:val="2"/>
                <w:sz w:val="20"/>
                <w:szCs w:val="20"/>
                <w:highlight w:val="white"/>
                <w:lang w:eastAsia="en-US"/>
              </w:rPr>
              <w:lastRenderedPageBreak/>
              <w:t xml:space="preserve">ПРб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D85B44" w:rsidRPr="00EB3876"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kern w:val="2"/>
                <w:sz w:val="20"/>
                <w:szCs w:val="20"/>
                <w:highlight w:val="white"/>
                <w:lang w:eastAsia="en-US"/>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D85B44" w:rsidRPr="00EB3876"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kern w:val="2"/>
                <w:sz w:val="20"/>
                <w:szCs w:val="20"/>
                <w:highlight w:val="white"/>
                <w:lang w:eastAsia="en-US"/>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D85B44" w:rsidRPr="00D85B44" w:rsidTr="00EB3876">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ОК 04. Эффективно взаимодействовать и работать в коллективе и команде</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EB3876" w:rsidRDefault="00D85B44" w:rsidP="00D85B44">
            <w:pPr>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kern w:val="2"/>
                <w:sz w:val="20"/>
                <w:szCs w:val="20"/>
                <w:highlight w:val="white"/>
                <w:lang w:eastAsia="en-US"/>
              </w:rPr>
              <w:t>- готовность к саморазвитию, самостоятельности и самоопределению;</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-овладение навыками учебно-исследовательской, проектной и социальной деятельности;</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Овладение универсальными коммуникативными действиями:</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color w:val="808080"/>
                <w:kern w:val="2"/>
                <w:sz w:val="20"/>
                <w:szCs w:val="20"/>
                <w:lang w:eastAsia="en-US"/>
              </w:rPr>
              <w:t>б)</w:t>
            </w:r>
            <w:r w:rsidRPr="00EB3876">
              <w:rPr>
                <w:rFonts w:ascii="Times New Roman" w:eastAsia="Calibri" w:hAnsi="Times New Roman" w:cs="Times New Roman"/>
                <w:kern w:val="2"/>
                <w:sz w:val="20"/>
                <w:szCs w:val="20"/>
                <w:lang w:eastAsia="en-US"/>
              </w:rPr>
              <w:t> совместная деятельность:</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понимать и использовать преимущества командной и индивидуальной работы;</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координировать и выполнять работу в условиях реального, виртуального и комбинированного взаимодействия;</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осуществлять позитивное стратегическое поведение в различных ситуациях, проявлять творчество и воображение, быть инициативным</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Овладение универсальными регулятивными действиями:</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color w:val="808080"/>
                <w:kern w:val="2"/>
                <w:sz w:val="20"/>
                <w:szCs w:val="20"/>
                <w:lang w:eastAsia="en-US"/>
              </w:rPr>
              <w:t>г)</w:t>
            </w:r>
            <w:r w:rsidRPr="00EB3876">
              <w:rPr>
                <w:rFonts w:ascii="Times New Roman" w:eastAsia="Calibri" w:hAnsi="Times New Roman" w:cs="Times New Roman"/>
                <w:kern w:val="2"/>
                <w:sz w:val="20"/>
                <w:szCs w:val="20"/>
                <w:lang w:eastAsia="en-US"/>
              </w:rPr>
              <w:t> принятие себя и других людей:</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принимать мотивы и аргументы других людей при анализе результатов деятельности;</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признавать свое право и право других людей на ошибки;</w:t>
            </w:r>
          </w:p>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развивать способность понимать мир с позиции другого человека</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5B44" w:rsidRPr="00EB3876"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D85B44" w:rsidRPr="00EB3876"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D85B44" w:rsidRPr="00D85B44" w:rsidTr="00EB3876">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EB3876" w:rsidRDefault="00D85B44" w:rsidP="00D85B44">
            <w:pPr>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B44" w:rsidRPr="00EB3876" w:rsidRDefault="00D85B44" w:rsidP="00D85B44">
            <w:pPr>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kern w:val="2"/>
                <w:sz w:val="20"/>
                <w:szCs w:val="20"/>
                <w:highlight w:val="white"/>
                <w:lang w:eastAsia="en-US"/>
              </w:rPr>
              <w:t>готовность к саморазвитию, самостоятельности и самоопределению;</w:t>
            </w:r>
          </w:p>
          <w:p w:rsidR="00D85B44" w:rsidRPr="00EB3876" w:rsidRDefault="00D85B44" w:rsidP="00D85B44">
            <w:pPr>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kern w:val="2"/>
                <w:sz w:val="20"/>
                <w:szCs w:val="20"/>
                <w:highlight w:val="white"/>
                <w:lang w:eastAsia="en-US"/>
              </w:rPr>
              <w:t>наличие мотивации к обучению и личностному развитию;</w:t>
            </w:r>
          </w:p>
          <w:p w:rsidR="00D85B44" w:rsidRPr="00EB3876" w:rsidRDefault="00D85B44" w:rsidP="00D85B44">
            <w:pPr>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kern w:val="2"/>
                <w:sz w:val="20"/>
                <w:szCs w:val="20"/>
                <w:highlight w:val="white"/>
                <w:lang w:eastAsia="en-US"/>
              </w:rPr>
              <w:t xml:space="preserve">В части </w:t>
            </w:r>
            <w:r w:rsidRPr="00EB3876">
              <w:rPr>
                <w:rFonts w:ascii="Times New Roman" w:eastAsia="Calibri" w:hAnsi="Times New Roman" w:cs="Times New Roman"/>
                <w:kern w:val="2"/>
                <w:sz w:val="20"/>
                <w:szCs w:val="20"/>
                <w:lang w:eastAsia="en-US"/>
              </w:rPr>
              <w:t>физического воспитания:</w:t>
            </w:r>
          </w:p>
          <w:p w:rsidR="00D85B44" w:rsidRPr="00EB3876" w:rsidRDefault="00D85B44" w:rsidP="00D85B44">
            <w:pPr>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kern w:val="2"/>
                <w:sz w:val="20"/>
                <w:szCs w:val="20"/>
                <w:lang w:eastAsia="en-US"/>
              </w:rPr>
              <w:t>- сформированность здорового и безопасного образа жизни, ответственного отношения к своему здоровью;</w:t>
            </w:r>
          </w:p>
          <w:p w:rsidR="00D85B44" w:rsidRPr="00EB3876" w:rsidRDefault="00D85B44" w:rsidP="00D85B44">
            <w:pPr>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kern w:val="2"/>
                <w:sz w:val="20"/>
                <w:szCs w:val="20"/>
                <w:lang w:eastAsia="en-US"/>
              </w:rPr>
              <w:t>- потребность в физическом совершенствовании, занятиях спортивно-оздоровительной деятельностью;</w:t>
            </w:r>
          </w:p>
          <w:p w:rsidR="00D85B44" w:rsidRPr="00EB3876" w:rsidRDefault="00D85B44" w:rsidP="00D85B44">
            <w:pPr>
              <w:spacing w:after="0" w:line="240" w:lineRule="auto"/>
              <w:jc w:val="both"/>
              <w:rPr>
                <w:rFonts w:ascii="Times New Roman" w:eastAsia="Calibri" w:hAnsi="Times New Roman" w:cs="Times New Roman"/>
                <w:kern w:val="2"/>
                <w:sz w:val="20"/>
                <w:szCs w:val="20"/>
                <w:highlight w:val="white"/>
                <w:lang w:eastAsia="en-US"/>
              </w:rPr>
            </w:pPr>
            <w:r w:rsidRPr="00EB3876">
              <w:rPr>
                <w:rFonts w:ascii="Times New Roman" w:eastAsia="Calibri" w:hAnsi="Times New Roman" w:cs="Times New Roman"/>
                <w:kern w:val="2"/>
                <w:sz w:val="20"/>
                <w:szCs w:val="20"/>
                <w:lang w:eastAsia="en-US"/>
              </w:rPr>
              <w:t>- активное неприятие вредных привычек и иных форм причинения вреда физическому и психическому здоровью;</w:t>
            </w:r>
          </w:p>
          <w:p w:rsidR="00D85B44" w:rsidRPr="00EB3876" w:rsidRDefault="00D85B44" w:rsidP="00D85B44">
            <w:pPr>
              <w:widowControl w:val="0"/>
              <w:spacing w:after="0" w:line="240" w:lineRule="auto"/>
              <w:ind w:firstLine="709"/>
              <w:contextualSpacing/>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Овладения универсальными регулятивными действиями:</w:t>
            </w:r>
          </w:p>
          <w:p w:rsidR="00D85B44" w:rsidRPr="00EB3876" w:rsidRDefault="00D85B44" w:rsidP="00D85B44">
            <w:pPr>
              <w:widowControl w:val="0"/>
              <w:spacing w:after="0" w:line="240" w:lineRule="auto"/>
              <w:contextualSpacing/>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lastRenderedPageBreak/>
              <w:t>- самостоятельно составлять план решения проблемы с учётом имеющихся ресурсов, собственных возможностей и предпочтений;</w:t>
            </w:r>
          </w:p>
          <w:p w:rsidR="00D85B44" w:rsidRPr="00EB3876" w:rsidRDefault="00D85B44" w:rsidP="00D85B44">
            <w:pPr>
              <w:widowControl w:val="0"/>
              <w:spacing w:after="0" w:line="240" w:lineRule="auto"/>
              <w:contextualSpacing/>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давать оценку новым ситуациям;</w:t>
            </w:r>
          </w:p>
          <w:p w:rsidR="00D85B44" w:rsidRPr="00EB3876" w:rsidRDefault="00D85B44" w:rsidP="00D85B44">
            <w:pPr>
              <w:widowControl w:val="0"/>
              <w:spacing w:after="0" w:line="240" w:lineRule="auto"/>
              <w:contextualSpacing/>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расширять рамки учебного предмета на основе личных предпочтений;</w:t>
            </w:r>
          </w:p>
          <w:p w:rsidR="00D85B44" w:rsidRPr="00EB3876" w:rsidRDefault="00D85B44" w:rsidP="00D85B44">
            <w:pPr>
              <w:widowControl w:val="0"/>
              <w:spacing w:after="0" w:line="240" w:lineRule="auto"/>
              <w:contextualSpacing/>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делать осознанный выбор, аргументировать его, брать ответственность за решение;</w:t>
            </w:r>
          </w:p>
          <w:p w:rsidR="00D85B44" w:rsidRPr="00EB3876" w:rsidRDefault="00D85B44" w:rsidP="00D85B44">
            <w:pPr>
              <w:widowControl w:val="0"/>
              <w:spacing w:after="0" w:line="240" w:lineRule="auto"/>
              <w:contextualSpacing/>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оценивать приобретённый опыт;</w:t>
            </w:r>
          </w:p>
          <w:p w:rsidR="00D85B44" w:rsidRPr="00EB3876" w:rsidRDefault="00D85B44" w:rsidP="00D85B44">
            <w:pPr>
              <w:widowControl w:val="0"/>
              <w:spacing w:after="0" w:line="240" w:lineRule="auto"/>
              <w:contextualSpacing/>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 способствовать формированию и проявлению широкой эрудиции в разных областях знаний; </w:t>
            </w:r>
          </w:p>
          <w:p w:rsidR="00D85B44" w:rsidRPr="00EB3876" w:rsidRDefault="00D85B44" w:rsidP="00D85B44">
            <w:pPr>
              <w:widowControl w:val="0"/>
              <w:spacing w:after="0" w:line="240" w:lineRule="auto"/>
              <w:contextualSpacing/>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постоянно повышать свой образовательный и культурный уровень;</w:t>
            </w:r>
          </w:p>
          <w:p w:rsidR="00D85B44" w:rsidRPr="00EB3876" w:rsidRDefault="00D85B44" w:rsidP="00D85B44">
            <w:pPr>
              <w:spacing w:after="0" w:line="240" w:lineRule="auto"/>
              <w:jc w:val="both"/>
              <w:rPr>
                <w:rFonts w:ascii="Times New Roman" w:eastAsia="Calibri" w:hAnsi="Times New Roman" w:cs="Times New Roman"/>
                <w:kern w:val="2"/>
                <w:sz w:val="20"/>
                <w:szCs w:val="20"/>
                <w:highlight w:val="white"/>
                <w:lang w:eastAsia="en-US"/>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5B44" w:rsidRPr="00EB3876"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lastRenderedPageBreak/>
              <w:t xml:space="preserve">ПРб 1.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w:t>
            </w:r>
          </w:p>
          <w:p w:rsidR="00D85B44" w:rsidRPr="00EB3876"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ПРб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D85B44" w:rsidRPr="00EB3876"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ПРб 3. Владение основными способами самоконтроля индивидуальных показателей здоровья, умственной и физической </w:t>
            </w:r>
            <w:r w:rsidRPr="00EB3876">
              <w:rPr>
                <w:rFonts w:ascii="Times New Roman" w:eastAsia="Calibri" w:hAnsi="Times New Roman" w:cs="Times New Roman"/>
                <w:kern w:val="2"/>
                <w:sz w:val="20"/>
                <w:szCs w:val="20"/>
                <w:lang w:eastAsia="en-US"/>
              </w:rPr>
              <w:lastRenderedPageBreak/>
              <w:t xml:space="preserve">работоспособности, динамики физического развития и физических качеств; </w:t>
            </w:r>
          </w:p>
          <w:p w:rsidR="00D85B44" w:rsidRPr="00EB3876"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D85B44" w:rsidRPr="00EB3876"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D85B44" w:rsidRPr="00EB3876"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lang w:eastAsia="en-US"/>
              </w:rPr>
            </w:pPr>
            <w:r w:rsidRPr="00EB3876">
              <w:rPr>
                <w:rFonts w:ascii="Times New Roman" w:eastAsia="Calibri" w:hAnsi="Times New Roman" w:cs="Times New Roman"/>
                <w:kern w:val="2"/>
                <w:sz w:val="20"/>
                <w:szCs w:val="20"/>
                <w:lang w:eastAsia="en-US"/>
              </w:rPr>
              <w:t>ПРб 6. Положительную динамику в развитии основных физических качеств (силы, быстроты, выносливости, гибкости и ловкости)</w:t>
            </w:r>
          </w:p>
        </w:tc>
      </w:tr>
    </w:tbl>
    <w:p w:rsidR="00D85B44" w:rsidRPr="00D85B44" w:rsidRDefault="00D85B44" w:rsidP="00D85B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kern w:val="2"/>
          <w:sz w:val="24"/>
          <w:szCs w:val="24"/>
          <w:lang w:eastAsia="en-US"/>
        </w:rPr>
      </w:pPr>
    </w:p>
    <w:p w:rsidR="00D85B44" w:rsidRPr="00D85B44" w:rsidRDefault="00D85B44" w:rsidP="00D85B44">
      <w:pPr>
        <w:tabs>
          <w:tab w:val="left" w:pos="558"/>
        </w:tabs>
        <w:spacing w:after="0" w:line="240" w:lineRule="auto"/>
        <w:jc w:val="both"/>
        <w:outlineLvl w:val="2"/>
        <w:rPr>
          <w:rFonts w:ascii="Times New Roman" w:eastAsia="Calibri" w:hAnsi="Times New Roman" w:cs="Times New Roman"/>
          <w:b/>
          <w:sz w:val="24"/>
          <w:szCs w:val="24"/>
          <w:lang w:eastAsia="x-none"/>
        </w:rPr>
      </w:pPr>
      <w:bookmarkStart w:id="57" w:name="bookmark10"/>
      <w:r w:rsidRPr="00D85B44">
        <w:rPr>
          <w:rFonts w:ascii="Times New Roman" w:eastAsia="Calibri" w:hAnsi="Times New Roman" w:cs="Times New Roman"/>
          <w:b/>
          <w:sz w:val="24"/>
          <w:szCs w:val="24"/>
          <w:lang w:eastAsia="x-none"/>
        </w:rPr>
        <w:t>1.</w:t>
      </w:r>
      <w:r w:rsidR="00EB3876">
        <w:rPr>
          <w:rFonts w:ascii="Times New Roman" w:eastAsia="Calibri" w:hAnsi="Times New Roman" w:cs="Times New Roman"/>
          <w:b/>
          <w:sz w:val="24"/>
          <w:szCs w:val="24"/>
          <w:lang w:eastAsia="x-none"/>
        </w:rPr>
        <w:t>3</w:t>
      </w:r>
      <w:r w:rsidRPr="00D85B44">
        <w:rPr>
          <w:rFonts w:ascii="Times New Roman" w:eastAsia="Calibri" w:hAnsi="Times New Roman" w:cs="Times New Roman"/>
          <w:b/>
          <w:sz w:val="24"/>
          <w:szCs w:val="24"/>
          <w:lang w:eastAsia="x-none"/>
        </w:rPr>
        <w:t xml:space="preserve"> К</w:t>
      </w:r>
      <w:r w:rsidRPr="00D85B44">
        <w:rPr>
          <w:rFonts w:ascii="Times New Roman" w:eastAsia="Calibri" w:hAnsi="Times New Roman" w:cs="Times New Roman"/>
          <w:b/>
          <w:sz w:val="24"/>
          <w:szCs w:val="24"/>
          <w:lang w:val="x-none" w:eastAsia="x-none"/>
        </w:rPr>
        <w:t>оличество часов на освоение программы учебной</w:t>
      </w:r>
      <w:r w:rsidRPr="00D85B44">
        <w:rPr>
          <w:rFonts w:ascii="Times New Roman" w:eastAsia="Calibri" w:hAnsi="Times New Roman" w:cs="Times New Roman"/>
          <w:b/>
          <w:sz w:val="24"/>
          <w:szCs w:val="24"/>
          <w:lang w:eastAsia="x-none"/>
        </w:rPr>
        <w:t xml:space="preserve"> </w:t>
      </w:r>
      <w:r w:rsidRPr="00D85B44">
        <w:rPr>
          <w:rFonts w:ascii="Times New Roman" w:eastAsia="Calibri" w:hAnsi="Times New Roman" w:cs="Times New Roman"/>
          <w:b/>
          <w:sz w:val="24"/>
          <w:szCs w:val="24"/>
          <w:lang w:val="x-none" w:eastAsia="x-none"/>
        </w:rPr>
        <w:t xml:space="preserve">дисциплины: </w:t>
      </w:r>
      <w:bookmarkEnd w:id="57"/>
    </w:p>
    <w:p w:rsidR="00D85B44" w:rsidRPr="00D85B44" w:rsidRDefault="00D85B44" w:rsidP="00D85B44">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D85B44" w:rsidRPr="00D85B44" w:rsidRDefault="00D85B44" w:rsidP="00D85B44">
      <w:pPr>
        <w:tabs>
          <w:tab w:val="left" w:pos="558"/>
        </w:tabs>
        <w:spacing w:after="0" w:line="240" w:lineRule="auto"/>
        <w:ind w:firstLine="567"/>
        <w:jc w:val="both"/>
        <w:outlineLvl w:val="2"/>
        <w:rPr>
          <w:rFonts w:ascii="Times New Roman" w:eastAsia="Calibri" w:hAnsi="Times New Roman" w:cs="Times New Roman"/>
          <w:sz w:val="24"/>
          <w:szCs w:val="24"/>
          <w:lang w:eastAsia="x-none"/>
        </w:rPr>
      </w:pPr>
      <w:r w:rsidRPr="00D85B44">
        <w:rPr>
          <w:rFonts w:ascii="Times New Roman" w:eastAsia="Calibri" w:hAnsi="Times New Roman" w:cs="Times New Roman"/>
          <w:sz w:val="24"/>
          <w:szCs w:val="24"/>
          <w:lang w:val="x-none" w:eastAsia="x-none"/>
        </w:rPr>
        <w:t xml:space="preserve">обязательной аудиторной учебной нагрузки обучающегося </w:t>
      </w:r>
      <w:r w:rsidRPr="00D85B44">
        <w:rPr>
          <w:rFonts w:ascii="Times New Roman" w:eastAsia="Calibri" w:hAnsi="Times New Roman" w:cs="Times New Roman"/>
          <w:sz w:val="24"/>
          <w:szCs w:val="24"/>
          <w:lang w:eastAsia="x-none"/>
        </w:rPr>
        <w:t>72</w:t>
      </w:r>
      <w:r w:rsidRPr="00D85B44">
        <w:rPr>
          <w:rFonts w:ascii="Times New Roman" w:eastAsia="Calibri" w:hAnsi="Times New Roman" w:cs="Times New Roman"/>
          <w:sz w:val="24"/>
          <w:szCs w:val="24"/>
          <w:lang w:val="x-none" w:eastAsia="x-none"/>
        </w:rPr>
        <w:t xml:space="preserve"> часов</w:t>
      </w:r>
      <w:r w:rsidRPr="00D85B44">
        <w:rPr>
          <w:rFonts w:ascii="Times New Roman" w:eastAsia="Calibri" w:hAnsi="Times New Roman" w:cs="Times New Roman"/>
          <w:sz w:val="24"/>
          <w:szCs w:val="24"/>
          <w:lang w:eastAsia="x-none"/>
        </w:rPr>
        <w:t>.</w:t>
      </w:r>
    </w:p>
    <w:p w:rsidR="00D85B44" w:rsidRPr="00D85B44" w:rsidRDefault="00D85B44" w:rsidP="00D85B44">
      <w:pPr>
        <w:tabs>
          <w:tab w:val="left" w:pos="558"/>
        </w:tabs>
        <w:spacing w:after="0" w:line="240" w:lineRule="auto"/>
        <w:ind w:firstLine="567"/>
        <w:jc w:val="both"/>
        <w:outlineLvl w:val="2"/>
        <w:rPr>
          <w:rFonts w:ascii="Times New Roman" w:eastAsia="Calibri" w:hAnsi="Times New Roman" w:cs="Times New Roman"/>
          <w:sz w:val="24"/>
          <w:szCs w:val="24"/>
          <w:lang w:val="x-none" w:eastAsia="x-none"/>
        </w:rPr>
      </w:pPr>
    </w:p>
    <w:p w:rsidR="00D85B44" w:rsidRPr="00D85B44" w:rsidRDefault="00D85B44" w:rsidP="00D85B44">
      <w:pPr>
        <w:tabs>
          <w:tab w:val="left" w:pos="558"/>
        </w:tabs>
        <w:spacing w:after="0" w:line="240" w:lineRule="auto"/>
        <w:ind w:firstLine="567"/>
        <w:jc w:val="both"/>
        <w:outlineLvl w:val="2"/>
        <w:rPr>
          <w:rFonts w:ascii="Times New Roman" w:eastAsia="Calibri" w:hAnsi="Times New Roman" w:cs="Times New Roman"/>
          <w:b/>
          <w:sz w:val="24"/>
          <w:szCs w:val="24"/>
          <w:lang w:eastAsia="x-none"/>
        </w:rPr>
      </w:pPr>
    </w:p>
    <w:p w:rsidR="00D85B44" w:rsidRPr="00D85B44" w:rsidRDefault="00D85B44" w:rsidP="00D85B44">
      <w:pPr>
        <w:tabs>
          <w:tab w:val="left" w:pos="558"/>
        </w:tabs>
        <w:spacing w:after="0" w:line="240" w:lineRule="auto"/>
        <w:ind w:firstLine="567"/>
        <w:jc w:val="both"/>
        <w:outlineLvl w:val="2"/>
        <w:rPr>
          <w:rFonts w:ascii="Times New Roman" w:eastAsia="Calibri" w:hAnsi="Times New Roman" w:cs="Times New Roman"/>
          <w:b/>
          <w:sz w:val="24"/>
          <w:szCs w:val="24"/>
          <w:lang w:eastAsia="x-none"/>
        </w:rPr>
      </w:pPr>
    </w:p>
    <w:p w:rsidR="00D85B44" w:rsidRPr="00D85B44" w:rsidRDefault="00D85B44" w:rsidP="00D85B44">
      <w:pPr>
        <w:tabs>
          <w:tab w:val="left" w:pos="558"/>
        </w:tabs>
        <w:spacing w:after="0" w:line="240" w:lineRule="auto"/>
        <w:ind w:firstLine="567"/>
        <w:jc w:val="both"/>
        <w:outlineLvl w:val="2"/>
        <w:rPr>
          <w:rFonts w:ascii="Times New Roman" w:eastAsia="Calibri" w:hAnsi="Times New Roman" w:cs="Times New Roman"/>
          <w:b/>
          <w:sz w:val="24"/>
          <w:szCs w:val="24"/>
          <w:lang w:eastAsia="x-none"/>
        </w:rPr>
      </w:pPr>
    </w:p>
    <w:p w:rsidR="00D85B44" w:rsidRPr="00D85B44" w:rsidRDefault="00D85B44" w:rsidP="00D85B44">
      <w:pPr>
        <w:spacing w:after="0" w:line="322" w:lineRule="exact"/>
        <w:ind w:right="-2"/>
        <w:rPr>
          <w:rFonts w:ascii="Times New Roman" w:eastAsia="Calibri" w:hAnsi="Times New Roman" w:cs="Times New Roman"/>
          <w:b/>
          <w:spacing w:val="5"/>
          <w:sz w:val="24"/>
          <w:szCs w:val="24"/>
          <w:lang w:eastAsia="x-none"/>
        </w:rPr>
      </w:pPr>
      <w:r w:rsidRPr="00D85B44">
        <w:rPr>
          <w:rFonts w:ascii="Times New Roman" w:eastAsia="Calibri" w:hAnsi="Times New Roman" w:cs="Times New Roman"/>
          <w:b/>
          <w:sz w:val="24"/>
          <w:szCs w:val="24"/>
          <w:lang w:eastAsia="x-none"/>
        </w:rPr>
        <w:t xml:space="preserve">                       </w:t>
      </w:r>
      <w:r w:rsidRPr="00D85B44">
        <w:rPr>
          <w:rFonts w:ascii="Times New Roman" w:eastAsia="Calibri" w:hAnsi="Times New Roman" w:cs="Times New Roman"/>
          <w:b/>
          <w:spacing w:val="5"/>
          <w:sz w:val="24"/>
          <w:szCs w:val="24"/>
          <w:lang w:val="x-none" w:eastAsia="x-none"/>
        </w:rPr>
        <w:t>2. СТРУКТУРА И  СОДЕРЖАНИЕ УЧЕБНОЙ ДИСЦИПЛИНЫ</w:t>
      </w:r>
    </w:p>
    <w:p w:rsidR="00D85B44" w:rsidRPr="00D85B44" w:rsidRDefault="00D85B44" w:rsidP="00D85B44">
      <w:pPr>
        <w:spacing w:after="0" w:line="322" w:lineRule="exact"/>
        <w:ind w:right="-2"/>
        <w:rPr>
          <w:rFonts w:ascii="Times New Roman" w:eastAsia="Calibri" w:hAnsi="Times New Roman" w:cs="Times New Roman"/>
          <w:b/>
          <w:sz w:val="24"/>
          <w:szCs w:val="24"/>
          <w:lang w:eastAsia="x-none"/>
        </w:rPr>
      </w:pPr>
    </w:p>
    <w:p w:rsidR="00D85B44" w:rsidRPr="00D85B44" w:rsidRDefault="00D85B44" w:rsidP="00D85B44">
      <w:pPr>
        <w:spacing w:after="0" w:line="322" w:lineRule="exact"/>
        <w:ind w:right="1000" w:firstLine="709"/>
        <w:rPr>
          <w:rFonts w:ascii="Times New Roman" w:eastAsia="Calibri" w:hAnsi="Times New Roman" w:cs="Times New Roman"/>
          <w:b/>
          <w:spacing w:val="5"/>
          <w:sz w:val="24"/>
          <w:szCs w:val="24"/>
          <w:lang w:eastAsia="x-none"/>
        </w:rPr>
      </w:pPr>
      <w:r w:rsidRPr="00D85B44">
        <w:rPr>
          <w:rFonts w:ascii="Times New Roman" w:eastAsia="Calibri" w:hAnsi="Times New Roman" w:cs="Times New Roman"/>
          <w:b/>
          <w:spacing w:val="5"/>
          <w:sz w:val="24"/>
          <w:szCs w:val="24"/>
          <w:lang w:val="x-none" w:eastAsia="x-none"/>
        </w:rPr>
        <w:t>2.1 Объем учебной дисциплины и виды учебной работы</w:t>
      </w:r>
    </w:p>
    <w:tbl>
      <w:tblPr>
        <w:tblW w:w="0" w:type="auto"/>
        <w:tblLayout w:type="fixed"/>
        <w:tblCellMar>
          <w:left w:w="10" w:type="dxa"/>
          <w:right w:w="10" w:type="dxa"/>
        </w:tblCellMar>
        <w:tblLook w:val="0000" w:firstRow="0" w:lastRow="0" w:firstColumn="0" w:lastColumn="0" w:noHBand="0" w:noVBand="0"/>
      </w:tblPr>
      <w:tblGrid>
        <w:gridCol w:w="8090"/>
        <w:gridCol w:w="1626"/>
      </w:tblGrid>
      <w:tr w:rsidR="00D85B44" w:rsidRPr="00D85B44" w:rsidTr="00D85B44">
        <w:trPr>
          <w:trHeight w:val="307"/>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rPr>
                <w:rFonts w:ascii="Times New Roman" w:eastAsia="Calibri" w:hAnsi="Times New Roman" w:cs="Times New Roman"/>
                <w:spacing w:val="5"/>
                <w:kern w:val="2"/>
                <w:sz w:val="20"/>
                <w:szCs w:val="20"/>
                <w:lang w:eastAsia="en-US"/>
              </w:rPr>
            </w:pPr>
            <w:r w:rsidRPr="00D85B44">
              <w:rPr>
                <w:rFonts w:ascii="Times New Roman" w:eastAsia="Calibri" w:hAnsi="Times New Roman" w:cs="Times New Roman"/>
                <w:spacing w:val="5"/>
                <w:kern w:val="2"/>
                <w:sz w:val="20"/>
                <w:szCs w:val="20"/>
                <w:lang w:eastAsia="en-US"/>
              </w:rPr>
              <w:t>Вид учебной работы</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rPr>
                <w:rFonts w:ascii="Times New Roman" w:eastAsia="Calibri" w:hAnsi="Times New Roman" w:cs="Times New Roman"/>
                <w:spacing w:val="1"/>
                <w:kern w:val="2"/>
                <w:sz w:val="20"/>
                <w:szCs w:val="20"/>
                <w:lang w:eastAsia="en-US"/>
              </w:rPr>
            </w:pPr>
            <w:r w:rsidRPr="00D85B44">
              <w:rPr>
                <w:rFonts w:ascii="Times New Roman" w:eastAsia="Calibri" w:hAnsi="Times New Roman" w:cs="Times New Roman"/>
                <w:spacing w:val="1"/>
                <w:kern w:val="2"/>
                <w:sz w:val="20"/>
                <w:szCs w:val="20"/>
                <w:lang w:eastAsia="en-US"/>
              </w:rPr>
              <w:t>Объем часов</w:t>
            </w:r>
          </w:p>
        </w:tc>
      </w:tr>
      <w:tr w:rsidR="00D85B44" w:rsidRPr="00D85B44" w:rsidTr="00D85B44">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jc w:val="both"/>
              <w:rPr>
                <w:rFonts w:ascii="Times New Roman" w:eastAsia="Calibri" w:hAnsi="Times New Roman" w:cs="Times New Roman"/>
                <w:b/>
                <w:spacing w:val="5"/>
                <w:kern w:val="2"/>
                <w:sz w:val="20"/>
                <w:szCs w:val="20"/>
                <w:lang w:eastAsia="en-US"/>
              </w:rPr>
            </w:pPr>
            <w:r w:rsidRPr="00D85B44">
              <w:rPr>
                <w:rFonts w:ascii="Times New Roman" w:eastAsia="Calibri" w:hAnsi="Times New Roman" w:cs="Times New Roman"/>
                <w:b/>
                <w:spacing w:val="5"/>
                <w:kern w:val="2"/>
                <w:sz w:val="20"/>
                <w:szCs w:val="20"/>
                <w:lang w:eastAsia="en-US"/>
              </w:rPr>
              <w:t>Обязательная аудиторная учебная нагрузка (всего)</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jc w:val="center"/>
              <w:rPr>
                <w:rFonts w:ascii="Times New Roman" w:eastAsia="Calibri" w:hAnsi="Times New Roman" w:cs="Times New Roman"/>
                <w:b/>
                <w:spacing w:val="-4"/>
                <w:kern w:val="2"/>
                <w:sz w:val="20"/>
                <w:szCs w:val="20"/>
                <w:lang w:eastAsia="en-US"/>
              </w:rPr>
            </w:pPr>
            <w:r w:rsidRPr="00D85B44">
              <w:rPr>
                <w:rFonts w:ascii="Times New Roman" w:eastAsia="Calibri" w:hAnsi="Times New Roman" w:cs="Times New Roman"/>
                <w:b/>
                <w:spacing w:val="-4"/>
                <w:kern w:val="2"/>
                <w:sz w:val="20"/>
                <w:szCs w:val="20"/>
                <w:lang w:eastAsia="en-US"/>
              </w:rPr>
              <w:t>72</w:t>
            </w:r>
          </w:p>
        </w:tc>
      </w:tr>
      <w:tr w:rsidR="00D85B44" w:rsidRPr="00D85B44" w:rsidTr="00D85B44">
        <w:trPr>
          <w:trHeight w:val="274"/>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jc w:val="both"/>
              <w:rPr>
                <w:rFonts w:ascii="Times New Roman" w:eastAsia="Calibri" w:hAnsi="Times New Roman" w:cs="Times New Roman"/>
                <w:spacing w:val="3"/>
                <w:kern w:val="2"/>
                <w:sz w:val="20"/>
                <w:szCs w:val="20"/>
                <w:lang w:eastAsia="en-US"/>
              </w:rPr>
            </w:pPr>
            <w:r w:rsidRPr="00D85B44">
              <w:rPr>
                <w:rFonts w:ascii="Times New Roman" w:eastAsia="Calibri" w:hAnsi="Times New Roman" w:cs="Times New Roman"/>
                <w:spacing w:val="3"/>
                <w:kern w:val="2"/>
                <w:sz w:val="20"/>
                <w:szCs w:val="20"/>
                <w:lang w:eastAsia="en-US"/>
              </w:rPr>
              <w:t>в том числе:</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jc w:val="center"/>
              <w:rPr>
                <w:rFonts w:ascii="Times New Roman" w:eastAsia="Calibri" w:hAnsi="Times New Roman" w:cs="Times New Roman"/>
                <w:kern w:val="2"/>
                <w:sz w:val="20"/>
                <w:szCs w:val="20"/>
                <w:lang w:eastAsia="en-US"/>
              </w:rPr>
            </w:pPr>
          </w:p>
        </w:tc>
      </w:tr>
      <w:tr w:rsidR="00D85B44" w:rsidRPr="00D85B44" w:rsidTr="00D85B44">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rPr>
                <w:rFonts w:ascii="Times New Roman" w:eastAsia="Calibri" w:hAnsi="Times New Roman" w:cs="Times New Roman"/>
                <w:spacing w:val="3"/>
                <w:kern w:val="2"/>
                <w:sz w:val="20"/>
                <w:szCs w:val="20"/>
                <w:lang w:eastAsia="en-US"/>
              </w:rPr>
            </w:pPr>
            <w:r w:rsidRPr="00D85B44">
              <w:rPr>
                <w:rFonts w:ascii="Times New Roman" w:eastAsia="Calibri" w:hAnsi="Times New Roman" w:cs="Times New Roman"/>
                <w:spacing w:val="3"/>
                <w:kern w:val="2"/>
                <w:sz w:val="20"/>
                <w:szCs w:val="20"/>
                <w:lang w:eastAsia="en-US"/>
              </w:rPr>
              <w:t xml:space="preserve"> - практические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jc w:val="center"/>
              <w:rPr>
                <w:rFonts w:ascii="Times New Roman" w:eastAsia="Calibri" w:hAnsi="Times New Roman" w:cs="Times New Roman"/>
                <w:spacing w:val="-4"/>
                <w:kern w:val="2"/>
                <w:sz w:val="20"/>
                <w:szCs w:val="20"/>
                <w:lang w:eastAsia="en-US"/>
              </w:rPr>
            </w:pPr>
            <w:r w:rsidRPr="00D85B44">
              <w:rPr>
                <w:rFonts w:ascii="Times New Roman" w:eastAsia="Calibri" w:hAnsi="Times New Roman" w:cs="Times New Roman"/>
                <w:spacing w:val="-4"/>
                <w:kern w:val="2"/>
                <w:sz w:val="20"/>
                <w:szCs w:val="20"/>
                <w:lang w:eastAsia="en-US"/>
              </w:rPr>
              <w:t>66</w:t>
            </w:r>
          </w:p>
        </w:tc>
      </w:tr>
      <w:tr w:rsidR="00D85B44" w:rsidRPr="00D85B44" w:rsidTr="00D85B44">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rPr>
                <w:rFonts w:ascii="Times New Roman" w:eastAsia="Calibri" w:hAnsi="Times New Roman" w:cs="Times New Roman"/>
                <w:spacing w:val="3"/>
                <w:kern w:val="2"/>
                <w:sz w:val="20"/>
                <w:szCs w:val="20"/>
                <w:lang w:eastAsia="en-US"/>
              </w:rPr>
            </w:pPr>
            <w:r w:rsidRPr="00D85B44">
              <w:rPr>
                <w:rFonts w:ascii="Times New Roman" w:eastAsia="Calibri" w:hAnsi="Times New Roman" w:cs="Times New Roman"/>
                <w:spacing w:val="3"/>
                <w:kern w:val="2"/>
                <w:sz w:val="20"/>
                <w:szCs w:val="20"/>
                <w:lang w:eastAsia="en-US"/>
              </w:rPr>
              <w:t xml:space="preserve"> - теоретические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jc w:val="center"/>
              <w:rPr>
                <w:rFonts w:ascii="Times New Roman" w:eastAsia="Calibri" w:hAnsi="Times New Roman" w:cs="Times New Roman"/>
                <w:spacing w:val="-4"/>
                <w:kern w:val="2"/>
                <w:sz w:val="20"/>
                <w:szCs w:val="20"/>
                <w:lang w:eastAsia="en-US"/>
              </w:rPr>
            </w:pPr>
            <w:r w:rsidRPr="00D85B44">
              <w:rPr>
                <w:rFonts w:ascii="Times New Roman" w:eastAsia="Calibri" w:hAnsi="Times New Roman" w:cs="Times New Roman"/>
                <w:spacing w:val="-4"/>
                <w:kern w:val="2"/>
                <w:sz w:val="20"/>
                <w:szCs w:val="20"/>
                <w:lang w:eastAsia="en-US"/>
              </w:rPr>
              <w:t>6</w:t>
            </w:r>
          </w:p>
        </w:tc>
      </w:tr>
      <w:tr w:rsidR="00D85B44" w:rsidRPr="00D85B44" w:rsidTr="00D85B44">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jc w:val="both"/>
              <w:rPr>
                <w:rFonts w:ascii="Times New Roman" w:eastAsia="Calibri" w:hAnsi="Times New Roman" w:cs="Times New Roman"/>
                <w:b/>
                <w:spacing w:val="5"/>
                <w:kern w:val="2"/>
                <w:lang w:eastAsia="en-US"/>
              </w:rPr>
            </w:pPr>
            <w:r w:rsidRPr="00D85B44">
              <w:rPr>
                <w:rFonts w:ascii="Times New Roman" w:eastAsia="Calibri" w:hAnsi="Times New Roman" w:cs="Times New Roman"/>
                <w:b/>
                <w:spacing w:val="5"/>
                <w:lang w:val="x-none" w:eastAsia="x-none"/>
              </w:rPr>
              <w:t>Профессионально-ориентированное содержание (содержание прикладного модуля)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jc w:val="center"/>
              <w:rPr>
                <w:rFonts w:ascii="Times New Roman" w:eastAsia="Calibri" w:hAnsi="Times New Roman" w:cs="Times New Roman"/>
                <w:b/>
                <w:spacing w:val="-4"/>
                <w:kern w:val="2"/>
                <w:sz w:val="20"/>
                <w:szCs w:val="20"/>
                <w:lang w:eastAsia="en-US"/>
              </w:rPr>
            </w:pPr>
          </w:p>
          <w:p w:rsidR="00D85B44" w:rsidRPr="00D85B44" w:rsidRDefault="00D85B44" w:rsidP="00D85B44">
            <w:pPr>
              <w:spacing w:after="0" w:line="240" w:lineRule="auto"/>
              <w:jc w:val="center"/>
              <w:rPr>
                <w:rFonts w:ascii="Times New Roman" w:eastAsia="Calibri" w:hAnsi="Times New Roman" w:cs="Times New Roman"/>
                <w:b/>
                <w:spacing w:val="-4"/>
                <w:kern w:val="2"/>
                <w:sz w:val="20"/>
                <w:szCs w:val="20"/>
                <w:lang w:eastAsia="en-US"/>
              </w:rPr>
            </w:pPr>
            <w:r w:rsidRPr="00D85B44">
              <w:rPr>
                <w:rFonts w:ascii="Times New Roman" w:eastAsia="Calibri" w:hAnsi="Times New Roman" w:cs="Times New Roman"/>
                <w:b/>
                <w:spacing w:val="-4"/>
                <w:kern w:val="2"/>
                <w:sz w:val="20"/>
                <w:szCs w:val="20"/>
                <w:lang w:eastAsia="en-US"/>
              </w:rPr>
              <w:t>10</w:t>
            </w:r>
          </w:p>
        </w:tc>
      </w:tr>
      <w:tr w:rsidR="00D85B44" w:rsidRPr="00D85B44" w:rsidTr="00D85B44">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D85B44" w:rsidRPr="00D85B44" w:rsidRDefault="00D85B44" w:rsidP="00D85B44">
            <w:pPr>
              <w:spacing w:after="0" w:line="240" w:lineRule="auto"/>
              <w:jc w:val="both"/>
              <w:rPr>
                <w:rFonts w:ascii="Times New Roman" w:eastAsia="Calibri" w:hAnsi="Times New Roman" w:cs="Times New Roman"/>
                <w:b/>
                <w:spacing w:val="5"/>
                <w:kern w:val="2"/>
                <w:sz w:val="20"/>
                <w:szCs w:val="20"/>
                <w:lang w:eastAsia="en-US"/>
              </w:rPr>
            </w:pPr>
            <w:r w:rsidRPr="00D85B44">
              <w:rPr>
                <w:rFonts w:ascii="Times New Roman" w:eastAsia="Calibri" w:hAnsi="Times New Roman" w:cs="Times New Roman"/>
                <w:i/>
                <w:spacing w:val="5"/>
                <w:kern w:val="2"/>
                <w:sz w:val="20"/>
                <w:szCs w:val="20"/>
                <w:lang w:eastAsia="en-US"/>
              </w:rPr>
              <w:t>Промежуточная  аттестация в  форме  дифференцированного зачета.</w:t>
            </w:r>
          </w:p>
        </w:tc>
        <w:tc>
          <w:tcPr>
            <w:tcW w:w="1626" w:type="dxa"/>
            <w:tcBorders>
              <w:bottom w:val="single" w:sz="4" w:space="0" w:color="auto"/>
              <w:right w:val="single" w:sz="4" w:space="0" w:color="auto"/>
            </w:tcBorders>
          </w:tcPr>
          <w:p w:rsidR="00D85B44" w:rsidRPr="00D85B44" w:rsidRDefault="00D85B44" w:rsidP="00D85B44">
            <w:pPr>
              <w:spacing w:after="0" w:line="240" w:lineRule="auto"/>
              <w:jc w:val="center"/>
              <w:rPr>
                <w:rFonts w:ascii="Times New Roman" w:eastAsia="Calibri" w:hAnsi="Times New Roman" w:cs="Times New Roman"/>
                <w:b/>
                <w:spacing w:val="-4"/>
                <w:kern w:val="2"/>
                <w:sz w:val="20"/>
                <w:szCs w:val="20"/>
                <w:lang w:eastAsia="en-US"/>
              </w:rPr>
            </w:pPr>
          </w:p>
        </w:tc>
      </w:tr>
    </w:tbl>
    <w:p w:rsidR="00D85B44" w:rsidRPr="00D85B44" w:rsidRDefault="00D85B44" w:rsidP="00D85B44">
      <w:pPr>
        <w:spacing w:after="160" w:line="240" w:lineRule="auto"/>
        <w:rPr>
          <w:rFonts w:ascii="Times New Roman" w:eastAsia="Calibri" w:hAnsi="Times New Roman" w:cs="Times New Roman"/>
          <w:kern w:val="2"/>
          <w:sz w:val="24"/>
          <w:szCs w:val="24"/>
          <w:lang w:eastAsia="en-US"/>
        </w:rPr>
      </w:pPr>
      <w:r w:rsidRPr="00D85B44">
        <w:rPr>
          <w:rFonts w:ascii="Times New Roman" w:eastAsia="Calibri" w:hAnsi="Times New Roman" w:cs="Times New Roman"/>
          <w:kern w:val="2"/>
          <w:sz w:val="24"/>
          <w:szCs w:val="24"/>
          <w:lang w:eastAsia="en-US"/>
        </w:rPr>
        <w:t>.</w:t>
      </w:r>
    </w:p>
    <w:p w:rsidR="00D85B44" w:rsidRPr="00D85B44" w:rsidRDefault="00D85B44" w:rsidP="00D85B44">
      <w:pPr>
        <w:spacing w:after="0" w:line="240" w:lineRule="auto"/>
        <w:rPr>
          <w:rFonts w:ascii="Times New Roman" w:eastAsia="Calibri" w:hAnsi="Times New Roman" w:cs="Times New Roman"/>
          <w:kern w:val="2"/>
          <w:sz w:val="24"/>
          <w:szCs w:val="24"/>
          <w:lang w:eastAsia="en-US"/>
        </w:rPr>
        <w:sectPr w:rsidR="00D85B44" w:rsidRPr="00D85B44" w:rsidSect="00D85B44">
          <w:footerReference w:type="default" r:id="rId20"/>
          <w:footerReference w:type="first" r:id="rId21"/>
          <w:pgSz w:w="11906" w:h="16838"/>
          <w:pgMar w:top="567" w:right="707" w:bottom="567" w:left="851" w:header="708" w:footer="708" w:gutter="0"/>
          <w:cols w:space="708"/>
          <w:titlePg/>
          <w:docGrid w:linePitch="360"/>
        </w:sectPr>
      </w:pPr>
    </w:p>
    <w:p w:rsidR="00D85B44" w:rsidRPr="00D85B44" w:rsidRDefault="00D85B44" w:rsidP="00D85B44">
      <w:pPr>
        <w:spacing w:after="0" w:line="240" w:lineRule="auto"/>
        <w:rPr>
          <w:rFonts w:ascii="Times New Roman" w:eastAsia="Calibri" w:hAnsi="Times New Roman" w:cs="Times New Roman"/>
          <w:b/>
          <w:spacing w:val="3"/>
          <w:sz w:val="24"/>
          <w:szCs w:val="24"/>
          <w:lang w:eastAsia="x-none"/>
        </w:rPr>
      </w:pPr>
    </w:p>
    <w:p w:rsidR="007C35EF" w:rsidRDefault="007C35EF" w:rsidP="007C35EF">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D85B44" w:rsidRDefault="00D85B44" w:rsidP="00D85B44">
      <w:pPr>
        <w:spacing w:after="0" w:line="240" w:lineRule="auto"/>
        <w:jc w:val="center"/>
        <w:rPr>
          <w:rFonts w:ascii="Times New Roman" w:eastAsia="Calibri" w:hAnsi="Times New Roman" w:cs="Times New Roman"/>
          <w:b/>
          <w:caps/>
          <w:sz w:val="24"/>
          <w:szCs w:val="24"/>
          <w:lang w:eastAsia="en-US"/>
        </w:rPr>
      </w:pPr>
      <w:r w:rsidRPr="00D85B44">
        <w:rPr>
          <w:rFonts w:ascii="Times New Roman" w:eastAsia="Calibri" w:hAnsi="Times New Roman" w:cs="Times New Roman"/>
          <w:b/>
          <w:caps/>
          <w:sz w:val="24"/>
          <w:szCs w:val="24"/>
          <w:lang w:eastAsia="en-US"/>
        </w:rPr>
        <w:t>оОд.13 ОСНОВЫ БЕЗОПАСНОСТИ И ЗАЩИТЫ РОДИНЫ</w:t>
      </w:r>
    </w:p>
    <w:p w:rsidR="00D85B44" w:rsidRPr="00D85B44" w:rsidRDefault="00D85B44" w:rsidP="00D85B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cs="Times New Roman"/>
          <w:b/>
          <w:caps/>
          <w:sz w:val="24"/>
          <w:szCs w:val="24"/>
          <w:lang w:eastAsia="en-US"/>
        </w:rPr>
      </w:pPr>
      <w:r w:rsidRPr="00D85B44">
        <w:rPr>
          <w:rFonts w:ascii="Times New Roman" w:eastAsia="Calibri" w:hAnsi="Times New Roman" w:cs="Times New Roman"/>
          <w:b/>
          <w:caps/>
          <w:sz w:val="24"/>
          <w:szCs w:val="24"/>
          <w:lang w:eastAsia="en-US"/>
        </w:rPr>
        <w:t>1</w:t>
      </w:r>
      <w:r w:rsidR="005C0E4C">
        <w:rPr>
          <w:rFonts w:ascii="Times New Roman" w:eastAsia="Calibri" w:hAnsi="Times New Roman" w:cs="Times New Roman"/>
          <w:b/>
          <w:caps/>
          <w:sz w:val="24"/>
          <w:szCs w:val="24"/>
          <w:lang w:eastAsia="en-US"/>
        </w:rPr>
        <w:t>.</w:t>
      </w:r>
      <w:r w:rsidRPr="00D85B44">
        <w:rPr>
          <w:rFonts w:ascii="Times New Roman" w:eastAsia="Calibri" w:hAnsi="Times New Roman" w:cs="Times New Roman"/>
          <w:b/>
          <w:caps/>
          <w:sz w:val="24"/>
          <w:szCs w:val="24"/>
          <w:lang w:eastAsia="en-US"/>
        </w:rPr>
        <w:t xml:space="preserve"> паспорт РАБОЧЕЙ ПРОГРАММЫ </w:t>
      </w:r>
    </w:p>
    <w:p w:rsidR="00D85B44" w:rsidRPr="00D85B44" w:rsidRDefault="00D85B44" w:rsidP="00D85B44">
      <w:pPr>
        <w:spacing w:after="0" w:line="240" w:lineRule="auto"/>
        <w:ind w:firstLine="709"/>
        <w:jc w:val="both"/>
        <w:rPr>
          <w:rFonts w:ascii="Times New Roman" w:eastAsia="Calibri" w:hAnsi="Times New Roman" w:cs="Times New Roman"/>
          <w:sz w:val="24"/>
          <w:szCs w:val="24"/>
          <w:lang w:eastAsia="en-US"/>
        </w:rPr>
      </w:pPr>
      <w:bookmarkStart w:id="58" w:name="_Hlk230005431"/>
      <w:bookmarkStart w:id="59" w:name="_Hlk230009190"/>
      <w:r w:rsidRPr="00D85B44">
        <w:rPr>
          <w:rFonts w:ascii="Times New Roman" w:eastAsia="Calibri" w:hAnsi="Times New Roman" w:cs="Times New Roman"/>
          <w:b/>
          <w:sz w:val="24"/>
          <w:szCs w:val="24"/>
          <w:lang w:eastAsia="en-US"/>
        </w:rPr>
        <w:t>1.1 Место учебной дисциплины в структуре основной профессиональной образовательной программы</w:t>
      </w:r>
    </w:p>
    <w:p w:rsidR="00D85B44" w:rsidRPr="00D85B44" w:rsidRDefault="00D85B44" w:rsidP="00D85B44">
      <w:pPr>
        <w:spacing w:after="0" w:line="240" w:lineRule="auto"/>
        <w:ind w:firstLine="709"/>
        <w:jc w:val="both"/>
        <w:rPr>
          <w:rFonts w:ascii="Times New Roman" w:eastAsia="Calibri" w:hAnsi="Times New Roman" w:cs="Times New Roman"/>
          <w:sz w:val="24"/>
          <w:szCs w:val="24"/>
          <w:lang w:eastAsia="en-US"/>
        </w:rPr>
      </w:pPr>
      <w:r w:rsidRPr="00D85B44">
        <w:rPr>
          <w:rFonts w:ascii="Times New Roman" w:eastAsia="Times New Roman" w:hAnsi="Times New Roman" w:cs="Times New Roman"/>
          <w:sz w:val="24"/>
          <w:szCs w:val="24"/>
        </w:rPr>
        <w:t xml:space="preserve">Общеобразовательная дисциплина «Основы безопасности и защиты Родины» является обязательной частью общеобразовательного цикла основной образовательной программы в соответствии с ФГОС </w:t>
      </w:r>
      <w:r w:rsidRPr="00D85B44">
        <w:rPr>
          <w:rFonts w:ascii="Times New Roman" w:eastAsia="Calibri" w:hAnsi="Times New Roman" w:cs="Times New Roman"/>
          <w:sz w:val="24"/>
          <w:szCs w:val="24"/>
          <w:lang w:eastAsia="en-US"/>
        </w:rPr>
        <w:t>по специальности</w:t>
      </w:r>
      <w:bookmarkEnd w:id="58"/>
      <w:r w:rsidRPr="00D85B44">
        <w:rPr>
          <w:rFonts w:ascii="Times New Roman" w:eastAsia="Calibri" w:hAnsi="Times New Roman" w:cs="Times New Roman"/>
          <w:sz w:val="24"/>
          <w:szCs w:val="24"/>
          <w:lang w:eastAsia="en-US"/>
        </w:rPr>
        <w:t>: 19.02.13 Технология продукции общественного питания массового изготовления и специализированных пищевых продуктов.</w:t>
      </w:r>
    </w:p>
    <w:p w:rsidR="00D85B44" w:rsidRPr="00D85B44" w:rsidRDefault="00D85B44" w:rsidP="00D85B44">
      <w:pPr>
        <w:autoSpaceDE w:val="0"/>
        <w:autoSpaceDN w:val="0"/>
        <w:adjustRightInd w:val="0"/>
        <w:spacing w:after="0" w:line="240" w:lineRule="auto"/>
        <w:ind w:firstLine="709"/>
        <w:jc w:val="both"/>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1.2 Цели и задачи учебной дисциплины – требования к результатам освоения учебной дисциплины</w:t>
      </w:r>
    </w:p>
    <w:p w:rsidR="00D85B44" w:rsidRPr="00D85B44" w:rsidRDefault="00D85B44" w:rsidP="00D85B44">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Формирование компетенций в части овладения содержанием общеобразовательной дисциплины «Основы безопасности и защиты Родины»,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rsidR="00D85B44" w:rsidRPr="00D85B44" w:rsidRDefault="00D85B44" w:rsidP="00D85B44">
      <w:pPr>
        <w:spacing w:after="0" w:line="240" w:lineRule="auto"/>
        <w:ind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 xml:space="preserve">Особое значение дисциплина имеет при формировании и развитии ОК 01; ОК 02; ОК 03; </w:t>
      </w:r>
    </w:p>
    <w:p w:rsidR="00D85B44" w:rsidRPr="00D85B44" w:rsidRDefault="00D85B44" w:rsidP="00D85B44">
      <w:pPr>
        <w:spacing w:after="0" w:line="240" w:lineRule="auto"/>
        <w:ind w:firstLine="709"/>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ОК 04; ОК 06; ОК 07; ОК 08 и ПК, представленных в актуализированных ФГОС СПО по специальности</w:t>
      </w:r>
      <w:bookmarkEnd w:id="59"/>
      <w:r w:rsidRPr="00D85B44">
        <w:rPr>
          <w:rFonts w:ascii="Times New Roman" w:eastAsia="Calibri" w:hAnsi="Times New Roman" w:cs="Times New Roman"/>
          <w:sz w:val="24"/>
          <w:szCs w:val="24"/>
          <w:lang w:eastAsia="en-US"/>
        </w:rPr>
        <w:t>: Технология продукции общественного питания массового изготовления и специализированных пищевых продуктов.</w:t>
      </w:r>
    </w:p>
    <w:tbl>
      <w:tblPr>
        <w:tblStyle w:val="af4"/>
        <w:tblW w:w="0" w:type="auto"/>
        <w:tblLook w:val="04A0" w:firstRow="1" w:lastRow="0" w:firstColumn="1" w:lastColumn="0" w:noHBand="0" w:noVBand="1"/>
      </w:tblPr>
      <w:tblGrid>
        <w:gridCol w:w="2160"/>
        <w:gridCol w:w="4900"/>
        <w:gridCol w:w="3418"/>
      </w:tblGrid>
      <w:tr w:rsidR="00D85B44" w:rsidRPr="00D85B44" w:rsidTr="005C0E4C">
        <w:tc>
          <w:tcPr>
            <w:tcW w:w="1951" w:type="dxa"/>
            <w:vMerge w:val="restart"/>
          </w:tcPr>
          <w:p w:rsidR="00D85B44" w:rsidRPr="00D85B44" w:rsidRDefault="00D85B44" w:rsidP="00D85B44">
            <w:pPr>
              <w:jc w:val="center"/>
              <w:rPr>
                <w:rFonts w:ascii="Times New Roman" w:eastAsia="Calibri" w:hAnsi="Times New Roman" w:cs="Times New Roman"/>
                <w:sz w:val="24"/>
                <w:szCs w:val="24"/>
                <w:lang w:eastAsia="en-US"/>
              </w:rPr>
            </w:pPr>
            <w:bookmarkStart w:id="60" w:name="_Hlk230005551"/>
            <w:r w:rsidRPr="00D85B44">
              <w:rPr>
                <w:rFonts w:ascii="Times New Roman" w:eastAsia="Calibri" w:hAnsi="Times New Roman" w:cs="Times New Roman"/>
                <w:b/>
                <w:sz w:val="24"/>
                <w:szCs w:val="24"/>
                <w:lang w:eastAsia="en-US"/>
              </w:rPr>
              <w:t>Код</w:t>
            </w:r>
            <w:r w:rsidRPr="00D85B44">
              <w:rPr>
                <w:rFonts w:ascii="Times New Roman" w:eastAsia="Calibri" w:hAnsi="Times New Roman" w:cs="Times New Roman"/>
                <w:b/>
                <w:spacing w:val="-14"/>
                <w:sz w:val="24"/>
                <w:szCs w:val="24"/>
                <w:lang w:eastAsia="en-US"/>
              </w:rPr>
              <w:t xml:space="preserve"> </w:t>
            </w:r>
            <w:r w:rsidRPr="00D85B44">
              <w:rPr>
                <w:rFonts w:ascii="Times New Roman" w:eastAsia="Calibri" w:hAnsi="Times New Roman" w:cs="Times New Roman"/>
                <w:b/>
                <w:sz w:val="24"/>
                <w:szCs w:val="24"/>
                <w:lang w:eastAsia="en-US"/>
              </w:rPr>
              <w:t>и</w:t>
            </w:r>
            <w:r w:rsidRPr="00D85B44">
              <w:rPr>
                <w:rFonts w:ascii="Times New Roman" w:eastAsia="Calibri" w:hAnsi="Times New Roman" w:cs="Times New Roman"/>
                <w:b/>
                <w:spacing w:val="-13"/>
                <w:sz w:val="24"/>
                <w:szCs w:val="24"/>
                <w:lang w:eastAsia="en-US"/>
              </w:rPr>
              <w:t xml:space="preserve"> </w:t>
            </w:r>
            <w:r w:rsidRPr="00D85B44">
              <w:rPr>
                <w:rFonts w:ascii="Times New Roman" w:eastAsia="Calibri" w:hAnsi="Times New Roman" w:cs="Times New Roman"/>
                <w:b/>
                <w:sz w:val="24"/>
                <w:szCs w:val="24"/>
                <w:lang w:eastAsia="en-US"/>
              </w:rPr>
              <w:t xml:space="preserve">наименование </w:t>
            </w:r>
            <w:r w:rsidRPr="00D85B44">
              <w:rPr>
                <w:rFonts w:ascii="Times New Roman" w:eastAsia="Calibri" w:hAnsi="Times New Roman" w:cs="Times New Roman"/>
                <w:b/>
                <w:spacing w:val="-2"/>
                <w:sz w:val="24"/>
                <w:szCs w:val="24"/>
                <w:lang w:eastAsia="en-US"/>
              </w:rPr>
              <w:t>формируемых компетенций</w:t>
            </w:r>
          </w:p>
        </w:tc>
        <w:tc>
          <w:tcPr>
            <w:tcW w:w="8753" w:type="dxa"/>
            <w:gridSpan w:val="2"/>
          </w:tcPr>
          <w:p w:rsidR="00D85B44" w:rsidRPr="00D85B44" w:rsidRDefault="00D85B44" w:rsidP="00D85B44">
            <w:pPr>
              <w:jc w:val="center"/>
              <w:rPr>
                <w:rFonts w:ascii="Times New Roman" w:eastAsia="Calibri" w:hAnsi="Times New Roman" w:cs="Times New Roman"/>
                <w:sz w:val="24"/>
                <w:szCs w:val="24"/>
                <w:lang w:eastAsia="en-US"/>
              </w:rPr>
            </w:pPr>
            <w:r w:rsidRPr="00D85B44">
              <w:rPr>
                <w:rFonts w:ascii="Times New Roman" w:eastAsia="Calibri" w:hAnsi="Times New Roman" w:cs="Times New Roman"/>
                <w:b/>
                <w:sz w:val="24"/>
                <w:szCs w:val="24"/>
                <w:lang w:eastAsia="en-US"/>
              </w:rPr>
              <w:t>Планируемые</w:t>
            </w:r>
            <w:r w:rsidRPr="00D85B44">
              <w:rPr>
                <w:rFonts w:ascii="Times New Roman" w:eastAsia="Calibri" w:hAnsi="Times New Roman" w:cs="Times New Roman"/>
                <w:b/>
                <w:spacing w:val="-6"/>
                <w:sz w:val="24"/>
                <w:szCs w:val="24"/>
                <w:lang w:eastAsia="en-US"/>
              </w:rPr>
              <w:t xml:space="preserve"> </w:t>
            </w:r>
            <w:r w:rsidRPr="00D85B44">
              <w:rPr>
                <w:rFonts w:ascii="Times New Roman" w:eastAsia="Calibri" w:hAnsi="Times New Roman" w:cs="Times New Roman"/>
                <w:b/>
                <w:sz w:val="24"/>
                <w:szCs w:val="24"/>
                <w:lang w:eastAsia="en-US"/>
              </w:rPr>
              <w:t>образовательные</w:t>
            </w:r>
            <w:r w:rsidRPr="00D85B44">
              <w:rPr>
                <w:rFonts w:ascii="Times New Roman" w:eastAsia="Calibri" w:hAnsi="Times New Roman" w:cs="Times New Roman"/>
                <w:b/>
                <w:spacing w:val="-5"/>
                <w:sz w:val="24"/>
                <w:szCs w:val="24"/>
                <w:lang w:eastAsia="en-US"/>
              </w:rPr>
              <w:t xml:space="preserve"> </w:t>
            </w:r>
            <w:r w:rsidRPr="00D85B44">
              <w:rPr>
                <w:rFonts w:ascii="Times New Roman" w:eastAsia="Calibri" w:hAnsi="Times New Roman" w:cs="Times New Roman"/>
                <w:b/>
                <w:sz w:val="24"/>
                <w:szCs w:val="24"/>
                <w:lang w:eastAsia="en-US"/>
              </w:rPr>
              <w:t>результаты</w:t>
            </w:r>
            <w:r w:rsidRPr="00D85B44">
              <w:rPr>
                <w:rFonts w:ascii="Times New Roman" w:eastAsia="Calibri" w:hAnsi="Times New Roman" w:cs="Times New Roman"/>
                <w:b/>
                <w:spacing w:val="-6"/>
                <w:sz w:val="24"/>
                <w:szCs w:val="24"/>
                <w:lang w:eastAsia="en-US"/>
              </w:rPr>
              <w:t xml:space="preserve"> </w:t>
            </w:r>
            <w:r w:rsidRPr="00D85B44">
              <w:rPr>
                <w:rFonts w:ascii="Times New Roman" w:eastAsia="Calibri" w:hAnsi="Times New Roman" w:cs="Times New Roman"/>
                <w:b/>
                <w:spacing w:val="-2"/>
                <w:sz w:val="24"/>
                <w:szCs w:val="24"/>
                <w:lang w:eastAsia="en-US"/>
              </w:rPr>
              <w:t>обучения</w:t>
            </w:r>
          </w:p>
        </w:tc>
      </w:tr>
      <w:tr w:rsidR="00D85B44" w:rsidRPr="00D85B44" w:rsidTr="005C0E4C">
        <w:tc>
          <w:tcPr>
            <w:tcW w:w="1951" w:type="dxa"/>
            <w:vMerge/>
          </w:tcPr>
          <w:p w:rsidR="00D85B44" w:rsidRPr="00D85B44" w:rsidRDefault="00D85B44" w:rsidP="00D85B44">
            <w:pPr>
              <w:jc w:val="center"/>
              <w:rPr>
                <w:rFonts w:ascii="Times New Roman" w:eastAsia="Calibri" w:hAnsi="Times New Roman" w:cs="Times New Roman"/>
                <w:sz w:val="24"/>
                <w:szCs w:val="24"/>
                <w:lang w:eastAsia="en-US"/>
              </w:rPr>
            </w:pPr>
          </w:p>
        </w:tc>
        <w:tc>
          <w:tcPr>
            <w:tcW w:w="5245" w:type="dxa"/>
          </w:tcPr>
          <w:p w:rsidR="00D85B44" w:rsidRPr="00D85B44" w:rsidRDefault="00D85B44" w:rsidP="00D85B44">
            <w:pPr>
              <w:jc w:val="center"/>
              <w:rPr>
                <w:rFonts w:ascii="Times New Roman" w:eastAsia="Calibri" w:hAnsi="Times New Roman" w:cs="Times New Roman"/>
                <w:sz w:val="24"/>
                <w:szCs w:val="24"/>
                <w:lang w:eastAsia="en-US"/>
              </w:rPr>
            </w:pPr>
            <w:r w:rsidRPr="00D85B44">
              <w:rPr>
                <w:rFonts w:ascii="Times New Roman" w:eastAsia="Calibri" w:hAnsi="Times New Roman" w:cs="Times New Roman"/>
                <w:b/>
                <w:spacing w:val="-2"/>
                <w:sz w:val="24"/>
                <w:szCs w:val="24"/>
                <w:lang w:eastAsia="en-US"/>
              </w:rPr>
              <w:t>Общие</w:t>
            </w:r>
          </w:p>
        </w:tc>
        <w:tc>
          <w:tcPr>
            <w:tcW w:w="3508" w:type="dxa"/>
          </w:tcPr>
          <w:p w:rsidR="00D85B44" w:rsidRPr="00D85B44" w:rsidRDefault="00D85B44" w:rsidP="00D85B44">
            <w:pPr>
              <w:jc w:val="center"/>
              <w:rPr>
                <w:rFonts w:ascii="Times New Roman" w:eastAsia="Calibri" w:hAnsi="Times New Roman" w:cs="Times New Roman"/>
                <w:sz w:val="24"/>
                <w:szCs w:val="24"/>
                <w:lang w:eastAsia="en-US"/>
              </w:rPr>
            </w:pPr>
            <w:r w:rsidRPr="00D85B44">
              <w:rPr>
                <w:rFonts w:ascii="Times New Roman" w:eastAsia="Calibri" w:hAnsi="Times New Roman" w:cs="Times New Roman"/>
                <w:b/>
                <w:sz w:val="24"/>
                <w:lang w:eastAsia="en-US"/>
              </w:rPr>
              <w:t>Дисциплинарные</w:t>
            </w:r>
            <w:r w:rsidRPr="00D85B44">
              <w:rPr>
                <w:rFonts w:ascii="Times New Roman" w:eastAsia="Calibri" w:hAnsi="Times New Roman" w:cs="Times New Roman"/>
                <w:b/>
                <w:spacing w:val="-6"/>
                <w:sz w:val="24"/>
                <w:lang w:eastAsia="en-US"/>
              </w:rPr>
              <w:t xml:space="preserve"> </w:t>
            </w:r>
            <w:r w:rsidRPr="00D85B44">
              <w:rPr>
                <w:rFonts w:ascii="Times New Roman" w:eastAsia="Calibri" w:hAnsi="Times New Roman" w:cs="Times New Roman"/>
                <w:b/>
                <w:spacing w:val="-2"/>
                <w:sz w:val="24"/>
                <w:lang w:eastAsia="en-US"/>
              </w:rPr>
              <w:t>(предметные)</w:t>
            </w:r>
          </w:p>
        </w:tc>
      </w:tr>
      <w:tr w:rsidR="00D85B44" w:rsidRPr="00D85B44" w:rsidTr="005C0E4C">
        <w:tc>
          <w:tcPr>
            <w:tcW w:w="1951" w:type="dxa"/>
          </w:tcPr>
          <w:p w:rsidR="00D85B44" w:rsidRPr="005C0E4C" w:rsidRDefault="00D85B44" w:rsidP="00D85B44">
            <w:pPr>
              <w:widowControl w:val="0"/>
              <w:tabs>
                <w:tab w:val="left" w:pos="2518"/>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ОК 01. Выбирать способы </w:t>
            </w:r>
            <w:r w:rsidRPr="005C0E4C">
              <w:rPr>
                <w:rFonts w:ascii="Times New Roman" w:eastAsia="Trebuchet MS" w:hAnsi="Times New Roman" w:cs="Times New Roman"/>
                <w:spacing w:val="-2"/>
                <w:sz w:val="20"/>
                <w:szCs w:val="20"/>
                <w:lang w:eastAsia="en-US"/>
              </w:rPr>
              <w:t xml:space="preserve">решения </w:t>
            </w:r>
            <w:r w:rsidRPr="005C0E4C">
              <w:rPr>
                <w:rFonts w:ascii="Times New Roman" w:eastAsia="Trebuchet MS" w:hAnsi="Times New Roman" w:cs="Times New Roman"/>
                <w:spacing w:val="-4"/>
                <w:sz w:val="20"/>
                <w:szCs w:val="20"/>
                <w:lang w:eastAsia="en-US"/>
              </w:rPr>
              <w:t xml:space="preserve">задач </w:t>
            </w:r>
            <w:r w:rsidRPr="005C0E4C">
              <w:rPr>
                <w:rFonts w:ascii="Times New Roman" w:eastAsia="Trebuchet MS" w:hAnsi="Times New Roman" w:cs="Times New Roman"/>
                <w:spacing w:val="-2"/>
                <w:sz w:val="20"/>
                <w:szCs w:val="20"/>
                <w:lang w:eastAsia="en-US"/>
              </w:rPr>
              <w:t>профессиональной деятельности применительно</w:t>
            </w:r>
            <w:r w:rsidRPr="005C0E4C">
              <w:rPr>
                <w:rFonts w:ascii="Times New Roman" w:eastAsia="Trebuchet MS" w:hAnsi="Times New Roman" w:cs="Times New Roman"/>
                <w:sz w:val="20"/>
                <w:szCs w:val="20"/>
                <w:lang w:eastAsia="en-US"/>
              </w:rPr>
              <w:t xml:space="preserve"> </w:t>
            </w:r>
            <w:r w:rsidRPr="005C0E4C">
              <w:rPr>
                <w:rFonts w:ascii="Times New Roman" w:eastAsia="Trebuchet MS" w:hAnsi="Times New Roman" w:cs="Times New Roman"/>
                <w:spacing w:val="-10"/>
                <w:sz w:val="20"/>
                <w:szCs w:val="20"/>
                <w:lang w:eastAsia="en-US"/>
              </w:rPr>
              <w:t xml:space="preserve">к </w:t>
            </w:r>
            <w:r w:rsidRPr="005C0E4C">
              <w:rPr>
                <w:rFonts w:ascii="Times New Roman" w:eastAsia="Trebuchet MS" w:hAnsi="Times New Roman" w:cs="Times New Roman"/>
                <w:sz w:val="20"/>
                <w:szCs w:val="20"/>
                <w:lang w:eastAsia="en-US"/>
              </w:rPr>
              <w:t>различным контекстам</w:t>
            </w:r>
          </w:p>
        </w:tc>
        <w:tc>
          <w:tcPr>
            <w:tcW w:w="5245" w:type="dxa"/>
          </w:tcPr>
          <w:p w:rsidR="00D85B44" w:rsidRPr="005C0E4C" w:rsidRDefault="00D85B44" w:rsidP="00D85B44">
            <w:pPr>
              <w:widowControl w:val="0"/>
              <w:autoSpaceDE w:val="0"/>
              <w:autoSpaceDN w:val="0"/>
              <w:jc w:val="both"/>
              <w:rPr>
                <w:rFonts w:ascii="Times New Roman" w:eastAsia="Trebuchet MS" w:hAnsi="Times New Roman" w:cs="Times New Roman"/>
                <w:spacing w:val="-2"/>
                <w:sz w:val="20"/>
                <w:szCs w:val="20"/>
                <w:lang w:eastAsia="en-US"/>
              </w:rPr>
            </w:pPr>
            <w:r w:rsidRPr="005C0E4C">
              <w:rPr>
                <w:rFonts w:ascii="Times New Roman" w:eastAsia="Trebuchet MS" w:hAnsi="Times New Roman" w:cs="Times New Roman"/>
                <w:sz w:val="20"/>
                <w:szCs w:val="20"/>
                <w:lang w:eastAsia="en-US"/>
              </w:rPr>
              <w:t xml:space="preserve">Овладение универсальными учебными познавательными </w:t>
            </w:r>
            <w:r w:rsidRPr="005C0E4C">
              <w:rPr>
                <w:rFonts w:ascii="Times New Roman" w:eastAsia="Trebuchet MS" w:hAnsi="Times New Roman" w:cs="Times New Roman"/>
                <w:spacing w:val="-2"/>
                <w:sz w:val="20"/>
                <w:szCs w:val="20"/>
                <w:lang w:eastAsia="en-US"/>
              </w:rPr>
              <w:t>действиями</w:t>
            </w:r>
          </w:p>
          <w:p w:rsidR="00D85B44" w:rsidRPr="005C0E4C" w:rsidRDefault="00D85B44" w:rsidP="00456B1E">
            <w:pPr>
              <w:widowControl w:val="0"/>
              <w:numPr>
                <w:ilvl w:val="0"/>
                <w:numId w:val="87"/>
              </w:numPr>
              <w:autoSpaceDE w:val="0"/>
              <w:autoSpaceDN w:val="0"/>
              <w:ind w:left="0" w:firstLine="36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базовыми</w:t>
            </w:r>
            <w:r w:rsidRPr="005C0E4C">
              <w:rPr>
                <w:rFonts w:ascii="Times New Roman" w:eastAsia="Trebuchet MS" w:hAnsi="Times New Roman" w:cs="Times New Roman"/>
                <w:spacing w:val="-2"/>
                <w:sz w:val="20"/>
                <w:szCs w:val="20"/>
                <w:lang w:eastAsia="en-US"/>
              </w:rPr>
              <w:t xml:space="preserve"> </w:t>
            </w:r>
            <w:r w:rsidRPr="005C0E4C">
              <w:rPr>
                <w:rFonts w:ascii="Times New Roman" w:eastAsia="Trebuchet MS" w:hAnsi="Times New Roman" w:cs="Times New Roman"/>
                <w:sz w:val="20"/>
                <w:szCs w:val="20"/>
                <w:lang w:eastAsia="en-US"/>
              </w:rPr>
              <w:t>логическими</w:t>
            </w:r>
            <w:r w:rsidRPr="005C0E4C">
              <w:rPr>
                <w:rFonts w:ascii="Times New Roman" w:eastAsia="Trebuchet MS" w:hAnsi="Times New Roman" w:cs="Times New Roman"/>
                <w:spacing w:val="-1"/>
                <w:sz w:val="20"/>
                <w:szCs w:val="20"/>
                <w:lang w:eastAsia="en-US"/>
              </w:rPr>
              <w:t xml:space="preserve"> </w:t>
            </w:r>
            <w:r w:rsidRPr="005C0E4C">
              <w:rPr>
                <w:rFonts w:ascii="Times New Roman" w:eastAsia="Trebuchet MS" w:hAnsi="Times New Roman" w:cs="Times New Roman"/>
                <w:spacing w:val="-2"/>
                <w:sz w:val="20"/>
                <w:szCs w:val="20"/>
                <w:lang w:eastAsia="en-US"/>
              </w:rPr>
              <w:t>действиями:</w:t>
            </w:r>
          </w:p>
          <w:p w:rsidR="00D85B44" w:rsidRPr="005C0E4C" w:rsidRDefault="00D85B44" w:rsidP="00456B1E">
            <w:pPr>
              <w:widowControl w:val="0"/>
              <w:numPr>
                <w:ilvl w:val="0"/>
                <w:numId w:val="86"/>
              </w:numPr>
              <w:tabs>
                <w:tab w:val="left" w:pos="469"/>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самостоятельно формулировать и актуализировать проблему, рассматривать ее всесторонне;</w:t>
            </w:r>
          </w:p>
          <w:p w:rsidR="00D85B44" w:rsidRPr="005C0E4C" w:rsidRDefault="00D85B44" w:rsidP="00456B1E">
            <w:pPr>
              <w:widowControl w:val="0"/>
              <w:numPr>
                <w:ilvl w:val="0"/>
                <w:numId w:val="86"/>
              </w:numPr>
              <w:tabs>
                <w:tab w:val="left" w:pos="469"/>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устанавливать существенный признак или основания для сравнения, классификации и обобщения;</w:t>
            </w:r>
          </w:p>
          <w:p w:rsidR="00D85B44" w:rsidRPr="005C0E4C" w:rsidRDefault="00D85B44" w:rsidP="00456B1E">
            <w:pPr>
              <w:widowControl w:val="0"/>
              <w:numPr>
                <w:ilvl w:val="0"/>
                <w:numId w:val="86"/>
              </w:numPr>
              <w:tabs>
                <w:tab w:val="left" w:pos="469"/>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определять цели деятельности, задавать параметры и критерии их достижения;</w:t>
            </w:r>
          </w:p>
          <w:p w:rsidR="00D85B44" w:rsidRPr="005C0E4C" w:rsidRDefault="00D85B44" w:rsidP="00456B1E">
            <w:pPr>
              <w:widowControl w:val="0"/>
              <w:numPr>
                <w:ilvl w:val="0"/>
                <w:numId w:val="86"/>
              </w:numPr>
              <w:tabs>
                <w:tab w:val="left" w:pos="577"/>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выявлять закономерности и противоречия в рассматриваемых явлениях;</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вносить коррективы в деятельность, оценивать соответствие результатов целям, оценивать риски последствий деятельности;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развивать креативное мышление при решении жизненных </w:t>
            </w:r>
            <w:r w:rsidRPr="005C0E4C">
              <w:rPr>
                <w:rFonts w:ascii="Times New Roman" w:eastAsia="Trebuchet MS" w:hAnsi="Times New Roman" w:cs="Times New Roman"/>
                <w:spacing w:val="-2"/>
                <w:sz w:val="20"/>
                <w:szCs w:val="20"/>
                <w:lang w:eastAsia="en-US"/>
              </w:rPr>
              <w:t>проблем</w:t>
            </w:r>
          </w:p>
          <w:p w:rsidR="00D85B44" w:rsidRPr="005C0E4C" w:rsidRDefault="00D85B44" w:rsidP="00456B1E">
            <w:pPr>
              <w:widowControl w:val="0"/>
              <w:numPr>
                <w:ilvl w:val="0"/>
                <w:numId w:val="87"/>
              </w:numPr>
              <w:autoSpaceDE w:val="0"/>
              <w:autoSpaceDN w:val="0"/>
              <w:ind w:left="0" w:firstLine="242"/>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базовыми исследовательскими</w:t>
            </w:r>
            <w:r w:rsidRPr="005C0E4C">
              <w:rPr>
                <w:rFonts w:ascii="Times New Roman" w:eastAsia="Trebuchet MS" w:hAnsi="Times New Roman" w:cs="Times New Roman"/>
                <w:spacing w:val="-2"/>
                <w:sz w:val="20"/>
                <w:szCs w:val="20"/>
                <w:lang w:eastAsia="en-US"/>
              </w:rPr>
              <w:t xml:space="preserve"> действиями: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владеть навыками учебно-исследовательской и проектной деятельности, навыками разрешения проблем;</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анализировать полученные в ходе решения задачи результаты,  критически  оценивать  их  достоверность,</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прогнозировать изменение в новых условиях;</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уметь переносить знания в познавательную и практическую области жизнедеятельности;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уметь интегрировать знания из разных предметных областей;</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lastRenderedPageBreak/>
              <w:t>выдвигать новые идеи, предлагать оригинальные подходы и решения;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способность их использования в познавательной и социальной практике.</w:t>
            </w:r>
          </w:p>
          <w:p w:rsidR="00D85B44" w:rsidRPr="005C0E4C" w:rsidRDefault="00D85B44" w:rsidP="00D85B44">
            <w:pPr>
              <w:widowControl w:val="0"/>
              <w:autoSpaceDE w:val="0"/>
              <w:autoSpaceDN w:val="0"/>
              <w:ind w:firstLine="428"/>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В</w:t>
            </w:r>
            <w:r w:rsidRPr="005C0E4C">
              <w:rPr>
                <w:rFonts w:ascii="Times New Roman" w:eastAsia="Trebuchet MS" w:hAnsi="Times New Roman" w:cs="Times New Roman"/>
                <w:spacing w:val="-2"/>
                <w:sz w:val="20"/>
                <w:szCs w:val="20"/>
                <w:lang w:eastAsia="en-US"/>
              </w:rPr>
              <w:t xml:space="preserve"> </w:t>
            </w:r>
            <w:r w:rsidRPr="005C0E4C">
              <w:rPr>
                <w:rFonts w:ascii="Times New Roman" w:eastAsia="Trebuchet MS" w:hAnsi="Times New Roman" w:cs="Times New Roman"/>
                <w:sz w:val="20"/>
                <w:szCs w:val="20"/>
                <w:lang w:eastAsia="en-US"/>
              </w:rPr>
              <w:t>части</w:t>
            </w:r>
            <w:r w:rsidRPr="005C0E4C">
              <w:rPr>
                <w:rFonts w:ascii="Times New Roman" w:eastAsia="Trebuchet MS" w:hAnsi="Times New Roman" w:cs="Times New Roman"/>
                <w:spacing w:val="-2"/>
                <w:sz w:val="20"/>
                <w:szCs w:val="20"/>
                <w:lang w:eastAsia="en-US"/>
              </w:rPr>
              <w:t xml:space="preserve"> </w:t>
            </w:r>
            <w:r w:rsidRPr="005C0E4C">
              <w:rPr>
                <w:rFonts w:ascii="Times New Roman" w:eastAsia="Trebuchet MS" w:hAnsi="Times New Roman" w:cs="Times New Roman"/>
                <w:sz w:val="20"/>
                <w:szCs w:val="20"/>
                <w:lang w:eastAsia="en-US"/>
              </w:rPr>
              <w:t>трудового</w:t>
            </w:r>
            <w:r w:rsidRPr="005C0E4C">
              <w:rPr>
                <w:rFonts w:ascii="Times New Roman" w:eastAsia="Trebuchet MS" w:hAnsi="Times New Roman" w:cs="Times New Roman"/>
                <w:spacing w:val="-1"/>
                <w:sz w:val="20"/>
                <w:szCs w:val="20"/>
                <w:lang w:eastAsia="en-US"/>
              </w:rPr>
              <w:t xml:space="preserve"> </w:t>
            </w:r>
            <w:r w:rsidRPr="005C0E4C">
              <w:rPr>
                <w:rFonts w:ascii="Times New Roman" w:eastAsia="Trebuchet MS" w:hAnsi="Times New Roman" w:cs="Times New Roman"/>
                <w:spacing w:val="-2"/>
                <w:sz w:val="20"/>
                <w:szCs w:val="20"/>
                <w:lang w:eastAsia="en-US"/>
              </w:rPr>
              <w:t>воспитания: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готовность к труду, осознание ценности мастерства, трудолюбие;</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интерес к различным сферам профессиональной деятельности.</w:t>
            </w:r>
          </w:p>
        </w:tc>
        <w:tc>
          <w:tcPr>
            <w:tcW w:w="3508" w:type="dxa"/>
          </w:tcPr>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lastRenderedPageBreak/>
              <w:t>ПРб</w:t>
            </w:r>
            <w:r w:rsidRPr="005C0E4C">
              <w:rPr>
                <w:rFonts w:ascii="Times New Roman" w:eastAsia="Trebuchet MS" w:hAnsi="Times New Roman" w:cs="Times New Roman"/>
                <w:spacing w:val="-2"/>
                <w:sz w:val="20"/>
                <w:szCs w:val="20"/>
                <w:lang w:eastAsia="en-US"/>
              </w:rPr>
              <w:t xml:space="preserve"> </w:t>
            </w:r>
            <w:r w:rsidRPr="005C0E4C">
              <w:rPr>
                <w:rFonts w:ascii="Times New Roman" w:eastAsia="Trebuchet MS" w:hAnsi="Times New Roman" w:cs="Times New Roman"/>
                <w:sz w:val="20"/>
                <w:szCs w:val="20"/>
                <w:lang w:eastAsia="en-US"/>
              </w:rPr>
              <w:t xml:space="preserve">02. Знание задач и основных принципов </w:t>
            </w:r>
            <w:r w:rsidRPr="005C0E4C">
              <w:rPr>
                <w:rFonts w:ascii="Times New Roman" w:eastAsia="Trebuchet MS" w:hAnsi="Times New Roman" w:cs="Times New Roman"/>
                <w:spacing w:val="-2"/>
                <w:sz w:val="20"/>
                <w:szCs w:val="20"/>
                <w:lang w:eastAsia="en-US"/>
              </w:rPr>
              <w:t xml:space="preserve">организации единой системы предупреждения </w:t>
            </w:r>
            <w:r w:rsidRPr="005C0E4C">
              <w:rPr>
                <w:rFonts w:ascii="Times New Roman" w:eastAsia="Trebuchet MS" w:hAnsi="Times New Roman" w:cs="Times New Roman"/>
                <w:bCs/>
                <w:spacing w:val="-2"/>
                <w:sz w:val="20"/>
                <w:szCs w:val="20"/>
                <w:lang w:eastAsia="en-US"/>
              </w:rPr>
              <w:t>и ликвидации последствий чрезвычайных ситуаций, прав и обязанностей гражданина в этой области, а также прав и обязанностей гражданина в области гражданской обороны и действий по сигналам гражданской обороны</w:t>
            </w:r>
            <w:r w:rsidRPr="005C0E4C">
              <w:rPr>
                <w:rFonts w:ascii="Times New Roman" w:eastAsia="Trebuchet MS" w:hAnsi="Times New Roman" w:cs="Times New Roman"/>
                <w:spacing w:val="-2"/>
                <w:sz w:val="20"/>
                <w:szCs w:val="20"/>
                <w:lang w:eastAsia="en-US"/>
              </w:rPr>
              <w:t>.</w:t>
            </w:r>
            <w:r w:rsidRPr="005C0E4C">
              <w:rPr>
                <w:rFonts w:ascii="Times New Roman" w:eastAsia="Trebuchet MS" w:hAnsi="Times New Roman" w:cs="Times New Roman"/>
                <w:sz w:val="20"/>
                <w:szCs w:val="20"/>
                <w:lang w:eastAsia="en-US"/>
              </w:rPr>
              <w:tab/>
            </w:r>
          </w:p>
          <w:p w:rsidR="00D85B44" w:rsidRPr="005C0E4C" w:rsidRDefault="00D85B44" w:rsidP="00D85B44">
            <w:pPr>
              <w:jc w:val="both"/>
              <w:rPr>
                <w:rFonts w:ascii="Times New Roman" w:eastAsia="Calibri" w:hAnsi="Times New Roman" w:cs="Times New Roman"/>
                <w:b/>
                <w:sz w:val="20"/>
                <w:szCs w:val="20"/>
                <w:lang w:eastAsia="en-US"/>
              </w:rPr>
            </w:pPr>
            <w:r w:rsidRPr="005C0E4C">
              <w:rPr>
                <w:rFonts w:ascii="Times New Roman" w:eastAsia="Calibri" w:hAnsi="Times New Roman" w:cs="Times New Roman"/>
                <w:sz w:val="20"/>
                <w:szCs w:val="20"/>
                <w:lang w:eastAsia="en-US"/>
              </w:rPr>
              <w:t xml:space="preserve">ПРб 08. </w:t>
            </w:r>
            <w:r w:rsidRPr="005C0E4C">
              <w:rPr>
                <w:rFonts w:ascii="Times New Roman" w:eastAsia="Calibri" w:hAnsi="Times New Roman" w:cs="Times New Roman"/>
                <w:spacing w:val="-2"/>
                <w:sz w:val="20"/>
                <w:szCs w:val="20"/>
                <w:lang w:eastAsia="en-US"/>
              </w:rPr>
              <w:t xml:space="preserve">Сформированность </w:t>
            </w:r>
            <w:r w:rsidRPr="005C0E4C">
              <w:rPr>
                <w:rFonts w:ascii="Times New Roman" w:eastAsia="Calibri" w:hAnsi="Times New Roman" w:cs="Times New Roman"/>
                <w:sz w:val="20"/>
                <w:szCs w:val="20"/>
                <w:lang w:eastAsia="en-US"/>
              </w:rPr>
              <w:t>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tc>
      </w:tr>
      <w:tr w:rsidR="00D85B44" w:rsidRPr="00D85B44" w:rsidTr="005C0E4C">
        <w:tc>
          <w:tcPr>
            <w:tcW w:w="1951" w:type="dxa"/>
          </w:tcPr>
          <w:p w:rsidR="00D85B44" w:rsidRPr="005C0E4C" w:rsidRDefault="00D85B44" w:rsidP="00D85B44">
            <w:pPr>
              <w:widowControl w:val="0"/>
              <w:tabs>
                <w:tab w:val="left" w:pos="2518"/>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iCs/>
                <w:sz w:val="20"/>
                <w:szCs w:val="20"/>
                <w:lang w:eastAsia="en-US"/>
              </w:rPr>
              <w:t>ОК 02.</w:t>
            </w:r>
            <w:r w:rsidRPr="005C0E4C">
              <w:rPr>
                <w:rFonts w:ascii="Times New Roman" w:eastAsia="Trebuchet MS" w:hAnsi="Times New Roman" w:cs="Times New Roman"/>
                <w:sz w:val="20"/>
                <w:szCs w:val="20"/>
                <w:lang w:eastAsia="en-US"/>
              </w:rPr>
              <w:t xml:space="preserve"> Использовать современные средства поиска, анализа </w:t>
            </w:r>
            <w:r w:rsidRPr="005C0E4C">
              <w:rPr>
                <w:rFonts w:ascii="Times New Roman" w:eastAsia="Trebuchet MS" w:hAnsi="Times New Roman" w:cs="Times New Roman"/>
                <w:sz w:val="20"/>
                <w:szCs w:val="20"/>
                <w:lang w:eastAsia="en-US"/>
              </w:rPr>
              <w:br/>
              <w:t xml:space="preserve">и интерпретации информации, </w:t>
            </w:r>
            <w:r w:rsidRPr="005C0E4C">
              <w:rPr>
                <w:rFonts w:ascii="Times New Roman" w:eastAsia="Trebuchet MS" w:hAnsi="Times New Roman" w:cs="Times New Roman"/>
                <w:sz w:val="20"/>
                <w:szCs w:val="20"/>
                <w:lang w:eastAsia="en-US"/>
              </w:rPr>
              <w:br/>
              <w:t>и информационные технологии для выполнения задач профессиональной деятельности</w:t>
            </w:r>
          </w:p>
        </w:tc>
        <w:tc>
          <w:tcPr>
            <w:tcW w:w="5245" w:type="dxa"/>
          </w:tcPr>
          <w:p w:rsidR="00D85B44" w:rsidRPr="005C0E4C" w:rsidRDefault="00D85B44" w:rsidP="00D85B44">
            <w:pPr>
              <w:widowControl w:val="0"/>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Овладение универсальными учебными познавательными </w:t>
            </w:r>
            <w:r w:rsidRPr="005C0E4C">
              <w:rPr>
                <w:rFonts w:ascii="Times New Roman" w:eastAsia="Trebuchet MS" w:hAnsi="Times New Roman" w:cs="Times New Roman"/>
                <w:spacing w:val="-2"/>
                <w:sz w:val="20"/>
                <w:szCs w:val="20"/>
                <w:lang w:eastAsia="en-US"/>
              </w:rPr>
              <w:t>действиями:</w:t>
            </w:r>
          </w:p>
          <w:p w:rsidR="00D85B44" w:rsidRPr="005C0E4C" w:rsidRDefault="00D85B44" w:rsidP="00456B1E">
            <w:pPr>
              <w:widowControl w:val="0"/>
              <w:numPr>
                <w:ilvl w:val="0"/>
                <w:numId w:val="87"/>
              </w:numPr>
              <w:tabs>
                <w:tab w:val="left" w:pos="827"/>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работа</w:t>
            </w:r>
            <w:r w:rsidRPr="005C0E4C">
              <w:rPr>
                <w:rFonts w:ascii="Times New Roman" w:eastAsia="Trebuchet MS" w:hAnsi="Times New Roman" w:cs="Times New Roman"/>
                <w:spacing w:val="-1"/>
                <w:sz w:val="20"/>
                <w:szCs w:val="20"/>
                <w:lang w:eastAsia="en-US"/>
              </w:rPr>
              <w:t xml:space="preserve"> </w:t>
            </w:r>
            <w:r w:rsidRPr="005C0E4C">
              <w:rPr>
                <w:rFonts w:ascii="Times New Roman" w:eastAsia="Trebuchet MS" w:hAnsi="Times New Roman" w:cs="Times New Roman"/>
                <w:sz w:val="20"/>
                <w:szCs w:val="20"/>
                <w:lang w:eastAsia="en-US"/>
              </w:rPr>
              <w:t>с</w:t>
            </w:r>
            <w:r w:rsidRPr="005C0E4C">
              <w:rPr>
                <w:rFonts w:ascii="Times New Roman" w:eastAsia="Trebuchet MS" w:hAnsi="Times New Roman" w:cs="Times New Roman"/>
                <w:spacing w:val="-1"/>
                <w:sz w:val="20"/>
                <w:szCs w:val="20"/>
                <w:lang w:eastAsia="en-US"/>
              </w:rPr>
              <w:t xml:space="preserve"> </w:t>
            </w:r>
            <w:r w:rsidRPr="005C0E4C">
              <w:rPr>
                <w:rFonts w:ascii="Times New Roman" w:eastAsia="Trebuchet MS" w:hAnsi="Times New Roman" w:cs="Times New Roman"/>
                <w:spacing w:val="-2"/>
                <w:sz w:val="20"/>
                <w:szCs w:val="20"/>
                <w:lang w:eastAsia="en-US"/>
              </w:rPr>
              <w:t>информацией:</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оценивание достоверности, легитимности информации, ее соответствия правовым и морально-этическим нормам; </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владение навыками распознавания и защиты информации, информационной безопасности личности.</w:t>
            </w:r>
          </w:p>
          <w:p w:rsidR="00D85B44" w:rsidRPr="005C0E4C" w:rsidRDefault="00D85B44" w:rsidP="00D85B44">
            <w:pPr>
              <w:widowControl w:val="0"/>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В</w:t>
            </w:r>
            <w:r w:rsidRPr="005C0E4C">
              <w:rPr>
                <w:rFonts w:ascii="Times New Roman" w:eastAsia="Trebuchet MS" w:hAnsi="Times New Roman" w:cs="Times New Roman"/>
                <w:spacing w:val="-2"/>
                <w:sz w:val="20"/>
                <w:szCs w:val="20"/>
                <w:lang w:eastAsia="en-US"/>
              </w:rPr>
              <w:t xml:space="preserve"> </w:t>
            </w:r>
            <w:r w:rsidRPr="005C0E4C">
              <w:rPr>
                <w:rFonts w:ascii="Times New Roman" w:eastAsia="Trebuchet MS" w:hAnsi="Times New Roman" w:cs="Times New Roman"/>
                <w:sz w:val="20"/>
                <w:szCs w:val="20"/>
                <w:lang w:eastAsia="en-US"/>
              </w:rPr>
              <w:t>части</w:t>
            </w:r>
            <w:r w:rsidRPr="005C0E4C">
              <w:rPr>
                <w:rFonts w:ascii="Times New Roman" w:eastAsia="Trebuchet MS" w:hAnsi="Times New Roman" w:cs="Times New Roman"/>
                <w:spacing w:val="-1"/>
                <w:sz w:val="20"/>
                <w:szCs w:val="20"/>
                <w:lang w:eastAsia="en-US"/>
              </w:rPr>
              <w:t xml:space="preserve"> </w:t>
            </w:r>
            <w:r w:rsidRPr="005C0E4C">
              <w:rPr>
                <w:rFonts w:ascii="Times New Roman" w:eastAsia="Trebuchet MS" w:hAnsi="Times New Roman" w:cs="Times New Roman"/>
                <w:sz w:val="20"/>
                <w:szCs w:val="20"/>
                <w:lang w:eastAsia="en-US"/>
              </w:rPr>
              <w:t>ценности</w:t>
            </w:r>
            <w:r w:rsidRPr="005C0E4C">
              <w:rPr>
                <w:rFonts w:ascii="Times New Roman" w:eastAsia="Trebuchet MS" w:hAnsi="Times New Roman" w:cs="Times New Roman"/>
                <w:spacing w:val="-1"/>
                <w:sz w:val="20"/>
                <w:szCs w:val="20"/>
                <w:lang w:eastAsia="en-US"/>
              </w:rPr>
              <w:t xml:space="preserve"> </w:t>
            </w:r>
            <w:r w:rsidRPr="005C0E4C">
              <w:rPr>
                <w:rFonts w:ascii="Times New Roman" w:eastAsia="Trebuchet MS" w:hAnsi="Times New Roman" w:cs="Times New Roman"/>
                <w:sz w:val="20"/>
                <w:szCs w:val="20"/>
                <w:lang w:eastAsia="en-US"/>
              </w:rPr>
              <w:t xml:space="preserve">научного </w:t>
            </w:r>
            <w:r w:rsidRPr="005C0E4C">
              <w:rPr>
                <w:rFonts w:ascii="Times New Roman" w:eastAsia="Trebuchet MS" w:hAnsi="Times New Roman" w:cs="Times New Roman"/>
                <w:spacing w:val="-2"/>
                <w:sz w:val="20"/>
                <w:szCs w:val="20"/>
                <w:lang w:eastAsia="en-US"/>
              </w:rPr>
              <w:t>познания: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совершенствование языковой и читательской культуры как средства взаимодействия между людьми и познания мира;</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осознание ценности научной деятельности, готовность</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осуществлять проектную и исследовательскую деятельность индивидуально и в группе.</w:t>
            </w:r>
          </w:p>
        </w:tc>
        <w:tc>
          <w:tcPr>
            <w:tcW w:w="3508" w:type="dxa"/>
          </w:tcPr>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ПРб.06 Сформированность представлений о применении</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беспилотных летательных аппаратов и морских беспилотных аппаратов; понимание о возможностях применения современных достижений научно- технического прогресса в условиях современного боя.</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p>
        </w:tc>
      </w:tr>
      <w:tr w:rsidR="00D85B44" w:rsidRPr="00D85B44" w:rsidTr="005C0E4C">
        <w:tc>
          <w:tcPr>
            <w:tcW w:w="1951" w:type="dxa"/>
          </w:tcPr>
          <w:p w:rsidR="00D85B44" w:rsidRPr="005C0E4C" w:rsidRDefault="00D85B44" w:rsidP="00D85B44">
            <w:pPr>
              <w:widowControl w:val="0"/>
              <w:tabs>
                <w:tab w:val="left" w:pos="2518"/>
              </w:tabs>
              <w:autoSpaceDE w:val="0"/>
              <w:autoSpaceDN w:val="0"/>
              <w:jc w:val="both"/>
              <w:rPr>
                <w:rFonts w:ascii="Times New Roman" w:eastAsia="Trebuchet MS" w:hAnsi="Times New Roman" w:cs="Times New Roman"/>
                <w:iCs/>
                <w:sz w:val="20"/>
                <w:szCs w:val="20"/>
                <w:lang w:eastAsia="en-US"/>
              </w:rPr>
            </w:pPr>
            <w:r w:rsidRPr="005C0E4C">
              <w:rPr>
                <w:rFonts w:ascii="Times New Roman" w:eastAsia="Trebuchet MS" w:hAnsi="Times New Roman" w:cs="Times New Roman"/>
                <w:iCs/>
                <w:sz w:val="20"/>
                <w:szCs w:val="20"/>
                <w:lang w:eastAsia="en-US"/>
              </w:rPr>
              <w:t xml:space="preserve">ОК 03 </w:t>
            </w:r>
            <w:r w:rsidRPr="005C0E4C">
              <w:rPr>
                <w:rFonts w:ascii="Times New Roman" w:eastAsia="Trebuchet MS" w:hAnsi="Times New Roman" w:cs="Times New Roman"/>
                <w:sz w:val="20"/>
                <w:szCs w:val="20"/>
                <w:lang w:eastAsia="en-US"/>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w:t>
            </w:r>
            <w:r w:rsidRPr="005C0E4C">
              <w:rPr>
                <w:rFonts w:ascii="Times New Roman" w:eastAsia="Trebuchet MS" w:hAnsi="Times New Roman" w:cs="Times New Roman"/>
                <w:sz w:val="20"/>
                <w:szCs w:val="20"/>
                <w:lang w:eastAsia="en-US"/>
              </w:rPr>
              <w:lastRenderedPageBreak/>
              <w:t>грамотности в различных жизненных ситуациях</w:t>
            </w:r>
          </w:p>
        </w:tc>
        <w:tc>
          <w:tcPr>
            <w:tcW w:w="5245" w:type="dxa"/>
          </w:tcPr>
          <w:p w:rsidR="00D85B44" w:rsidRPr="005C0E4C" w:rsidRDefault="00D85B44" w:rsidP="00D85B44">
            <w:pPr>
              <w:widowControl w:val="0"/>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lastRenderedPageBreak/>
              <w:t>Овладение</w:t>
            </w:r>
            <w:r w:rsidRPr="005C0E4C">
              <w:rPr>
                <w:rFonts w:ascii="Times New Roman" w:eastAsia="Trebuchet MS" w:hAnsi="Times New Roman" w:cs="Times New Roman"/>
                <w:spacing w:val="-4"/>
                <w:sz w:val="20"/>
                <w:szCs w:val="20"/>
                <w:lang w:eastAsia="en-US"/>
              </w:rPr>
              <w:t xml:space="preserve"> </w:t>
            </w:r>
            <w:r w:rsidRPr="005C0E4C">
              <w:rPr>
                <w:rFonts w:ascii="Times New Roman" w:eastAsia="Trebuchet MS" w:hAnsi="Times New Roman" w:cs="Times New Roman"/>
                <w:sz w:val="20"/>
                <w:szCs w:val="20"/>
                <w:lang w:eastAsia="en-US"/>
              </w:rPr>
              <w:t>универсальными</w:t>
            </w:r>
            <w:r w:rsidRPr="005C0E4C">
              <w:rPr>
                <w:rFonts w:ascii="Times New Roman" w:eastAsia="Trebuchet MS" w:hAnsi="Times New Roman" w:cs="Times New Roman"/>
                <w:spacing w:val="-5"/>
                <w:sz w:val="20"/>
                <w:szCs w:val="20"/>
                <w:lang w:eastAsia="en-US"/>
              </w:rPr>
              <w:t xml:space="preserve"> </w:t>
            </w:r>
            <w:r w:rsidRPr="005C0E4C">
              <w:rPr>
                <w:rFonts w:ascii="Times New Roman" w:eastAsia="Trebuchet MS" w:hAnsi="Times New Roman" w:cs="Times New Roman"/>
                <w:sz w:val="20"/>
                <w:szCs w:val="20"/>
                <w:lang w:eastAsia="en-US"/>
              </w:rPr>
              <w:t>регулятивными</w:t>
            </w:r>
            <w:r w:rsidRPr="005C0E4C">
              <w:rPr>
                <w:rFonts w:ascii="Times New Roman" w:eastAsia="Trebuchet MS" w:hAnsi="Times New Roman" w:cs="Times New Roman"/>
                <w:spacing w:val="-4"/>
                <w:sz w:val="20"/>
                <w:szCs w:val="20"/>
                <w:lang w:eastAsia="en-US"/>
              </w:rPr>
              <w:t xml:space="preserve"> </w:t>
            </w:r>
            <w:r w:rsidRPr="005C0E4C">
              <w:rPr>
                <w:rFonts w:ascii="Times New Roman" w:eastAsia="Trebuchet MS" w:hAnsi="Times New Roman" w:cs="Times New Roman"/>
                <w:spacing w:val="-2"/>
                <w:sz w:val="20"/>
                <w:szCs w:val="20"/>
                <w:lang w:eastAsia="en-US"/>
              </w:rPr>
              <w:t>действиями:</w:t>
            </w:r>
          </w:p>
          <w:p w:rsidR="00D85B44" w:rsidRPr="005C0E4C" w:rsidRDefault="00D85B44" w:rsidP="00456B1E">
            <w:pPr>
              <w:widowControl w:val="0"/>
              <w:numPr>
                <w:ilvl w:val="0"/>
                <w:numId w:val="88"/>
              </w:numPr>
              <w:tabs>
                <w:tab w:val="left" w:pos="827"/>
              </w:tabs>
              <w:autoSpaceDE w:val="0"/>
              <w:autoSpaceDN w:val="0"/>
              <w:ind w:left="0"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pacing w:val="-2"/>
                <w:sz w:val="20"/>
                <w:szCs w:val="20"/>
                <w:lang w:eastAsia="en-US"/>
              </w:rPr>
              <w:t>самоорганизации: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самостоятельное составление плана решения </w:t>
            </w:r>
            <w:r w:rsidRPr="005C0E4C">
              <w:rPr>
                <w:rFonts w:ascii="Times New Roman" w:eastAsia="Trebuchet MS" w:hAnsi="Times New Roman" w:cs="Times New Roman"/>
                <w:sz w:val="20"/>
                <w:szCs w:val="20"/>
                <w:lang w:eastAsia="en-US"/>
              </w:rPr>
              <w:lastRenderedPageBreak/>
              <w:t>проблем с учетом имеющихся ресурсов, собственных возможностей и предпочтений;</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давать оценку новым ситуациям;</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способствовать формированию и проявлению широкой эрудиции в разных областях знаний, постоянно повышать</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свой образовательный и культурный уровень;</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самоконтроля: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использование приемов рефлексии для оценки ситуации, выбора верного решения;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умение оценивать риски и своевременно принимать решения по их снижению;</w:t>
            </w:r>
          </w:p>
          <w:p w:rsidR="00D85B44" w:rsidRPr="005C0E4C" w:rsidRDefault="00D85B44" w:rsidP="00456B1E">
            <w:pPr>
              <w:widowControl w:val="0"/>
              <w:numPr>
                <w:ilvl w:val="0"/>
                <w:numId w:val="89"/>
              </w:numPr>
              <w:tabs>
                <w:tab w:val="left" w:pos="827"/>
              </w:tabs>
              <w:autoSpaceDE w:val="0"/>
              <w:autoSpaceDN w:val="0"/>
              <w:ind w:left="0" w:firstLine="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эмоционального интеллекта, предполагающего </w:t>
            </w:r>
            <w:r w:rsidRPr="005C0E4C">
              <w:rPr>
                <w:rFonts w:ascii="Times New Roman" w:eastAsia="Trebuchet MS" w:hAnsi="Times New Roman" w:cs="Times New Roman"/>
                <w:spacing w:val="-2"/>
                <w:sz w:val="20"/>
                <w:szCs w:val="20"/>
                <w:lang w:eastAsia="en-US"/>
              </w:rPr>
              <w:t>сформированность:</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социальных навыков, включающих способность выстраивать отношения с другими людьми, заботиться, проявлять интерес и разрешать конфликты.</w:t>
            </w:r>
          </w:p>
          <w:p w:rsidR="00D85B44" w:rsidRPr="005C0E4C" w:rsidRDefault="00D85B44" w:rsidP="00D85B44">
            <w:pPr>
              <w:widowControl w:val="0"/>
              <w:tabs>
                <w:tab w:val="left" w:pos="505"/>
              </w:tabs>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В</w:t>
            </w:r>
            <w:r w:rsidRPr="005C0E4C">
              <w:rPr>
                <w:rFonts w:ascii="Times New Roman" w:eastAsia="Trebuchet MS" w:hAnsi="Times New Roman" w:cs="Times New Roman"/>
                <w:spacing w:val="-3"/>
                <w:sz w:val="20"/>
                <w:szCs w:val="20"/>
                <w:lang w:eastAsia="en-US"/>
              </w:rPr>
              <w:t xml:space="preserve"> </w:t>
            </w:r>
            <w:r w:rsidRPr="005C0E4C">
              <w:rPr>
                <w:rFonts w:ascii="Times New Roman" w:eastAsia="Trebuchet MS" w:hAnsi="Times New Roman" w:cs="Times New Roman"/>
                <w:sz w:val="20"/>
                <w:szCs w:val="20"/>
                <w:lang w:eastAsia="en-US"/>
              </w:rPr>
              <w:t>части</w:t>
            </w:r>
            <w:r w:rsidRPr="005C0E4C">
              <w:rPr>
                <w:rFonts w:ascii="Times New Roman" w:eastAsia="Trebuchet MS" w:hAnsi="Times New Roman" w:cs="Times New Roman"/>
                <w:spacing w:val="-3"/>
                <w:sz w:val="20"/>
                <w:szCs w:val="20"/>
                <w:lang w:eastAsia="en-US"/>
              </w:rPr>
              <w:t xml:space="preserve"> </w:t>
            </w:r>
            <w:r w:rsidRPr="005C0E4C">
              <w:rPr>
                <w:rFonts w:ascii="Times New Roman" w:eastAsia="Trebuchet MS" w:hAnsi="Times New Roman" w:cs="Times New Roman"/>
                <w:sz w:val="20"/>
                <w:szCs w:val="20"/>
                <w:lang w:eastAsia="en-US"/>
              </w:rPr>
              <w:t>духовно-нравственного</w:t>
            </w:r>
            <w:r w:rsidRPr="005C0E4C">
              <w:rPr>
                <w:rFonts w:ascii="Times New Roman" w:eastAsia="Trebuchet MS" w:hAnsi="Times New Roman" w:cs="Times New Roman"/>
                <w:spacing w:val="-2"/>
                <w:sz w:val="20"/>
                <w:szCs w:val="20"/>
                <w:lang w:eastAsia="en-US"/>
              </w:rPr>
              <w:t xml:space="preserve"> воспитания: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сформированность нравственного сознания, этического поведения;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способность оценивать ситуацию и принимать осознанные решения, ориентируясь на морально-нравственные нормы и ценности;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осознание личного вклада в построение устойчивого будущего;</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ответственное отношение к своим родителям и (или) другим членам семьи, созданию семьи на основе осознанного принятия ценностей</w:t>
            </w:r>
            <w:r w:rsidRPr="005C0E4C">
              <w:rPr>
                <w:rFonts w:ascii="Times New Roman" w:eastAsia="Trebuchet MS" w:hAnsi="Times New Roman" w:cs="Times New Roman"/>
                <w:spacing w:val="31"/>
                <w:sz w:val="20"/>
                <w:szCs w:val="20"/>
                <w:lang w:eastAsia="en-US"/>
              </w:rPr>
              <w:t xml:space="preserve"> </w:t>
            </w:r>
            <w:r w:rsidRPr="005C0E4C">
              <w:rPr>
                <w:rFonts w:ascii="Times New Roman" w:eastAsia="Trebuchet MS" w:hAnsi="Times New Roman" w:cs="Times New Roman"/>
                <w:sz w:val="20"/>
                <w:szCs w:val="20"/>
                <w:lang w:eastAsia="en-US"/>
              </w:rPr>
              <w:t>семейной</w:t>
            </w:r>
            <w:r w:rsidRPr="005C0E4C">
              <w:rPr>
                <w:rFonts w:ascii="Times New Roman" w:eastAsia="Trebuchet MS" w:hAnsi="Times New Roman" w:cs="Times New Roman"/>
                <w:spacing w:val="33"/>
                <w:sz w:val="20"/>
                <w:szCs w:val="20"/>
                <w:lang w:eastAsia="en-US"/>
              </w:rPr>
              <w:t xml:space="preserve"> </w:t>
            </w:r>
            <w:r w:rsidRPr="005C0E4C">
              <w:rPr>
                <w:rFonts w:ascii="Times New Roman" w:eastAsia="Trebuchet MS" w:hAnsi="Times New Roman" w:cs="Times New Roman"/>
                <w:sz w:val="20"/>
                <w:szCs w:val="20"/>
                <w:lang w:eastAsia="en-US"/>
              </w:rPr>
              <w:t>жизни</w:t>
            </w:r>
            <w:r w:rsidRPr="005C0E4C">
              <w:rPr>
                <w:rFonts w:ascii="Times New Roman" w:eastAsia="Trebuchet MS" w:hAnsi="Times New Roman" w:cs="Times New Roman"/>
                <w:spacing w:val="32"/>
                <w:sz w:val="20"/>
                <w:szCs w:val="20"/>
                <w:lang w:eastAsia="en-US"/>
              </w:rPr>
              <w:t xml:space="preserve"> </w:t>
            </w:r>
            <w:r w:rsidRPr="005C0E4C">
              <w:rPr>
                <w:rFonts w:ascii="Times New Roman" w:eastAsia="Trebuchet MS" w:hAnsi="Times New Roman" w:cs="Times New Roman"/>
                <w:sz w:val="20"/>
                <w:szCs w:val="20"/>
                <w:lang w:eastAsia="en-US"/>
              </w:rPr>
              <w:t>в</w:t>
            </w:r>
            <w:r w:rsidRPr="005C0E4C">
              <w:rPr>
                <w:rFonts w:ascii="Times New Roman" w:eastAsia="Trebuchet MS" w:hAnsi="Times New Roman" w:cs="Times New Roman"/>
                <w:spacing w:val="31"/>
                <w:sz w:val="20"/>
                <w:szCs w:val="20"/>
                <w:lang w:eastAsia="en-US"/>
              </w:rPr>
              <w:t xml:space="preserve"> </w:t>
            </w:r>
            <w:r w:rsidRPr="005C0E4C">
              <w:rPr>
                <w:rFonts w:ascii="Times New Roman" w:eastAsia="Trebuchet MS" w:hAnsi="Times New Roman" w:cs="Times New Roman"/>
                <w:sz w:val="20"/>
                <w:szCs w:val="20"/>
                <w:lang w:eastAsia="en-US"/>
              </w:rPr>
              <w:t>соответствии</w:t>
            </w:r>
            <w:r w:rsidRPr="005C0E4C">
              <w:rPr>
                <w:rFonts w:ascii="Times New Roman" w:eastAsia="Trebuchet MS" w:hAnsi="Times New Roman" w:cs="Times New Roman"/>
                <w:spacing w:val="33"/>
                <w:sz w:val="20"/>
                <w:szCs w:val="20"/>
                <w:lang w:eastAsia="en-US"/>
              </w:rPr>
              <w:t xml:space="preserve"> </w:t>
            </w:r>
            <w:r w:rsidRPr="005C0E4C">
              <w:rPr>
                <w:rFonts w:ascii="Times New Roman" w:eastAsia="Trebuchet MS" w:hAnsi="Times New Roman" w:cs="Times New Roman"/>
                <w:spacing w:val="-10"/>
                <w:sz w:val="20"/>
                <w:szCs w:val="20"/>
                <w:lang w:eastAsia="en-US"/>
              </w:rPr>
              <w:t>с</w:t>
            </w:r>
            <w:r w:rsidRPr="005C0E4C">
              <w:rPr>
                <w:rFonts w:ascii="Times New Roman" w:eastAsia="Trebuchet MS" w:hAnsi="Times New Roman" w:cs="Times New Roman"/>
                <w:sz w:val="20"/>
                <w:szCs w:val="20"/>
                <w:lang w:eastAsia="en-US"/>
              </w:rPr>
              <w:t xml:space="preserve"> традициями</w:t>
            </w:r>
            <w:r w:rsidRPr="005C0E4C">
              <w:rPr>
                <w:rFonts w:ascii="Times New Roman" w:eastAsia="Trebuchet MS" w:hAnsi="Times New Roman" w:cs="Times New Roman"/>
                <w:spacing w:val="-4"/>
                <w:sz w:val="20"/>
                <w:szCs w:val="20"/>
                <w:lang w:eastAsia="en-US"/>
              </w:rPr>
              <w:t xml:space="preserve"> </w:t>
            </w:r>
            <w:r w:rsidRPr="005C0E4C">
              <w:rPr>
                <w:rFonts w:ascii="Times New Roman" w:eastAsia="Trebuchet MS" w:hAnsi="Times New Roman" w:cs="Times New Roman"/>
                <w:sz w:val="20"/>
                <w:szCs w:val="20"/>
                <w:lang w:eastAsia="en-US"/>
              </w:rPr>
              <w:t>народов</w:t>
            </w:r>
            <w:r w:rsidRPr="005C0E4C">
              <w:rPr>
                <w:rFonts w:ascii="Times New Roman" w:eastAsia="Trebuchet MS" w:hAnsi="Times New Roman" w:cs="Times New Roman"/>
                <w:spacing w:val="-5"/>
                <w:sz w:val="20"/>
                <w:szCs w:val="20"/>
                <w:lang w:eastAsia="en-US"/>
              </w:rPr>
              <w:t xml:space="preserve"> </w:t>
            </w:r>
            <w:r w:rsidRPr="005C0E4C">
              <w:rPr>
                <w:rFonts w:ascii="Times New Roman" w:eastAsia="Trebuchet MS" w:hAnsi="Times New Roman" w:cs="Times New Roman"/>
                <w:spacing w:val="-2"/>
                <w:sz w:val="20"/>
                <w:szCs w:val="20"/>
                <w:lang w:eastAsia="en-US"/>
              </w:rPr>
              <w:t>России.</w:t>
            </w:r>
          </w:p>
        </w:tc>
        <w:tc>
          <w:tcPr>
            <w:tcW w:w="3508" w:type="dxa"/>
          </w:tcPr>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lastRenderedPageBreak/>
              <w:t xml:space="preserve">ПРб.01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w:t>
            </w:r>
            <w:r w:rsidRPr="005C0E4C">
              <w:rPr>
                <w:rFonts w:ascii="Times New Roman" w:eastAsia="Trebuchet MS" w:hAnsi="Times New Roman" w:cs="Times New Roman"/>
                <w:spacing w:val="-2"/>
                <w:sz w:val="20"/>
                <w:szCs w:val="20"/>
                <w:lang w:eastAsia="en-US"/>
              </w:rPr>
              <w:t xml:space="preserve">обеспечения государственной и общественной безопасности, защиты </w:t>
            </w:r>
            <w:r w:rsidRPr="005C0E4C">
              <w:rPr>
                <w:rFonts w:ascii="Times New Roman" w:eastAsia="Trebuchet MS" w:hAnsi="Times New Roman" w:cs="Times New Roman"/>
                <w:spacing w:val="-2"/>
                <w:sz w:val="20"/>
                <w:szCs w:val="20"/>
                <w:lang w:eastAsia="en-US"/>
              </w:rPr>
              <w:lastRenderedPageBreak/>
              <w:t>населения и территорий от чрезвычайных ситуаций различного характера</w:t>
            </w:r>
            <w:r w:rsidRPr="005C0E4C">
              <w:rPr>
                <w:rFonts w:ascii="Times New Roman" w:eastAsia="Trebuchet MS" w:hAnsi="Times New Roman" w:cs="Times New Roman"/>
                <w:sz w:val="20"/>
                <w:szCs w:val="20"/>
                <w:lang w:eastAsia="en-US"/>
              </w:rPr>
              <w:tab/>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ab/>
            </w:r>
          </w:p>
        </w:tc>
      </w:tr>
      <w:tr w:rsidR="00D85B44" w:rsidRPr="00D85B44" w:rsidTr="005C0E4C">
        <w:tc>
          <w:tcPr>
            <w:tcW w:w="1951" w:type="dxa"/>
          </w:tcPr>
          <w:p w:rsidR="00D85B44" w:rsidRPr="005C0E4C" w:rsidRDefault="00D85B44" w:rsidP="00D85B44">
            <w:pPr>
              <w:widowControl w:val="0"/>
              <w:tabs>
                <w:tab w:val="left" w:pos="2518"/>
              </w:tabs>
              <w:autoSpaceDE w:val="0"/>
              <w:autoSpaceDN w:val="0"/>
              <w:jc w:val="both"/>
              <w:rPr>
                <w:rFonts w:ascii="Times New Roman" w:eastAsia="Trebuchet MS" w:hAnsi="Times New Roman" w:cs="Times New Roman"/>
                <w:iCs/>
                <w:sz w:val="20"/>
                <w:szCs w:val="20"/>
                <w:lang w:eastAsia="en-US"/>
              </w:rPr>
            </w:pPr>
            <w:r w:rsidRPr="005C0E4C">
              <w:rPr>
                <w:rFonts w:ascii="Times New Roman" w:eastAsia="Trebuchet MS" w:hAnsi="Times New Roman" w:cs="Times New Roman"/>
                <w:bCs/>
                <w:sz w:val="20"/>
                <w:szCs w:val="20"/>
                <w:lang w:eastAsia="en-US"/>
              </w:rPr>
              <w:lastRenderedPageBreak/>
              <w:t>ОК 04 Эффективно</w:t>
            </w:r>
            <w:r w:rsidRPr="005C0E4C">
              <w:rPr>
                <w:rFonts w:ascii="Times New Roman" w:eastAsia="Trebuchet MS" w:hAnsi="Times New Roman" w:cs="Times New Roman"/>
                <w:sz w:val="20"/>
                <w:szCs w:val="20"/>
                <w:lang w:eastAsia="en-US"/>
              </w:rPr>
              <w:t xml:space="preserve"> взаимодействовать и работать в коллективе и команде</w:t>
            </w:r>
          </w:p>
        </w:tc>
        <w:tc>
          <w:tcPr>
            <w:tcW w:w="5245" w:type="dxa"/>
          </w:tcPr>
          <w:p w:rsidR="00D85B44" w:rsidRPr="005C0E4C" w:rsidRDefault="00D85B44" w:rsidP="00D85B44">
            <w:pPr>
              <w:widowControl w:val="0"/>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Овладение универсальными коммуникативными действиями</w:t>
            </w:r>
          </w:p>
          <w:p w:rsidR="00D85B44" w:rsidRPr="005C0E4C" w:rsidRDefault="00D85B44" w:rsidP="00456B1E">
            <w:pPr>
              <w:widowControl w:val="0"/>
              <w:numPr>
                <w:ilvl w:val="0"/>
                <w:numId w:val="90"/>
              </w:numPr>
              <w:tabs>
                <w:tab w:val="left" w:pos="828"/>
              </w:tabs>
              <w:autoSpaceDE w:val="0"/>
              <w:autoSpaceDN w:val="0"/>
              <w:ind w:left="0"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совместной</w:t>
            </w:r>
            <w:r w:rsidRPr="005C0E4C">
              <w:rPr>
                <w:rFonts w:ascii="Times New Roman" w:eastAsia="Trebuchet MS" w:hAnsi="Times New Roman" w:cs="Times New Roman"/>
                <w:spacing w:val="-7"/>
                <w:sz w:val="20"/>
                <w:szCs w:val="20"/>
                <w:lang w:eastAsia="en-US"/>
              </w:rPr>
              <w:t xml:space="preserve"> </w:t>
            </w:r>
            <w:r w:rsidRPr="005C0E4C">
              <w:rPr>
                <w:rFonts w:ascii="Times New Roman" w:eastAsia="Trebuchet MS" w:hAnsi="Times New Roman" w:cs="Times New Roman"/>
                <w:spacing w:val="-2"/>
                <w:sz w:val="20"/>
                <w:szCs w:val="20"/>
                <w:lang w:eastAsia="en-US"/>
              </w:rPr>
              <w:t>деятельностью:</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pacing w:val="-2"/>
                <w:sz w:val="20"/>
                <w:szCs w:val="20"/>
                <w:lang w:eastAsia="en-US"/>
              </w:rPr>
              <w:t xml:space="preserve">понимание и использование преимуществ </w:t>
            </w:r>
            <w:r w:rsidRPr="005C0E4C">
              <w:rPr>
                <w:rFonts w:ascii="Times New Roman" w:eastAsia="Trebuchet MS" w:hAnsi="Times New Roman" w:cs="Times New Roman"/>
                <w:sz w:val="20"/>
                <w:szCs w:val="20"/>
                <w:lang w:eastAsia="en-US"/>
              </w:rPr>
              <w:t>командной и индивидуальной работы;</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принимать цели совместной деятельности, организовывать и координировать действия по ее достижению:</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составлять план действий, распределять роли с учетом мнений участников обсуждать результаты совместной работы;</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координировать и выполнять работу в условиях реального, виртуального и комбинированного взаимодействия;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осуществлять позитивное стратегическое поведение в различных ситуациях, проявлять творчество и воображение, быть инициативным.</w:t>
            </w:r>
          </w:p>
          <w:p w:rsidR="00D85B44" w:rsidRPr="005C0E4C" w:rsidRDefault="00D85B44" w:rsidP="00456B1E">
            <w:pPr>
              <w:widowControl w:val="0"/>
              <w:numPr>
                <w:ilvl w:val="0"/>
                <w:numId w:val="90"/>
              </w:numPr>
              <w:autoSpaceDE w:val="0"/>
              <w:autoSpaceDN w:val="0"/>
              <w:ind w:left="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Овладение</w:t>
            </w:r>
            <w:r w:rsidRPr="005C0E4C">
              <w:rPr>
                <w:rFonts w:ascii="Times New Roman" w:eastAsia="Trebuchet MS" w:hAnsi="Times New Roman" w:cs="Times New Roman"/>
                <w:spacing w:val="-5"/>
                <w:sz w:val="20"/>
                <w:szCs w:val="20"/>
                <w:lang w:eastAsia="en-US"/>
              </w:rPr>
              <w:t xml:space="preserve"> </w:t>
            </w:r>
            <w:r w:rsidRPr="005C0E4C">
              <w:rPr>
                <w:rFonts w:ascii="Times New Roman" w:eastAsia="Trebuchet MS" w:hAnsi="Times New Roman" w:cs="Times New Roman"/>
                <w:sz w:val="20"/>
                <w:szCs w:val="20"/>
                <w:lang w:eastAsia="en-US"/>
              </w:rPr>
              <w:t>универсальными</w:t>
            </w:r>
            <w:r w:rsidRPr="005C0E4C">
              <w:rPr>
                <w:rFonts w:ascii="Times New Roman" w:eastAsia="Trebuchet MS" w:hAnsi="Times New Roman" w:cs="Times New Roman"/>
                <w:spacing w:val="-5"/>
                <w:sz w:val="20"/>
                <w:szCs w:val="20"/>
                <w:lang w:eastAsia="en-US"/>
              </w:rPr>
              <w:t xml:space="preserve"> </w:t>
            </w:r>
            <w:r w:rsidRPr="005C0E4C">
              <w:rPr>
                <w:rFonts w:ascii="Times New Roman" w:eastAsia="Trebuchet MS" w:hAnsi="Times New Roman" w:cs="Times New Roman"/>
                <w:sz w:val="20"/>
                <w:szCs w:val="20"/>
                <w:lang w:eastAsia="en-US"/>
              </w:rPr>
              <w:t>регулятивными</w:t>
            </w:r>
            <w:r w:rsidRPr="005C0E4C">
              <w:rPr>
                <w:rFonts w:ascii="Times New Roman" w:eastAsia="Trebuchet MS" w:hAnsi="Times New Roman" w:cs="Times New Roman"/>
                <w:spacing w:val="-5"/>
                <w:sz w:val="20"/>
                <w:szCs w:val="20"/>
                <w:lang w:eastAsia="en-US"/>
              </w:rPr>
              <w:t xml:space="preserve"> </w:t>
            </w:r>
            <w:r w:rsidRPr="005C0E4C">
              <w:rPr>
                <w:rFonts w:ascii="Times New Roman" w:eastAsia="Trebuchet MS" w:hAnsi="Times New Roman" w:cs="Times New Roman"/>
                <w:spacing w:val="-2"/>
                <w:sz w:val="20"/>
                <w:szCs w:val="20"/>
                <w:lang w:eastAsia="en-US"/>
              </w:rPr>
              <w:t>действиями:</w:t>
            </w:r>
          </w:p>
          <w:p w:rsidR="00D85B44" w:rsidRPr="005C0E4C" w:rsidRDefault="00D85B44" w:rsidP="00456B1E">
            <w:pPr>
              <w:widowControl w:val="0"/>
              <w:numPr>
                <w:ilvl w:val="0"/>
                <w:numId w:val="90"/>
              </w:numPr>
              <w:tabs>
                <w:tab w:val="left" w:pos="827"/>
              </w:tabs>
              <w:autoSpaceDE w:val="0"/>
              <w:autoSpaceDN w:val="0"/>
              <w:ind w:left="0"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принятие</w:t>
            </w:r>
            <w:r w:rsidRPr="005C0E4C">
              <w:rPr>
                <w:rFonts w:ascii="Times New Roman" w:eastAsia="Trebuchet MS" w:hAnsi="Times New Roman" w:cs="Times New Roman"/>
                <w:spacing w:val="-3"/>
                <w:sz w:val="20"/>
                <w:szCs w:val="20"/>
                <w:lang w:eastAsia="en-US"/>
              </w:rPr>
              <w:t xml:space="preserve"> </w:t>
            </w:r>
            <w:r w:rsidRPr="005C0E4C">
              <w:rPr>
                <w:rFonts w:ascii="Times New Roman" w:eastAsia="Trebuchet MS" w:hAnsi="Times New Roman" w:cs="Times New Roman"/>
                <w:sz w:val="20"/>
                <w:szCs w:val="20"/>
                <w:lang w:eastAsia="en-US"/>
              </w:rPr>
              <w:t>себя</w:t>
            </w:r>
            <w:r w:rsidRPr="005C0E4C">
              <w:rPr>
                <w:rFonts w:ascii="Times New Roman" w:eastAsia="Trebuchet MS" w:hAnsi="Times New Roman" w:cs="Times New Roman"/>
                <w:spacing w:val="-2"/>
                <w:sz w:val="20"/>
                <w:szCs w:val="20"/>
                <w:lang w:eastAsia="en-US"/>
              </w:rPr>
              <w:t xml:space="preserve"> </w:t>
            </w:r>
            <w:r w:rsidRPr="005C0E4C">
              <w:rPr>
                <w:rFonts w:ascii="Times New Roman" w:eastAsia="Trebuchet MS" w:hAnsi="Times New Roman" w:cs="Times New Roman"/>
                <w:sz w:val="20"/>
                <w:szCs w:val="20"/>
                <w:lang w:eastAsia="en-US"/>
              </w:rPr>
              <w:t>и</w:t>
            </w:r>
            <w:r w:rsidRPr="005C0E4C">
              <w:rPr>
                <w:rFonts w:ascii="Times New Roman" w:eastAsia="Trebuchet MS" w:hAnsi="Times New Roman" w:cs="Times New Roman"/>
                <w:spacing w:val="-1"/>
                <w:sz w:val="20"/>
                <w:szCs w:val="20"/>
                <w:lang w:eastAsia="en-US"/>
              </w:rPr>
              <w:t xml:space="preserve"> </w:t>
            </w:r>
            <w:r w:rsidRPr="005C0E4C">
              <w:rPr>
                <w:rFonts w:ascii="Times New Roman" w:eastAsia="Trebuchet MS" w:hAnsi="Times New Roman" w:cs="Times New Roman"/>
                <w:sz w:val="20"/>
                <w:szCs w:val="20"/>
                <w:lang w:eastAsia="en-US"/>
              </w:rPr>
              <w:t>других</w:t>
            </w:r>
            <w:r w:rsidRPr="005C0E4C">
              <w:rPr>
                <w:rFonts w:ascii="Times New Roman" w:eastAsia="Trebuchet MS" w:hAnsi="Times New Roman" w:cs="Times New Roman"/>
                <w:spacing w:val="-2"/>
                <w:sz w:val="20"/>
                <w:szCs w:val="20"/>
                <w:lang w:eastAsia="en-US"/>
              </w:rPr>
              <w:t xml:space="preserve"> людей:</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принимать мотивы и аргументы других людей </w:t>
            </w:r>
            <w:r w:rsidRPr="005C0E4C">
              <w:rPr>
                <w:rFonts w:ascii="Times New Roman" w:eastAsia="Trebuchet MS" w:hAnsi="Times New Roman" w:cs="Times New Roman"/>
                <w:sz w:val="20"/>
                <w:szCs w:val="20"/>
                <w:lang w:eastAsia="en-US"/>
              </w:rPr>
              <w:lastRenderedPageBreak/>
              <w:t>при анализе результатов деятельности;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признавать свое право и право других людей на ошибки;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развивать способность понимать мир с позиции другого человека.</w:t>
            </w:r>
          </w:p>
          <w:p w:rsidR="00D85B44" w:rsidRPr="005C0E4C" w:rsidRDefault="00D85B44" w:rsidP="00D85B44">
            <w:pPr>
              <w:widowControl w:val="0"/>
              <w:tabs>
                <w:tab w:val="left" w:pos="296"/>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Готовность к саморазвитию, самостоятельности и самоопределению.</w:t>
            </w:r>
          </w:p>
          <w:p w:rsidR="00D85B44" w:rsidRPr="005C0E4C" w:rsidRDefault="00D85B44" w:rsidP="00D85B44">
            <w:pPr>
              <w:widowControl w:val="0"/>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Овладение</w:t>
            </w:r>
            <w:r w:rsidRPr="005C0E4C">
              <w:rPr>
                <w:rFonts w:ascii="Times New Roman" w:eastAsia="Trebuchet MS" w:hAnsi="Times New Roman" w:cs="Times New Roman"/>
                <w:spacing w:val="19"/>
                <w:sz w:val="20"/>
                <w:szCs w:val="20"/>
                <w:lang w:eastAsia="en-US"/>
              </w:rPr>
              <w:t xml:space="preserve"> </w:t>
            </w:r>
            <w:r w:rsidRPr="005C0E4C">
              <w:rPr>
                <w:rFonts w:ascii="Times New Roman" w:eastAsia="Trebuchet MS" w:hAnsi="Times New Roman" w:cs="Times New Roman"/>
                <w:sz w:val="20"/>
                <w:szCs w:val="20"/>
                <w:lang w:eastAsia="en-US"/>
              </w:rPr>
              <w:t>навыками</w:t>
            </w:r>
            <w:r w:rsidRPr="005C0E4C">
              <w:rPr>
                <w:rFonts w:ascii="Times New Roman" w:eastAsia="Trebuchet MS" w:hAnsi="Times New Roman" w:cs="Times New Roman"/>
                <w:spacing w:val="18"/>
                <w:sz w:val="20"/>
                <w:szCs w:val="20"/>
                <w:lang w:eastAsia="en-US"/>
              </w:rPr>
              <w:t xml:space="preserve"> </w:t>
            </w:r>
            <w:r w:rsidRPr="005C0E4C">
              <w:rPr>
                <w:rFonts w:ascii="Times New Roman" w:eastAsia="Trebuchet MS" w:hAnsi="Times New Roman" w:cs="Times New Roman"/>
                <w:sz w:val="20"/>
                <w:szCs w:val="20"/>
                <w:lang w:eastAsia="en-US"/>
              </w:rPr>
              <w:t>учебно-исследовательской,</w:t>
            </w:r>
            <w:r w:rsidRPr="005C0E4C">
              <w:rPr>
                <w:rFonts w:ascii="Times New Roman" w:eastAsia="Trebuchet MS" w:hAnsi="Times New Roman" w:cs="Times New Roman"/>
                <w:spacing w:val="20"/>
                <w:sz w:val="20"/>
                <w:szCs w:val="20"/>
                <w:lang w:eastAsia="en-US"/>
              </w:rPr>
              <w:t xml:space="preserve"> </w:t>
            </w:r>
            <w:r w:rsidRPr="005C0E4C">
              <w:rPr>
                <w:rFonts w:ascii="Times New Roman" w:eastAsia="Trebuchet MS" w:hAnsi="Times New Roman" w:cs="Times New Roman"/>
                <w:sz w:val="20"/>
                <w:szCs w:val="20"/>
                <w:lang w:eastAsia="en-US"/>
              </w:rPr>
              <w:t>проектной и социальной деятельности.</w:t>
            </w:r>
          </w:p>
        </w:tc>
        <w:tc>
          <w:tcPr>
            <w:tcW w:w="3508" w:type="dxa"/>
          </w:tcPr>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lastRenderedPageBreak/>
              <w:t>ПРб.14 Знание основ безопасного, конструктивного общения, умение различать</w:t>
            </w:r>
            <w:r w:rsidRPr="005C0E4C">
              <w:rPr>
                <w:rFonts w:ascii="Times New Roman" w:eastAsia="Trebuchet MS" w:hAnsi="Times New Roman" w:cs="Times New Roman"/>
                <w:spacing w:val="-14"/>
                <w:sz w:val="20"/>
                <w:szCs w:val="20"/>
                <w:lang w:eastAsia="en-US"/>
              </w:rPr>
              <w:t xml:space="preserve"> </w:t>
            </w:r>
            <w:r w:rsidRPr="005C0E4C">
              <w:rPr>
                <w:rFonts w:ascii="Times New Roman" w:eastAsia="Trebuchet MS" w:hAnsi="Times New Roman" w:cs="Times New Roman"/>
                <w:sz w:val="20"/>
                <w:szCs w:val="20"/>
                <w:lang w:eastAsia="en-US"/>
              </w:rPr>
              <w:t>опасные</w:t>
            </w:r>
            <w:r w:rsidRPr="005C0E4C">
              <w:rPr>
                <w:rFonts w:ascii="Times New Roman" w:eastAsia="Trebuchet MS" w:hAnsi="Times New Roman" w:cs="Times New Roman"/>
                <w:spacing w:val="-12"/>
                <w:sz w:val="20"/>
                <w:szCs w:val="20"/>
                <w:lang w:eastAsia="en-US"/>
              </w:rPr>
              <w:t xml:space="preserve"> </w:t>
            </w:r>
            <w:r w:rsidRPr="005C0E4C">
              <w:rPr>
                <w:rFonts w:ascii="Times New Roman" w:eastAsia="Trebuchet MS" w:hAnsi="Times New Roman" w:cs="Times New Roman"/>
                <w:sz w:val="20"/>
                <w:szCs w:val="20"/>
                <w:lang w:eastAsia="en-US"/>
              </w:rPr>
              <w:t>явления</w:t>
            </w:r>
            <w:r w:rsidRPr="005C0E4C">
              <w:rPr>
                <w:rFonts w:ascii="Times New Roman" w:eastAsia="Trebuchet MS" w:hAnsi="Times New Roman" w:cs="Times New Roman"/>
                <w:spacing w:val="-14"/>
                <w:sz w:val="20"/>
                <w:szCs w:val="20"/>
                <w:lang w:eastAsia="en-US"/>
              </w:rPr>
              <w:t xml:space="preserve"> </w:t>
            </w:r>
            <w:r w:rsidRPr="005C0E4C">
              <w:rPr>
                <w:rFonts w:ascii="Times New Roman" w:eastAsia="Trebuchet MS" w:hAnsi="Times New Roman" w:cs="Times New Roman"/>
                <w:sz w:val="20"/>
                <w:szCs w:val="20"/>
                <w:lang w:eastAsia="en-US"/>
              </w:rPr>
              <w:t>в</w:t>
            </w:r>
            <w:r w:rsidRPr="005C0E4C">
              <w:rPr>
                <w:rFonts w:ascii="Times New Roman" w:eastAsia="Trebuchet MS" w:hAnsi="Times New Roman" w:cs="Times New Roman"/>
                <w:spacing w:val="-13"/>
                <w:sz w:val="20"/>
                <w:szCs w:val="20"/>
                <w:lang w:eastAsia="en-US"/>
              </w:rPr>
              <w:t xml:space="preserve"> </w:t>
            </w:r>
            <w:r w:rsidRPr="005C0E4C">
              <w:rPr>
                <w:rFonts w:ascii="Times New Roman" w:eastAsia="Trebuchet MS" w:hAnsi="Times New Roman" w:cs="Times New Roman"/>
                <w:sz w:val="20"/>
                <w:szCs w:val="20"/>
                <w:lang w:eastAsia="en-US"/>
              </w:rPr>
              <w:t>социальном взаимодействии, в том числе криминального характера; умение предупреждать опасные явления и противодействовать им</w:t>
            </w:r>
          </w:p>
        </w:tc>
      </w:tr>
      <w:tr w:rsidR="00D85B44" w:rsidRPr="00D85B44" w:rsidTr="007C35EF">
        <w:trPr>
          <w:trHeight w:val="564"/>
        </w:trPr>
        <w:tc>
          <w:tcPr>
            <w:tcW w:w="1951" w:type="dxa"/>
          </w:tcPr>
          <w:p w:rsidR="00D85B44" w:rsidRPr="005C0E4C" w:rsidRDefault="00D85B44" w:rsidP="00D85B44">
            <w:pPr>
              <w:widowControl w:val="0"/>
              <w:tabs>
                <w:tab w:val="left" w:pos="2518"/>
              </w:tabs>
              <w:autoSpaceDE w:val="0"/>
              <w:autoSpaceDN w:val="0"/>
              <w:jc w:val="both"/>
              <w:rPr>
                <w:rFonts w:ascii="Times New Roman" w:eastAsia="Trebuchet MS" w:hAnsi="Times New Roman" w:cs="Times New Roman"/>
                <w:bCs/>
                <w:sz w:val="20"/>
                <w:szCs w:val="20"/>
                <w:lang w:eastAsia="en-US"/>
              </w:rPr>
            </w:pPr>
            <w:r w:rsidRPr="005C0E4C">
              <w:rPr>
                <w:rFonts w:ascii="Times New Roman" w:eastAsia="Trebuchet MS" w:hAnsi="Times New Roman" w:cs="Times New Roman"/>
                <w:bCs/>
                <w:sz w:val="20"/>
                <w:szCs w:val="20"/>
                <w:lang w:eastAsia="en-US"/>
              </w:rPr>
              <w:t>ОК 06. Проявлять гражданско-патриотическую позицию, демонстрировать осознанно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45" w:type="dxa"/>
          </w:tcPr>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Осознание обучающимися российской гражданской идентичности. </w:t>
            </w:r>
          </w:p>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В части гражданского воспитания: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осознание своих конституционных прав и обязанностей, уважение закона и правопорядка;</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принятие традиционных национальных, общечеловеческих гуманистических и демократических ценностей;</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умение взаимодействовать с социальными институтами в соответствии с их функциями и назначением;</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готовность к гуманитарной и волонтерской деятельности;</w:t>
            </w:r>
          </w:p>
          <w:p w:rsidR="00D85B44" w:rsidRPr="005C0E4C" w:rsidRDefault="00D85B44" w:rsidP="00D85B44">
            <w:pPr>
              <w:widowControl w:val="0"/>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Патриотического воспитания: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идейная убежденность, готовность к служению и защите Отечества, ответственность за его судьбу;</w:t>
            </w:r>
          </w:p>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Освоенные обучающимися межпредметные понятия и универсальные учебные действия (регулятивные, познавательные, коммуникативные).</w:t>
            </w:r>
          </w:p>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lastRenderedPageBreak/>
              <w:t>Овладение навыками учебно-исследовательской, проектной и социальной деятельности.</w:t>
            </w:r>
          </w:p>
        </w:tc>
        <w:tc>
          <w:tcPr>
            <w:tcW w:w="3508" w:type="dxa"/>
          </w:tcPr>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lastRenderedPageBreak/>
              <w:t>ПРб 03.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ПРб 15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ПРб 16. Сформированность представлений об опасности и негативном влиянии на жизнь личности, общества и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конртеррористической операции.</w:t>
            </w:r>
          </w:p>
        </w:tc>
      </w:tr>
      <w:tr w:rsidR="00D85B44" w:rsidRPr="00D85B44" w:rsidTr="005C0E4C">
        <w:tc>
          <w:tcPr>
            <w:tcW w:w="1951" w:type="dxa"/>
          </w:tcPr>
          <w:p w:rsidR="00D85B44" w:rsidRPr="005C0E4C" w:rsidRDefault="00D85B44" w:rsidP="00D85B44">
            <w:pPr>
              <w:widowControl w:val="0"/>
              <w:tabs>
                <w:tab w:val="left" w:pos="2518"/>
              </w:tabs>
              <w:autoSpaceDE w:val="0"/>
              <w:autoSpaceDN w:val="0"/>
              <w:jc w:val="both"/>
              <w:rPr>
                <w:rFonts w:ascii="Times New Roman" w:eastAsia="Trebuchet MS" w:hAnsi="Times New Roman" w:cs="Times New Roman"/>
                <w:bCs/>
                <w:sz w:val="20"/>
                <w:szCs w:val="20"/>
                <w:lang w:eastAsia="en-US"/>
              </w:rPr>
            </w:pPr>
            <w:r w:rsidRPr="005C0E4C">
              <w:rPr>
                <w:rFonts w:ascii="Times New Roman" w:eastAsia="Trebuchet MS" w:hAnsi="Times New Roman" w:cs="Times New Roman"/>
                <w:bCs/>
                <w:sz w:val="20"/>
                <w:szCs w:val="20"/>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5245" w:type="dxa"/>
          </w:tcPr>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В части экологического воспитания:</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планирование и осуществление действий в окружающей среде на основе знания целей устойчивого развития человечества;</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 активное неприятие действий, приносящих вред окружающей среде;</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умение прогнозировать неблагоприятные экологические последствия предпринимаемых действий, предотвращать их;</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расширение опыта деятельности экологической направленности;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овладение навыками учебно-исследовательской, проектной и социальной деятельности.</w:t>
            </w:r>
          </w:p>
        </w:tc>
        <w:tc>
          <w:tcPr>
            <w:tcW w:w="3508" w:type="dxa"/>
          </w:tcPr>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ПРб 05. Сформированность представлений о боевых свойствах и поражающем действии оружия массового поражения, а также способах защиты от него.</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ПРб 09.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ПРб 10 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ПРб11. Овладение знаниями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ПРб 12. Знание основ пожарной безопасности; умение применять их на практике для предупреждения пожаров; знание порядка действий при угрозе пожара и пожаре в быту, общественных местах, на транспорте, в природной среде; знание прав и обязанностей граждан в области пожарной безопасности.</w:t>
            </w:r>
          </w:p>
        </w:tc>
      </w:tr>
      <w:tr w:rsidR="00D85B44" w:rsidRPr="00D85B44" w:rsidTr="005C0E4C">
        <w:tc>
          <w:tcPr>
            <w:tcW w:w="1951" w:type="dxa"/>
          </w:tcPr>
          <w:p w:rsidR="00D85B44" w:rsidRPr="005C0E4C" w:rsidRDefault="00D85B44" w:rsidP="00D85B44">
            <w:pPr>
              <w:widowControl w:val="0"/>
              <w:tabs>
                <w:tab w:val="left" w:pos="2518"/>
              </w:tabs>
              <w:autoSpaceDE w:val="0"/>
              <w:autoSpaceDN w:val="0"/>
              <w:jc w:val="both"/>
              <w:rPr>
                <w:rFonts w:ascii="Times New Roman" w:eastAsia="Trebuchet MS" w:hAnsi="Times New Roman" w:cs="Times New Roman"/>
                <w:bCs/>
                <w:sz w:val="20"/>
                <w:szCs w:val="20"/>
                <w:lang w:eastAsia="en-US"/>
              </w:rPr>
            </w:pPr>
            <w:r w:rsidRPr="005C0E4C">
              <w:rPr>
                <w:rFonts w:ascii="Times New Roman" w:eastAsia="Trebuchet MS" w:hAnsi="Times New Roman" w:cs="Times New Roman"/>
                <w:bCs/>
                <w:sz w:val="20"/>
                <w:szCs w:val="20"/>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245" w:type="dxa"/>
          </w:tcPr>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Готовность к саморазвитию, самостоятельности и самоопределению.</w:t>
            </w:r>
          </w:p>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Наличие мотивации к обучению и личностному развитию. Овладение универсальными регулятивными действиями: </w:t>
            </w:r>
          </w:p>
          <w:p w:rsidR="00D85B44" w:rsidRPr="005C0E4C" w:rsidRDefault="00D85B44" w:rsidP="00456B1E">
            <w:pPr>
              <w:widowControl w:val="0"/>
              <w:numPr>
                <w:ilvl w:val="0"/>
                <w:numId w:val="88"/>
              </w:numPr>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самоорганизации:</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самостоятельно составлять план решения проблемы с учетом имеющихся ресурсов, собственных возможностей и предпочтений;</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давать оценку новым ситуациям;</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расширять рамки учебного предмета на основе личных предпочтений;</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делать осознанный выбор, аргументировать его, брать ответственность за решение;</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оценивать приобретенный опыт;</w:t>
            </w:r>
          </w:p>
          <w:p w:rsidR="00D85B44" w:rsidRPr="005C0E4C" w:rsidRDefault="00D85B44" w:rsidP="00456B1E">
            <w:pPr>
              <w:widowControl w:val="0"/>
              <w:numPr>
                <w:ilvl w:val="0"/>
                <w:numId w:val="86"/>
              </w:numPr>
              <w:tabs>
                <w:tab w:val="left" w:pos="505"/>
              </w:tabs>
              <w:autoSpaceDE w:val="0"/>
              <w:autoSpaceDN w:val="0"/>
              <w:ind w:left="0" w:firstLine="145"/>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способствовать формированию и проявлению </w:t>
            </w:r>
            <w:r w:rsidRPr="005C0E4C">
              <w:rPr>
                <w:rFonts w:ascii="Times New Roman" w:eastAsia="Trebuchet MS" w:hAnsi="Times New Roman" w:cs="Times New Roman"/>
                <w:sz w:val="20"/>
                <w:szCs w:val="20"/>
                <w:lang w:eastAsia="en-US"/>
              </w:rPr>
              <w:lastRenderedPageBreak/>
              <w:t>широкой эрудиции в разных областях знаний, постоянно повышать свой образовательный и культурный уровень.</w:t>
            </w:r>
          </w:p>
          <w:p w:rsidR="00D85B44" w:rsidRPr="005C0E4C" w:rsidRDefault="00D85B44" w:rsidP="00D85B44">
            <w:pPr>
              <w:widowControl w:val="0"/>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В части физического воспитания: </w:t>
            </w:r>
          </w:p>
          <w:p w:rsidR="00D85B44" w:rsidRPr="005C0E4C" w:rsidRDefault="00D85B44" w:rsidP="00D85B44">
            <w:pPr>
              <w:widowControl w:val="0"/>
              <w:autoSpaceDE w:val="0"/>
              <w:autoSpaceDN w:val="0"/>
              <w:ind w:firstLine="286"/>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Сформированность здорового и безопасного образа жизни, ответственного отношения к своему здоровью.</w:t>
            </w:r>
          </w:p>
          <w:p w:rsidR="00D85B44" w:rsidRPr="005C0E4C" w:rsidRDefault="00D85B44" w:rsidP="00D85B44">
            <w:pPr>
              <w:widowControl w:val="0"/>
              <w:autoSpaceDE w:val="0"/>
              <w:autoSpaceDN w:val="0"/>
              <w:jc w:val="both"/>
              <w:rPr>
                <w:rFonts w:ascii="Times New Roman" w:eastAsia="Trebuchet MS" w:hAnsi="Times New Roman" w:cs="Times New Roman"/>
                <w:sz w:val="20"/>
                <w:szCs w:val="20"/>
                <w:lang w:eastAsia="en-US"/>
              </w:rPr>
            </w:pPr>
          </w:p>
          <w:p w:rsidR="00D85B44" w:rsidRPr="005C0E4C" w:rsidRDefault="00D85B44" w:rsidP="00D85B44">
            <w:pPr>
              <w:widowControl w:val="0"/>
              <w:autoSpaceDE w:val="0"/>
              <w:autoSpaceDN w:val="0"/>
              <w:jc w:val="both"/>
              <w:rPr>
                <w:rFonts w:ascii="Times New Roman" w:eastAsia="Trebuchet MS" w:hAnsi="Times New Roman" w:cs="Times New Roman"/>
                <w:sz w:val="20"/>
                <w:szCs w:val="20"/>
                <w:lang w:eastAsia="en-US"/>
              </w:rPr>
            </w:pPr>
          </w:p>
        </w:tc>
        <w:tc>
          <w:tcPr>
            <w:tcW w:w="3508" w:type="dxa"/>
          </w:tcPr>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lastRenderedPageBreak/>
              <w:t>ПРб 13. Владение основами медицинских знаний:</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знания о необходимых действиях при чрезвычайных ситуациях биолого-социального и военного характера;</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 xml:space="preserve"> умение применять табельные и </w:t>
            </w:r>
            <w:r w:rsidRPr="005C0E4C">
              <w:rPr>
                <w:rFonts w:ascii="Times New Roman" w:eastAsia="Trebuchet MS" w:hAnsi="Times New Roman" w:cs="Times New Roman"/>
                <w:sz w:val="20"/>
                <w:szCs w:val="20"/>
                <w:lang w:eastAsia="en-US"/>
              </w:rPr>
              <w:lastRenderedPageBreak/>
              <w:t>подручные средства для само- и взаимопомощи;</w:t>
            </w:r>
          </w:p>
          <w:p w:rsidR="00D85B44" w:rsidRPr="005C0E4C" w:rsidRDefault="00D85B44" w:rsidP="00D85B44">
            <w:pPr>
              <w:widowControl w:val="0"/>
              <w:tabs>
                <w:tab w:val="left" w:pos="2595"/>
                <w:tab w:val="left" w:pos="3365"/>
              </w:tabs>
              <w:autoSpaceDE w:val="0"/>
              <w:autoSpaceDN w:val="0"/>
              <w:jc w:val="both"/>
              <w:rPr>
                <w:rFonts w:ascii="Times New Roman" w:eastAsia="Trebuchet MS" w:hAnsi="Times New Roman" w:cs="Times New Roman"/>
                <w:sz w:val="20"/>
                <w:szCs w:val="20"/>
                <w:lang w:eastAsia="en-US"/>
              </w:rPr>
            </w:pPr>
            <w:r w:rsidRPr="005C0E4C">
              <w:rPr>
                <w:rFonts w:ascii="Times New Roman" w:eastAsia="Trebuchet MS" w:hAnsi="Times New Roman" w:cs="Times New Roman"/>
                <w:sz w:val="20"/>
                <w:szCs w:val="20"/>
                <w:lang w:eastAsia="en-US"/>
              </w:rPr>
              <w:t>ПРб 04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боевых действий, овладение знаниями требований безопасности при обращении со стрелковым оружием</w:t>
            </w:r>
          </w:p>
        </w:tc>
      </w:tr>
      <w:bookmarkEnd w:id="60"/>
    </w:tbl>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D85B44" w:rsidRPr="00D85B44" w:rsidRDefault="00D85B44" w:rsidP="00D85B44">
      <w:pPr>
        <w:keepNext/>
        <w:keepLines/>
        <w:spacing w:after="0" w:line="240" w:lineRule="auto"/>
        <w:outlineLvl w:val="1"/>
        <w:rPr>
          <w:rFonts w:ascii="Times New Roman" w:eastAsia="Times New Roman" w:hAnsi="Times New Roman" w:cs="Times New Roman"/>
          <w:b/>
          <w:bCs/>
          <w:sz w:val="24"/>
          <w:szCs w:val="24"/>
          <w:lang w:eastAsia="en-US"/>
        </w:rPr>
      </w:pPr>
      <w:r w:rsidRPr="00D85B44">
        <w:rPr>
          <w:rFonts w:ascii="Times New Roman" w:eastAsia="Times New Roman" w:hAnsi="Times New Roman" w:cs="Times New Roman"/>
          <w:b/>
          <w:iCs/>
          <w:sz w:val="24"/>
          <w:szCs w:val="24"/>
          <w:lang w:eastAsia="en-US"/>
        </w:rPr>
        <w:t>1.3 К</w:t>
      </w:r>
      <w:r w:rsidRPr="00D85B44">
        <w:rPr>
          <w:rFonts w:ascii="Times New Roman" w:eastAsia="Times New Roman" w:hAnsi="Times New Roman" w:cs="Times New Roman"/>
          <w:b/>
          <w:bCs/>
          <w:iCs/>
          <w:sz w:val="24"/>
          <w:szCs w:val="24"/>
          <w:lang w:eastAsia="en-US"/>
        </w:rPr>
        <w:t xml:space="preserve">оличество часов на освоение рабочей программы учебной дисциплины  </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Объем</w:t>
      </w:r>
      <w:r w:rsidRPr="00D85B44">
        <w:rPr>
          <w:rFonts w:ascii="Times New Roman" w:eastAsia="Calibri" w:hAnsi="Times New Roman" w:cs="Times New Roman"/>
          <w:spacing w:val="-14"/>
          <w:sz w:val="24"/>
          <w:szCs w:val="24"/>
          <w:lang w:eastAsia="en-US"/>
        </w:rPr>
        <w:t xml:space="preserve"> </w:t>
      </w:r>
      <w:r w:rsidRPr="00D85B44">
        <w:rPr>
          <w:rFonts w:ascii="Times New Roman" w:eastAsia="Calibri" w:hAnsi="Times New Roman" w:cs="Times New Roman"/>
          <w:sz w:val="24"/>
          <w:szCs w:val="24"/>
          <w:lang w:eastAsia="en-US"/>
        </w:rPr>
        <w:t>образовательной</w:t>
      </w:r>
      <w:r w:rsidRPr="00D85B44">
        <w:rPr>
          <w:rFonts w:ascii="Times New Roman" w:eastAsia="Calibri" w:hAnsi="Times New Roman" w:cs="Times New Roman"/>
          <w:spacing w:val="-9"/>
          <w:sz w:val="24"/>
          <w:szCs w:val="24"/>
          <w:lang w:eastAsia="en-US"/>
        </w:rPr>
        <w:t xml:space="preserve"> </w:t>
      </w:r>
      <w:r w:rsidRPr="00D85B44">
        <w:rPr>
          <w:rFonts w:ascii="Times New Roman" w:eastAsia="Calibri" w:hAnsi="Times New Roman" w:cs="Times New Roman"/>
          <w:sz w:val="24"/>
          <w:szCs w:val="24"/>
          <w:lang w:eastAsia="en-US"/>
        </w:rPr>
        <w:t>программы</w:t>
      </w:r>
      <w:r w:rsidRPr="00D85B44">
        <w:rPr>
          <w:rFonts w:ascii="Times New Roman" w:eastAsia="Calibri" w:hAnsi="Times New Roman" w:cs="Times New Roman"/>
          <w:spacing w:val="-10"/>
          <w:sz w:val="24"/>
          <w:szCs w:val="24"/>
          <w:lang w:eastAsia="en-US"/>
        </w:rPr>
        <w:t xml:space="preserve"> </w:t>
      </w:r>
      <w:r w:rsidRPr="00D85B44">
        <w:rPr>
          <w:rFonts w:ascii="Times New Roman" w:eastAsia="Calibri" w:hAnsi="Times New Roman" w:cs="Times New Roman"/>
          <w:spacing w:val="-2"/>
          <w:sz w:val="24"/>
          <w:szCs w:val="24"/>
          <w:lang w:eastAsia="en-US"/>
        </w:rPr>
        <w:t>дисциплины</w:t>
      </w:r>
      <w:r w:rsidRPr="00D85B44">
        <w:rPr>
          <w:rFonts w:ascii="Times New Roman" w:eastAsia="Calibri" w:hAnsi="Times New Roman" w:cs="Times New Roman"/>
          <w:sz w:val="24"/>
          <w:szCs w:val="24"/>
          <w:lang w:eastAsia="en-US"/>
        </w:rPr>
        <w:t xml:space="preserve"> – 68 часов.</w:t>
      </w:r>
    </w:p>
    <w:p w:rsidR="00D85B44" w:rsidRPr="00D85B44" w:rsidRDefault="00D85B44" w:rsidP="00D85B44">
      <w:pPr>
        <w:spacing w:after="0" w:line="240" w:lineRule="auto"/>
        <w:jc w:val="both"/>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В том числе практических занятий – 46 часов.</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D85B44" w:rsidRPr="00D85B44" w:rsidRDefault="00D85B44" w:rsidP="00D85B44">
      <w:pPr>
        <w:tabs>
          <w:tab w:val="left" w:pos="708"/>
          <w:tab w:val="left" w:pos="1416"/>
          <w:tab w:val="left" w:pos="2124"/>
          <w:tab w:val="left" w:pos="2832"/>
          <w:tab w:val="left" w:pos="3540"/>
          <w:tab w:val="left" w:pos="4248"/>
          <w:tab w:val="left" w:pos="4956"/>
          <w:tab w:val="left" w:pos="5664"/>
          <w:tab w:val="left" w:pos="6372"/>
        </w:tabs>
        <w:spacing w:after="0" w:line="240" w:lineRule="auto"/>
        <w:jc w:val="both"/>
        <w:rPr>
          <w:rFonts w:ascii="Times New Roman" w:eastAsia="Calibri" w:hAnsi="Times New Roman" w:cs="Times New Roman"/>
          <w:sz w:val="24"/>
          <w:szCs w:val="24"/>
          <w:lang w:eastAsia="en-US"/>
        </w:rPr>
      </w:pPr>
      <w:r w:rsidRPr="00D85B44">
        <w:rPr>
          <w:rFonts w:ascii="Times New Roman" w:eastAsia="Calibri" w:hAnsi="Times New Roman" w:cs="Times New Roman"/>
          <w:b/>
          <w:sz w:val="24"/>
          <w:szCs w:val="24"/>
          <w:lang w:eastAsia="en-US"/>
        </w:rPr>
        <w:t xml:space="preserve">2 </w:t>
      </w:r>
      <w:r w:rsidRPr="00D85B44">
        <w:rPr>
          <w:rFonts w:ascii="Times New Roman" w:eastAsia="Calibri" w:hAnsi="Times New Roman" w:cs="Times New Roman"/>
          <w:b/>
          <w:bCs/>
          <w:sz w:val="24"/>
          <w:szCs w:val="24"/>
          <w:lang w:eastAsia="en-US"/>
        </w:rPr>
        <w:t xml:space="preserve">СТРУКТУРА И СОДЕРЖАНИЕ УЧЕБНОЙ ДИСЦИПЛИНЫ </w:t>
      </w:r>
    </w:p>
    <w:p w:rsidR="00D85B44" w:rsidRPr="00D85B44" w:rsidRDefault="00D85B44" w:rsidP="00D85B44">
      <w:pPr>
        <w:spacing w:after="0" w:line="240" w:lineRule="auto"/>
        <w:contextualSpacing/>
        <w:outlineLvl w:val="0"/>
        <w:rPr>
          <w:rFonts w:ascii="Times New Roman" w:eastAsia="Calibri" w:hAnsi="Times New Roman" w:cs="Times New Roman"/>
          <w:b/>
          <w:sz w:val="24"/>
          <w:szCs w:val="24"/>
          <w:lang w:eastAsia="en-US"/>
        </w:rPr>
      </w:pPr>
    </w:p>
    <w:p w:rsidR="00D85B44" w:rsidRPr="00D85B44" w:rsidRDefault="00D85B44" w:rsidP="00D85B44">
      <w:pPr>
        <w:spacing w:after="0" w:line="240" w:lineRule="auto"/>
        <w:contextualSpacing/>
        <w:outlineLvl w:val="0"/>
        <w:rPr>
          <w:rFonts w:ascii="Times New Roman" w:eastAsia="Times New Roman" w:hAnsi="Times New Roman" w:cs="Times New Roman"/>
          <w:sz w:val="24"/>
          <w:szCs w:val="24"/>
          <w:lang w:eastAsia="en-US"/>
        </w:rPr>
      </w:pPr>
      <w:r w:rsidRPr="00D85B44">
        <w:rPr>
          <w:rFonts w:ascii="Times New Roman" w:eastAsia="Calibri" w:hAnsi="Times New Roman" w:cs="Times New Roman"/>
          <w:b/>
          <w:sz w:val="24"/>
          <w:szCs w:val="24"/>
          <w:lang w:eastAsia="en-US"/>
        </w:rPr>
        <w:t>2.1 Объем учебной дисциплины и виды учебной работы</w:t>
      </w:r>
    </w:p>
    <w:tbl>
      <w:tblPr>
        <w:tblStyle w:val="af4"/>
        <w:tblW w:w="0" w:type="auto"/>
        <w:tblLook w:val="04A0" w:firstRow="1" w:lastRow="0" w:firstColumn="1" w:lastColumn="0" w:noHBand="0" w:noVBand="1"/>
      </w:tblPr>
      <w:tblGrid>
        <w:gridCol w:w="9322"/>
        <w:gridCol w:w="1156"/>
      </w:tblGrid>
      <w:tr w:rsidR="00D85B44" w:rsidRPr="00D85B44" w:rsidTr="00D85B44">
        <w:tc>
          <w:tcPr>
            <w:tcW w:w="9322" w:type="dxa"/>
          </w:tcPr>
          <w:p w:rsidR="00D85B44" w:rsidRPr="00D85B44" w:rsidRDefault="00D85B44" w:rsidP="00D85B44">
            <w:pPr>
              <w:contextualSpacing/>
              <w:jc w:val="center"/>
              <w:rPr>
                <w:rFonts w:ascii="Times New Roman" w:eastAsia="Calibri" w:hAnsi="Times New Roman" w:cs="Times New Roman"/>
                <w:b/>
                <w:sz w:val="24"/>
                <w:szCs w:val="24"/>
                <w:lang w:eastAsia="en-US"/>
              </w:rPr>
            </w:pPr>
            <w:bookmarkStart w:id="61" w:name="_Hlk230005680"/>
            <w:r w:rsidRPr="00D85B44">
              <w:rPr>
                <w:rFonts w:ascii="Times New Roman" w:eastAsia="Calibri" w:hAnsi="Times New Roman" w:cs="Times New Roman"/>
                <w:b/>
                <w:sz w:val="24"/>
                <w:szCs w:val="24"/>
                <w:lang w:eastAsia="en-US"/>
              </w:rPr>
              <w:t>Вид учебной работы</w:t>
            </w:r>
          </w:p>
        </w:tc>
        <w:tc>
          <w:tcPr>
            <w:tcW w:w="1156" w:type="dxa"/>
          </w:tcPr>
          <w:p w:rsidR="00D85B44" w:rsidRPr="00D85B44" w:rsidRDefault="00D85B44" w:rsidP="00D85B44">
            <w:pPr>
              <w:contextualSpacing/>
              <w:jc w:val="center"/>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Объем часов</w:t>
            </w:r>
          </w:p>
        </w:tc>
      </w:tr>
      <w:tr w:rsidR="00D85B44" w:rsidRPr="00D85B44" w:rsidTr="00D85B44">
        <w:tc>
          <w:tcPr>
            <w:tcW w:w="9322" w:type="dxa"/>
          </w:tcPr>
          <w:p w:rsidR="00D85B44" w:rsidRPr="00D85B44" w:rsidRDefault="00D85B44" w:rsidP="00D85B44">
            <w:pPr>
              <w:contextualSpacing/>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Объем</w:t>
            </w:r>
            <w:r w:rsidRPr="00D85B44">
              <w:rPr>
                <w:rFonts w:ascii="Times New Roman" w:eastAsia="Calibri" w:hAnsi="Times New Roman" w:cs="Times New Roman"/>
                <w:b/>
                <w:spacing w:val="-14"/>
                <w:sz w:val="24"/>
                <w:szCs w:val="24"/>
                <w:lang w:eastAsia="en-US"/>
              </w:rPr>
              <w:t xml:space="preserve"> </w:t>
            </w:r>
            <w:r w:rsidRPr="00D85B44">
              <w:rPr>
                <w:rFonts w:ascii="Times New Roman" w:eastAsia="Calibri" w:hAnsi="Times New Roman" w:cs="Times New Roman"/>
                <w:b/>
                <w:sz w:val="24"/>
                <w:szCs w:val="24"/>
                <w:lang w:eastAsia="en-US"/>
              </w:rPr>
              <w:t>образовательной</w:t>
            </w:r>
            <w:r w:rsidRPr="00D85B44">
              <w:rPr>
                <w:rFonts w:ascii="Times New Roman" w:eastAsia="Calibri" w:hAnsi="Times New Roman" w:cs="Times New Roman"/>
                <w:b/>
                <w:spacing w:val="-9"/>
                <w:sz w:val="24"/>
                <w:szCs w:val="24"/>
                <w:lang w:eastAsia="en-US"/>
              </w:rPr>
              <w:t xml:space="preserve"> </w:t>
            </w:r>
            <w:r w:rsidRPr="00D85B44">
              <w:rPr>
                <w:rFonts w:ascii="Times New Roman" w:eastAsia="Calibri" w:hAnsi="Times New Roman" w:cs="Times New Roman"/>
                <w:b/>
                <w:sz w:val="24"/>
                <w:szCs w:val="24"/>
                <w:lang w:eastAsia="en-US"/>
              </w:rPr>
              <w:t>программы</w:t>
            </w:r>
            <w:r w:rsidRPr="00D85B44">
              <w:rPr>
                <w:rFonts w:ascii="Times New Roman" w:eastAsia="Calibri" w:hAnsi="Times New Roman" w:cs="Times New Roman"/>
                <w:b/>
                <w:spacing w:val="-10"/>
                <w:sz w:val="24"/>
                <w:szCs w:val="24"/>
                <w:lang w:eastAsia="en-US"/>
              </w:rPr>
              <w:t xml:space="preserve"> </w:t>
            </w:r>
            <w:r w:rsidRPr="00D85B44">
              <w:rPr>
                <w:rFonts w:ascii="Times New Roman" w:eastAsia="Calibri" w:hAnsi="Times New Roman" w:cs="Times New Roman"/>
                <w:b/>
                <w:spacing w:val="-2"/>
                <w:sz w:val="24"/>
                <w:szCs w:val="24"/>
                <w:lang w:eastAsia="en-US"/>
              </w:rPr>
              <w:t>дисциплины</w:t>
            </w:r>
          </w:p>
        </w:tc>
        <w:tc>
          <w:tcPr>
            <w:tcW w:w="1156" w:type="dxa"/>
          </w:tcPr>
          <w:p w:rsidR="00D85B44" w:rsidRPr="00D85B44" w:rsidRDefault="00D85B44" w:rsidP="00D85B44">
            <w:pPr>
              <w:contextualSpacing/>
              <w:jc w:val="center"/>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68</w:t>
            </w:r>
          </w:p>
        </w:tc>
      </w:tr>
      <w:tr w:rsidR="00D85B44" w:rsidRPr="00D85B44" w:rsidTr="00D85B44">
        <w:tc>
          <w:tcPr>
            <w:tcW w:w="9322" w:type="dxa"/>
          </w:tcPr>
          <w:p w:rsidR="00D85B44" w:rsidRPr="00D85B44" w:rsidRDefault="00D85B44" w:rsidP="00D85B44">
            <w:pPr>
              <w:contextualSpacing/>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в том числе:</w:t>
            </w:r>
          </w:p>
        </w:tc>
        <w:tc>
          <w:tcPr>
            <w:tcW w:w="1156" w:type="dxa"/>
          </w:tcPr>
          <w:p w:rsidR="00D85B44" w:rsidRPr="00D85B44" w:rsidRDefault="00D85B44" w:rsidP="00D85B44">
            <w:pPr>
              <w:contextualSpacing/>
              <w:jc w:val="center"/>
              <w:rPr>
                <w:rFonts w:ascii="Times New Roman" w:eastAsia="Calibri" w:hAnsi="Times New Roman" w:cs="Times New Roman"/>
                <w:sz w:val="24"/>
                <w:szCs w:val="24"/>
                <w:lang w:eastAsia="en-US"/>
              </w:rPr>
            </w:pPr>
          </w:p>
        </w:tc>
      </w:tr>
      <w:tr w:rsidR="00D85B44" w:rsidRPr="00D85B44" w:rsidTr="00D85B44">
        <w:tc>
          <w:tcPr>
            <w:tcW w:w="9322" w:type="dxa"/>
          </w:tcPr>
          <w:p w:rsidR="00D85B44" w:rsidRPr="00D85B44" w:rsidRDefault="00D85B44" w:rsidP="00D85B44">
            <w:pPr>
              <w:widowControl w:val="0"/>
              <w:autoSpaceDE w:val="0"/>
              <w:autoSpaceDN w:val="0"/>
              <w:rPr>
                <w:rFonts w:ascii="Times New Roman" w:eastAsia="Trebuchet MS" w:hAnsi="Times New Roman" w:cs="Times New Roman"/>
                <w:b/>
                <w:sz w:val="24"/>
                <w:szCs w:val="24"/>
                <w:lang w:eastAsia="en-US"/>
              </w:rPr>
            </w:pPr>
            <w:r w:rsidRPr="00D85B44">
              <w:rPr>
                <w:rFonts w:ascii="Times New Roman" w:eastAsia="Trebuchet MS" w:hAnsi="Times New Roman" w:cs="Times New Roman"/>
                <w:b/>
                <w:sz w:val="24"/>
                <w:szCs w:val="24"/>
                <w:lang w:eastAsia="en-US"/>
              </w:rPr>
              <w:t>Основное</w:t>
            </w:r>
            <w:r w:rsidRPr="00D85B44">
              <w:rPr>
                <w:rFonts w:ascii="Times New Roman" w:eastAsia="Trebuchet MS" w:hAnsi="Times New Roman" w:cs="Times New Roman"/>
                <w:b/>
                <w:spacing w:val="-9"/>
                <w:sz w:val="24"/>
                <w:szCs w:val="24"/>
                <w:lang w:eastAsia="en-US"/>
              </w:rPr>
              <w:t xml:space="preserve"> </w:t>
            </w:r>
            <w:r w:rsidRPr="00D85B44">
              <w:rPr>
                <w:rFonts w:ascii="Times New Roman" w:eastAsia="Trebuchet MS" w:hAnsi="Times New Roman" w:cs="Times New Roman"/>
                <w:b/>
                <w:spacing w:val="-2"/>
                <w:sz w:val="24"/>
                <w:szCs w:val="24"/>
                <w:lang w:eastAsia="en-US"/>
              </w:rPr>
              <w:t>содержание</w:t>
            </w:r>
          </w:p>
        </w:tc>
        <w:tc>
          <w:tcPr>
            <w:tcW w:w="1156" w:type="dxa"/>
          </w:tcPr>
          <w:p w:rsidR="00D85B44" w:rsidRPr="00D85B44" w:rsidRDefault="00D85B44" w:rsidP="00D85B44">
            <w:pPr>
              <w:widowControl w:val="0"/>
              <w:autoSpaceDE w:val="0"/>
              <w:autoSpaceDN w:val="0"/>
              <w:ind w:left="9"/>
              <w:jc w:val="center"/>
              <w:rPr>
                <w:rFonts w:ascii="Times New Roman" w:eastAsia="Trebuchet MS" w:hAnsi="Times New Roman" w:cs="Times New Roman"/>
                <w:b/>
                <w:sz w:val="24"/>
                <w:szCs w:val="24"/>
                <w:lang w:eastAsia="en-US"/>
              </w:rPr>
            </w:pPr>
            <w:r w:rsidRPr="00D85B44">
              <w:rPr>
                <w:rFonts w:ascii="Times New Roman" w:eastAsia="Trebuchet MS" w:hAnsi="Times New Roman" w:cs="Times New Roman"/>
                <w:b/>
                <w:spacing w:val="-5"/>
                <w:sz w:val="24"/>
                <w:szCs w:val="24"/>
                <w:lang w:eastAsia="en-US"/>
              </w:rPr>
              <w:t>56</w:t>
            </w:r>
          </w:p>
        </w:tc>
      </w:tr>
      <w:tr w:rsidR="00D85B44" w:rsidRPr="00D85B44" w:rsidTr="00D85B44">
        <w:tc>
          <w:tcPr>
            <w:tcW w:w="9322" w:type="dxa"/>
          </w:tcPr>
          <w:p w:rsidR="00D85B44" w:rsidRPr="00D85B44" w:rsidRDefault="00D85B44" w:rsidP="00D85B44">
            <w:pPr>
              <w:contextualSpacing/>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в том числе:</w:t>
            </w:r>
          </w:p>
        </w:tc>
        <w:tc>
          <w:tcPr>
            <w:tcW w:w="1156" w:type="dxa"/>
          </w:tcPr>
          <w:p w:rsidR="00D85B44" w:rsidRPr="00D85B44" w:rsidRDefault="00D85B44" w:rsidP="00D85B44">
            <w:pPr>
              <w:contextualSpacing/>
              <w:jc w:val="center"/>
              <w:rPr>
                <w:rFonts w:ascii="Times New Roman" w:eastAsia="Calibri" w:hAnsi="Times New Roman" w:cs="Times New Roman"/>
                <w:sz w:val="24"/>
                <w:szCs w:val="24"/>
                <w:lang w:eastAsia="en-US"/>
              </w:rPr>
            </w:pPr>
          </w:p>
        </w:tc>
      </w:tr>
      <w:tr w:rsidR="00D85B44" w:rsidRPr="00D85B44" w:rsidTr="00D85B44">
        <w:tc>
          <w:tcPr>
            <w:tcW w:w="9322" w:type="dxa"/>
          </w:tcPr>
          <w:p w:rsidR="00D85B44" w:rsidRPr="00D85B44" w:rsidRDefault="00D85B44" w:rsidP="00D85B44">
            <w:pPr>
              <w:contextualSpacing/>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теоретическое обучение</w:t>
            </w:r>
          </w:p>
        </w:tc>
        <w:tc>
          <w:tcPr>
            <w:tcW w:w="1156" w:type="dxa"/>
          </w:tcPr>
          <w:p w:rsidR="00D85B44" w:rsidRPr="00D85B44" w:rsidRDefault="00D85B44" w:rsidP="00D85B44">
            <w:pPr>
              <w:contextualSpacing/>
              <w:jc w:val="center"/>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20</w:t>
            </w:r>
          </w:p>
        </w:tc>
      </w:tr>
      <w:tr w:rsidR="00D85B44" w:rsidRPr="00D85B44" w:rsidTr="00D85B44">
        <w:tc>
          <w:tcPr>
            <w:tcW w:w="9322" w:type="dxa"/>
          </w:tcPr>
          <w:p w:rsidR="00D85B44" w:rsidRPr="00D85B44" w:rsidRDefault="00D85B44" w:rsidP="00D85B44">
            <w:pPr>
              <w:contextualSpacing/>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практические занятия</w:t>
            </w:r>
          </w:p>
        </w:tc>
        <w:tc>
          <w:tcPr>
            <w:tcW w:w="1156" w:type="dxa"/>
          </w:tcPr>
          <w:p w:rsidR="00D85B44" w:rsidRPr="00D85B44" w:rsidRDefault="00D85B44" w:rsidP="00D85B44">
            <w:pPr>
              <w:contextualSpacing/>
              <w:jc w:val="center"/>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36</w:t>
            </w:r>
          </w:p>
        </w:tc>
      </w:tr>
      <w:tr w:rsidR="00D85B44" w:rsidRPr="00D85B44" w:rsidTr="00D85B44">
        <w:trPr>
          <w:trHeight w:val="343"/>
        </w:trPr>
        <w:tc>
          <w:tcPr>
            <w:tcW w:w="9322" w:type="dxa"/>
          </w:tcPr>
          <w:p w:rsidR="00D85B44" w:rsidRPr="00D85B44" w:rsidRDefault="00D85B44" w:rsidP="00D85B44">
            <w:pPr>
              <w:contextualSpacing/>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Профессионально</w:t>
            </w:r>
            <w:r w:rsidRPr="00D85B44">
              <w:rPr>
                <w:rFonts w:ascii="Times New Roman" w:eastAsia="Calibri" w:hAnsi="Times New Roman" w:cs="Times New Roman"/>
                <w:b/>
                <w:spacing w:val="-16"/>
                <w:sz w:val="24"/>
                <w:szCs w:val="24"/>
                <w:lang w:eastAsia="en-US"/>
              </w:rPr>
              <w:t xml:space="preserve"> </w:t>
            </w:r>
            <w:r w:rsidRPr="00D85B44">
              <w:rPr>
                <w:rFonts w:ascii="Times New Roman" w:eastAsia="Calibri" w:hAnsi="Times New Roman" w:cs="Times New Roman"/>
                <w:b/>
                <w:sz w:val="24"/>
                <w:szCs w:val="24"/>
                <w:lang w:eastAsia="en-US"/>
              </w:rPr>
              <w:t>ориентированное</w:t>
            </w:r>
            <w:r w:rsidRPr="00D85B44">
              <w:rPr>
                <w:rFonts w:ascii="Times New Roman" w:eastAsia="Calibri" w:hAnsi="Times New Roman" w:cs="Times New Roman"/>
                <w:b/>
                <w:spacing w:val="-15"/>
                <w:sz w:val="24"/>
                <w:szCs w:val="24"/>
                <w:lang w:eastAsia="en-US"/>
              </w:rPr>
              <w:t xml:space="preserve"> </w:t>
            </w:r>
            <w:r w:rsidRPr="00D85B44">
              <w:rPr>
                <w:rFonts w:ascii="Times New Roman" w:eastAsia="Calibri" w:hAnsi="Times New Roman" w:cs="Times New Roman"/>
                <w:b/>
                <w:sz w:val="24"/>
                <w:szCs w:val="24"/>
                <w:lang w:eastAsia="en-US"/>
              </w:rPr>
              <w:t>содержание</w:t>
            </w:r>
          </w:p>
        </w:tc>
        <w:tc>
          <w:tcPr>
            <w:tcW w:w="1156" w:type="dxa"/>
          </w:tcPr>
          <w:p w:rsidR="00D85B44" w:rsidRPr="00D85B44" w:rsidRDefault="00D85B44" w:rsidP="00D85B44">
            <w:pPr>
              <w:contextualSpacing/>
              <w:jc w:val="center"/>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10</w:t>
            </w:r>
          </w:p>
        </w:tc>
      </w:tr>
      <w:tr w:rsidR="00D85B44" w:rsidRPr="00D85B44" w:rsidTr="00D85B44">
        <w:tc>
          <w:tcPr>
            <w:tcW w:w="9322" w:type="dxa"/>
          </w:tcPr>
          <w:p w:rsidR="00D85B44" w:rsidRPr="00D85B44" w:rsidRDefault="00D85B44" w:rsidP="00D85B44">
            <w:pPr>
              <w:contextualSpacing/>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в том числе:</w:t>
            </w:r>
          </w:p>
        </w:tc>
        <w:tc>
          <w:tcPr>
            <w:tcW w:w="1156" w:type="dxa"/>
          </w:tcPr>
          <w:p w:rsidR="00D85B44" w:rsidRPr="00D85B44" w:rsidRDefault="00D85B44" w:rsidP="00D85B44">
            <w:pPr>
              <w:contextualSpacing/>
              <w:jc w:val="center"/>
              <w:rPr>
                <w:rFonts w:ascii="Times New Roman" w:eastAsia="Calibri" w:hAnsi="Times New Roman" w:cs="Times New Roman"/>
                <w:b/>
                <w:sz w:val="24"/>
                <w:szCs w:val="24"/>
                <w:lang w:eastAsia="en-US"/>
              </w:rPr>
            </w:pPr>
          </w:p>
        </w:tc>
      </w:tr>
      <w:tr w:rsidR="00D85B44" w:rsidRPr="00D85B44" w:rsidTr="00D85B44">
        <w:tc>
          <w:tcPr>
            <w:tcW w:w="9322" w:type="dxa"/>
          </w:tcPr>
          <w:p w:rsidR="00D85B44" w:rsidRPr="00D85B44" w:rsidRDefault="00D85B44" w:rsidP="00D85B44">
            <w:pPr>
              <w:contextualSpacing/>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практические занятия</w:t>
            </w:r>
          </w:p>
        </w:tc>
        <w:tc>
          <w:tcPr>
            <w:tcW w:w="1156" w:type="dxa"/>
          </w:tcPr>
          <w:p w:rsidR="00D85B44" w:rsidRPr="00D85B44" w:rsidRDefault="00D85B44" w:rsidP="00D85B44">
            <w:pPr>
              <w:contextualSpacing/>
              <w:jc w:val="center"/>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t>10</w:t>
            </w:r>
          </w:p>
        </w:tc>
      </w:tr>
      <w:tr w:rsidR="00D85B44" w:rsidRPr="00D85B44" w:rsidTr="00D85B44">
        <w:tc>
          <w:tcPr>
            <w:tcW w:w="9322" w:type="dxa"/>
          </w:tcPr>
          <w:p w:rsidR="00D85B44" w:rsidRPr="00D85B44" w:rsidRDefault="00D85B44" w:rsidP="00D85B44">
            <w:pPr>
              <w:contextualSpacing/>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Промежуточная аттестация в форме дифференцированного зачета</w:t>
            </w:r>
          </w:p>
        </w:tc>
        <w:tc>
          <w:tcPr>
            <w:tcW w:w="1156" w:type="dxa"/>
          </w:tcPr>
          <w:p w:rsidR="00D85B44" w:rsidRPr="00D85B44" w:rsidRDefault="00D85B44" w:rsidP="00D85B44">
            <w:pPr>
              <w:contextualSpacing/>
              <w:jc w:val="center"/>
              <w:rPr>
                <w:rFonts w:ascii="Times New Roman" w:eastAsia="Calibri" w:hAnsi="Times New Roman" w:cs="Times New Roman"/>
                <w:b/>
                <w:sz w:val="24"/>
                <w:szCs w:val="24"/>
                <w:lang w:eastAsia="en-US"/>
              </w:rPr>
            </w:pPr>
            <w:r w:rsidRPr="00D85B44">
              <w:rPr>
                <w:rFonts w:ascii="Times New Roman" w:eastAsia="Calibri" w:hAnsi="Times New Roman" w:cs="Times New Roman"/>
                <w:b/>
                <w:sz w:val="24"/>
                <w:szCs w:val="24"/>
                <w:lang w:eastAsia="en-US"/>
              </w:rPr>
              <w:t>2</w:t>
            </w:r>
          </w:p>
        </w:tc>
      </w:tr>
      <w:bookmarkEnd w:id="61"/>
    </w:tbl>
    <w:p w:rsidR="00D85B44" w:rsidRPr="00D85B44" w:rsidRDefault="00D85B44" w:rsidP="00D85B44">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p>
    <w:p w:rsidR="00D85B44" w:rsidRPr="00D85B44" w:rsidRDefault="00D85B44" w:rsidP="00D85B44">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p>
    <w:p w:rsidR="00D85B44" w:rsidRPr="00D85B44" w:rsidRDefault="00D85B44" w:rsidP="00D85B44">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p>
    <w:p w:rsidR="00D85B44" w:rsidRPr="00D85B44" w:rsidRDefault="00D85B44" w:rsidP="00D85B44">
      <w:pPr>
        <w:spacing w:after="0" w:line="240" w:lineRule="auto"/>
        <w:rPr>
          <w:rFonts w:ascii="Times New Roman" w:eastAsia="Calibri" w:hAnsi="Times New Roman" w:cs="Times New Roman"/>
          <w:sz w:val="24"/>
          <w:szCs w:val="24"/>
          <w:lang w:eastAsia="en-US"/>
        </w:rPr>
      </w:pPr>
      <w:r w:rsidRPr="00D85B44">
        <w:rPr>
          <w:rFonts w:ascii="Times New Roman" w:eastAsia="Calibri" w:hAnsi="Times New Roman" w:cs="Times New Roman"/>
          <w:sz w:val="24"/>
          <w:szCs w:val="24"/>
          <w:lang w:eastAsia="en-US"/>
        </w:rPr>
        <w:br w:type="page"/>
      </w:r>
    </w:p>
    <w:p w:rsidR="00D85B44" w:rsidRPr="00D85B44" w:rsidRDefault="00D85B44" w:rsidP="00456B1E">
      <w:pPr>
        <w:numPr>
          <w:ilvl w:val="0"/>
          <w:numId w:val="9"/>
        </w:numPr>
        <w:spacing w:after="0" w:line="240" w:lineRule="auto"/>
        <w:ind w:left="0"/>
        <w:contextualSpacing/>
        <w:jc w:val="center"/>
        <w:rPr>
          <w:rFonts w:ascii="Times New Roman" w:eastAsia="Calibri" w:hAnsi="Times New Roman" w:cs="Times New Roman"/>
          <w:b/>
          <w:sz w:val="24"/>
          <w:szCs w:val="24"/>
          <w:lang w:eastAsia="en-US"/>
        </w:rPr>
        <w:sectPr w:rsidR="00D85B44" w:rsidRPr="00D85B44" w:rsidSect="00D85B44">
          <w:footerReference w:type="default" r:id="rId22"/>
          <w:pgSz w:w="11906" w:h="16838"/>
          <w:pgMar w:top="567" w:right="567" w:bottom="567" w:left="851" w:header="709" w:footer="709" w:gutter="0"/>
          <w:cols w:space="708"/>
          <w:titlePg/>
          <w:docGrid w:linePitch="360"/>
        </w:sectPr>
      </w:pPr>
    </w:p>
    <w:p w:rsidR="00D85B44" w:rsidRPr="00D85B44" w:rsidRDefault="00D85B44" w:rsidP="00D85B44">
      <w:pPr>
        <w:spacing w:after="0" w:line="240" w:lineRule="auto"/>
        <w:contextualSpacing/>
        <w:jc w:val="both"/>
        <w:rPr>
          <w:rFonts w:ascii="Times New Roman" w:eastAsia="Calibri" w:hAnsi="Times New Roman" w:cs="Times New Roman"/>
          <w:b/>
          <w:sz w:val="24"/>
          <w:szCs w:val="24"/>
          <w:lang w:eastAsia="en-US"/>
        </w:rPr>
      </w:pPr>
    </w:p>
    <w:p w:rsidR="007C35EF" w:rsidRDefault="007C35EF" w:rsidP="007C35EF">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D85B44" w:rsidRDefault="00D85B44" w:rsidP="00D85B44">
      <w:pPr>
        <w:suppressAutoHyphens/>
        <w:spacing w:after="0" w:line="240" w:lineRule="auto"/>
        <w:jc w:val="center"/>
        <w:rPr>
          <w:rFonts w:ascii="Times New Roman" w:hAnsi="Times New Roman" w:cs="Times New Roman"/>
          <w:b/>
          <w:iCs/>
          <w:sz w:val="24"/>
          <w:szCs w:val="24"/>
        </w:rPr>
      </w:pPr>
      <w:r w:rsidRPr="00D85B44">
        <w:rPr>
          <w:rFonts w:ascii="Times New Roman" w:hAnsi="Times New Roman" w:cs="Times New Roman"/>
          <w:b/>
          <w:iCs/>
          <w:sz w:val="24"/>
          <w:szCs w:val="24"/>
        </w:rPr>
        <w:t>ООД.14 ИНДИВИДУАЛЬНЫЙ ПРОЕКТ</w:t>
      </w:r>
    </w:p>
    <w:p w:rsidR="00D85B44" w:rsidRPr="00D85B44" w:rsidRDefault="007C35EF" w:rsidP="00D85B44">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1. </w:t>
      </w:r>
      <w:r w:rsidR="00D85B44" w:rsidRPr="00D85B44">
        <w:rPr>
          <w:rFonts w:ascii="Times New Roman" w:hAnsi="Times New Roman" w:cs="Times New Roman"/>
          <w:b/>
          <w:sz w:val="24"/>
          <w:szCs w:val="24"/>
        </w:rPr>
        <w:t xml:space="preserve">ПАСПОРТ </w:t>
      </w:r>
      <w:r w:rsidR="00D85B44" w:rsidRPr="00D85B44">
        <w:rPr>
          <w:rFonts w:ascii="Times New Roman" w:hAnsi="Times New Roman" w:cs="Times New Roman"/>
          <w:b/>
          <w:color w:val="000000"/>
          <w:sz w:val="24"/>
          <w:szCs w:val="24"/>
        </w:rPr>
        <w:t>РАБОЧЕЙ ПРОГРАММЫ</w:t>
      </w:r>
      <w:r w:rsidR="00D85B44" w:rsidRPr="00D85B44">
        <w:rPr>
          <w:rFonts w:ascii="Times New Roman" w:hAnsi="Times New Roman" w:cs="Times New Roman"/>
          <w:b/>
          <w:sz w:val="24"/>
          <w:szCs w:val="24"/>
        </w:rPr>
        <w:t xml:space="preserve"> УЧЕБНОЙ ДИСЦИПЛИНЫ</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color w:val="000000"/>
          <w:sz w:val="24"/>
          <w:szCs w:val="24"/>
        </w:rPr>
      </w:pPr>
      <w:r w:rsidRPr="00D85B44">
        <w:rPr>
          <w:rFonts w:ascii="Times New Roman" w:hAnsi="Times New Roman" w:cs="Times New Roman"/>
          <w:b/>
          <w:sz w:val="24"/>
          <w:szCs w:val="24"/>
        </w:rPr>
        <w:t xml:space="preserve">1.1. Место дисциплины в структуре основной образовательной программы: </w:t>
      </w:r>
    </w:p>
    <w:p w:rsidR="00D85B44" w:rsidRPr="00D85B44" w:rsidRDefault="00D85B44" w:rsidP="00D85B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4"/>
          <w:szCs w:val="24"/>
        </w:rPr>
      </w:pPr>
      <w:r w:rsidRPr="00D85B44">
        <w:rPr>
          <w:rFonts w:ascii="Times New Roman" w:hAnsi="Times New Roman" w:cs="Times New Roman"/>
          <w:sz w:val="24"/>
          <w:szCs w:val="24"/>
        </w:rPr>
        <w:t xml:space="preserve">Учебная дисциплина «Индивидуальный проект» является дополнительной частью </w:t>
      </w:r>
      <w:r w:rsidRPr="00D85B44">
        <w:rPr>
          <w:rFonts w:ascii="Times New Roman" w:hAnsi="Times New Roman" w:cs="Times New Roman"/>
          <w:bCs/>
          <w:sz w:val="24"/>
          <w:szCs w:val="24"/>
        </w:rPr>
        <w:t>образовательной программы</w:t>
      </w:r>
      <w:r w:rsidRPr="00D85B44">
        <w:rPr>
          <w:rFonts w:ascii="Times New Roman" w:hAnsi="Times New Roman" w:cs="Times New Roman"/>
          <w:b/>
          <w:bCs/>
          <w:sz w:val="24"/>
          <w:szCs w:val="24"/>
        </w:rPr>
        <w:t xml:space="preserve"> </w:t>
      </w:r>
      <w:r w:rsidRPr="00D85B44">
        <w:rPr>
          <w:rFonts w:ascii="Times New Roman" w:hAnsi="Times New Roman" w:cs="Times New Roman"/>
          <w:bCs/>
          <w:sz w:val="24"/>
          <w:szCs w:val="24"/>
        </w:rPr>
        <w:t>О</w:t>
      </w:r>
      <w:r w:rsidRPr="00D85B44">
        <w:rPr>
          <w:rFonts w:ascii="Times New Roman" w:hAnsi="Times New Roman" w:cs="Times New Roman"/>
          <w:sz w:val="24"/>
          <w:szCs w:val="24"/>
        </w:rPr>
        <w:t xml:space="preserve">ПОП в соответствии с ФГОС СПО по </w:t>
      </w:r>
      <w:r w:rsidR="00627A6C" w:rsidRPr="00D85B44">
        <w:rPr>
          <w:rFonts w:ascii="Times New Roman" w:hAnsi="Times New Roman" w:cs="Times New Roman"/>
          <w:color w:val="000000"/>
          <w:sz w:val="24"/>
          <w:szCs w:val="24"/>
        </w:rPr>
        <w:t>специальности 19.02.13</w:t>
      </w:r>
      <w:r w:rsidRPr="00D85B44">
        <w:rPr>
          <w:rFonts w:ascii="Times New Roman" w:hAnsi="Times New Roman" w:cs="Times New Roman"/>
          <w:sz w:val="24"/>
          <w:szCs w:val="24"/>
        </w:rPr>
        <w:t xml:space="preserve"> Технология продуктов общественного питания массового изготовления и специализированных пищевых продуктов</w:t>
      </w:r>
    </w:p>
    <w:p w:rsidR="00D85B44" w:rsidRPr="00D85B44" w:rsidRDefault="00D85B44" w:rsidP="00D85B44">
      <w:pPr>
        <w:suppressAutoHyphens/>
        <w:spacing w:after="0" w:line="240" w:lineRule="auto"/>
        <w:ind w:firstLine="709"/>
        <w:rPr>
          <w:rFonts w:ascii="Times New Roman" w:hAnsi="Times New Roman" w:cs="Times New Roman"/>
          <w:sz w:val="24"/>
          <w:szCs w:val="24"/>
        </w:rPr>
      </w:pPr>
      <w:r w:rsidRPr="00D85B44">
        <w:rPr>
          <w:rFonts w:ascii="Times New Roman" w:hAnsi="Times New Roman" w:cs="Times New Roman"/>
          <w:b/>
          <w:sz w:val="24"/>
          <w:szCs w:val="24"/>
        </w:rPr>
        <w:t>1.2. Цель и планируемые результаты освоения предмета:</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r w:rsidRPr="00D85B44">
        <w:rPr>
          <w:rFonts w:ascii="Times New Roman" w:eastAsia="Times New Roman" w:hAnsi="Times New Roman" w:cs="Times New Roman"/>
          <w:color w:val="000000"/>
          <w:sz w:val="24"/>
          <w:szCs w:val="24"/>
          <w:lang w:eastAsia="ar-SA"/>
        </w:rPr>
        <w:tab/>
        <w:t>Изучение данной учебной дисциплины предполагает освоение следующих общих и профессиональных компетенций.</w:t>
      </w:r>
    </w:p>
    <w:p w:rsidR="00D85B44" w:rsidRPr="00D85B44" w:rsidRDefault="00D85B44" w:rsidP="00D85B44">
      <w:pPr>
        <w:suppressAutoHyphens/>
        <w:spacing w:after="0" w:line="240" w:lineRule="auto"/>
        <w:ind w:firstLine="709"/>
        <w:jc w:val="both"/>
        <w:rPr>
          <w:rFonts w:ascii="Times New Roman" w:hAnsi="Times New Roman" w:cs="Times New Roman"/>
          <w:sz w:val="24"/>
          <w:szCs w:val="24"/>
        </w:rPr>
      </w:pPr>
      <w:r w:rsidRPr="00D85B44">
        <w:rPr>
          <w:rFonts w:ascii="Times New Roman" w:hAnsi="Times New Roman" w:cs="Times New Roman"/>
          <w:sz w:val="24"/>
          <w:szCs w:val="24"/>
        </w:rPr>
        <w:t xml:space="preserve">ОК 01. Выбирать способы решения задач профессиональной деятельности применительно к различным контекстам. </w:t>
      </w:r>
    </w:p>
    <w:p w:rsidR="00D85B44" w:rsidRPr="00D85B44" w:rsidRDefault="00D85B44" w:rsidP="00D85B44">
      <w:pPr>
        <w:suppressAutoHyphens/>
        <w:spacing w:after="0" w:line="240" w:lineRule="auto"/>
        <w:ind w:firstLine="709"/>
        <w:jc w:val="both"/>
        <w:rPr>
          <w:rFonts w:ascii="Times New Roman" w:hAnsi="Times New Roman" w:cs="Times New Roman"/>
          <w:sz w:val="24"/>
          <w:szCs w:val="24"/>
        </w:rPr>
      </w:pPr>
      <w:r w:rsidRPr="00D85B44">
        <w:rPr>
          <w:rFonts w:ascii="Times New Roman" w:hAnsi="Times New Roman" w:cs="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rsidR="00D85B44" w:rsidRPr="00D85B44" w:rsidRDefault="00D85B44" w:rsidP="00D85B44">
      <w:pPr>
        <w:suppressAutoHyphens/>
        <w:spacing w:after="0" w:line="240" w:lineRule="auto"/>
        <w:ind w:firstLine="709"/>
        <w:jc w:val="both"/>
        <w:rPr>
          <w:rFonts w:ascii="Times New Roman" w:hAnsi="Times New Roman" w:cs="Times New Roman"/>
          <w:sz w:val="24"/>
          <w:szCs w:val="24"/>
        </w:rPr>
      </w:pPr>
      <w:r w:rsidRPr="00D85B44">
        <w:rPr>
          <w:rFonts w:ascii="Times New Roman" w:hAnsi="Times New Roman" w:cs="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rsidR="00D85B44" w:rsidRPr="00D85B44" w:rsidRDefault="00D85B44" w:rsidP="00D85B44">
      <w:pPr>
        <w:suppressAutoHyphens/>
        <w:spacing w:after="0" w:line="240" w:lineRule="auto"/>
        <w:ind w:firstLine="709"/>
        <w:jc w:val="both"/>
        <w:rPr>
          <w:rFonts w:ascii="Times New Roman" w:hAnsi="Times New Roman" w:cs="Times New Roman"/>
          <w:sz w:val="24"/>
          <w:szCs w:val="24"/>
        </w:rPr>
      </w:pPr>
      <w:r w:rsidRPr="00D85B44">
        <w:rPr>
          <w:rFonts w:ascii="Times New Roman" w:hAnsi="Times New Roman" w:cs="Times New Roman"/>
          <w:sz w:val="24"/>
          <w:szCs w:val="24"/>
        </w:rPr>
        <w:t>ОК 04. Эффективно взаимодействовать и работать в коллективе и команде.</w:t>
      </w:r>
    </w:p>
    <w:p w:rsidR="00D85B44" w:rsidRPr="00D85B44" w:rsidRDefault="00D85B44" w:rsidP="00D85B44">
      <w:pPr>
        <w:suppressAutoHyphens/>
        <w:spacing w:after="0" w:line="240" w:lineRule="auto"/>
        <w:ind w:firstLine="709"/>
        <w:jc w:val="both"/>
        <w:rPr>
          <w:rFonts w:ascii="Times New Roman" w:hAnsi="Times New Roman" w:cs="Times New Roman"/>
          <w:sz w:val="24"/>
          <w:szCs w:val="24"/>
        </w:rPr>
      </w:pPr>
      <w:r w:rsidRPr="00D85B44">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85B44" w:rsidRPr="00D85B44" w:rsidRDefault="00D85B44" w:rsidP="00D85B44">
      <w:pPr>
        <w:suppressAutoHyphens/>
        <w:spacing w:after="0" w:line="240" w:lineRule="auto"/>
        <w:ind w:firstLine="709"/>
        <w:jc w:val="both"/>
        <w:rPr>
          <w:rFonts w:ascii="Times New Roman" w:hAnsi="Times New Roman" w:cs="Times New Roman"/>
          <w:sz w:val="24"/>
          <w:szCs w:val="24"/>
        </w:rPr>
      </w:pPr>
      <w:r w:rsidRPr="00D85B44">
        <w:rPr>
          <w:rFonts w:ascii="Times New Roman" w:hAnsi="Times New Roman" w:cs="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D85B44" w:rsidRPr="00D85B44" w:rsidRDefault="00627A6C"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85B44" w:rsidRPr="00D85B44">
        <w:rPr>
          <w:rFonts w:ascii="Times New Roman" w:hAnsi="Times New Roman" w:cs="Times New Roman"/>
          <w:b/>
          <w:sz w:val="24"/>
          <w:szCs w:val="24"/>
        </w:rPr>
        <w:t>1.</w:t>
      </w:r>
      <w:r>
        <w:rPr>
          <w:rFonts w:ascii="Times New Roman" w:hAnsi="Times New Roman" w:cs="Times New Roman"/>
          <w:b/>
          <w:sz w:val="24"/>
          <w:szCs w:val="24"/>
        </w:rPr>
        <w:t>3</w:t>
      </w:r>
      <w:r w:rsidR="00D85B44" w:rsidRPr="00D85B44">
        <w:rPr>
          <w:rFonts w:ascii="Times New Roman" w:hAnsi="Times New Roman" w:cs="Times New Roman"/>
          <w:b/>
          <w:sz w:val="24"/>
          <w:szCs w:val="24"/>
        </w:rPr>
        <w:t xml:space="preserve"> Количество часов на освоение рабочей программы учебной дисциплины:</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4"/>
          <w:szCs w:val="24"/>
        </w:rPr>
      </w:pPr>
      <w:r w:rsidRPr="00D85B44">
        <w:rPr>
          <w:rFonts w:ascii="Times New Roman" w:hAnsi="Times New Roman" w:cs="Times New Roman"/>
          <w:sz w:val="24"/>
          <w:szCs w:val="24"/>
        </w:rPr>
        <w:t>обязательной аудиторной учебной нагрузки обучающегося 32;</w:t>
      </w:r>
    </w:p>
    <w:p w:rsidR="00D85B44" w:rsidRPr="00D85B44" w:rsidRDefault="00D85B44" w:rsidP="00D85B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4"/>
          <w:szCs w:val="24"/>
        </w:rPr>
      </w:pPr>
    </w:p>
    <w:p w:rsidR="00D85B44" w:rsidRPr="00D85B44" w:rsidRDefault="00D85B44" w:rsidP="00D85B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4"/>
          <w:szCs w:val="24"/>
        </w:rPr>
      </w:pPr>
    </w:p>
    <w:p w:rsidR="00D85B44" w:rsidRPr="00D85B44" w:rsidRDefault="00D85B44" w:rsidP="00D85B44">
      <w:pPr>
        <w:suppressAutoHyphens/>
        <w:spacing w:after="0" w:line="240" w:lineRule="auto"/>
        <w:jc w:val="center"/>
        <w:rPr>
          <w:rFonts w:ascii="Times New Roman" w:hAnsi="Times New Roman" w:cs="Times New Roman"/>
          <w:b/>
          <w:sz w:val="24"/>
          <w:szCs w:val="24"/>
        </w:rPr>
      </w:pPr>
      <w:r w:rsidRPr="00D85B44">
        <w:rPr>
          <w:rFonts w:ascii="Times New Roman" w:hAnsi="Times New Roman" w:cs="Times New Roman"/>
          <w:b/>
          <w:sz w:val="24"/>
          <w:szCs w:val="24"/>
        </w:rPr>
        <w:t>2. СТРУКТУРА И СОДЕРЖАНИЕ УЧЕБНОЙ ДИСЦИПЛИНЫ</w:t>
      </w:r>
    </w:p>
    <w:p w:rsidR="00D85B44" w:rsidRPr="00D85B44" w:rsidRDefault="00D85B44" w:rsidP="00D85B44">
      <w:pPr>
        <w:suppressAutoHyphens/>
        <w:spacing w:after="0" w:line="240" w:lineRule="auto"/>
        <w:ind w:firstLine="709"/>
        <w:rPr>
          <w:rFonts w:ascii="Times New Roman" w:hAnsi="Times New Roman" w:cs="Times New Roman"/>
          <w:b/>
          <w:sz w:val="24"/>
          <w:szCs w:val="24"/>
        </w:rPr>
      </w:pPr>
      <w:r w:rsidRPr="00D85B44">
        <w:rPr>
          <w:rFonts w:ascii="Times New Roman" w:hAnsi="Times New Roman" w:cs="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561"/>
        <w:gridCol w:w="2911"/>
      </w:tblGrid>
      <w:tr w:rsidR="00D85B44" w:rsidRPr="00D85B44" w:rsidTr="00D85B44">
        <w:trPr>
          <w:trHeight w:val="490"/>
        </w:trPr>
        <w:tc>
          <w:tcPr>
            <w:tcW w:w="7731"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b/>
                <w:sz w:val="24"/>
                <w:szCs w:val="24"/>
              </w:rPr>
            </w:pPr>
            <w:r w:rsidRPr="00D85B44">
              <w:rPr>
                <w:rFonts w:ascii="Times New Roman" w:hAnsi="Times New Roman" w:cs="Times New Roman"/>
                <w:b/>
                <w:sz w:val="24"/>
                <w:szCs w:val="24"/>
              </w:rPr>
              <w:t>Вид учебной работы</w:t>
            </w:r>
          </w:p>
        </w:tc>
        <w:tc>
          <w:tcPr>
            <w:tcW w:w="2973"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b/>
                <w:iCs/>
                <w:sz w:val="24"/>
                <w:szCs w:val="24"/>
              </w:rPr>
            </w:pPr>
            <w:r w:rsidRPr="00D85B44">
              <w:rPr>
                <w:rFonts w:ascii="Times New Roman" w:hAnsi="Times New Roman" w:cs="Times New Roman"/>
                <w:b/>
                <w:iCs/>
                <w:sz w:val="24"/>
                <w:szCs w:val="24"/>
              </w:rPr>
              <w:t>Объем в часах</w:t>
            </w:r>
          </w:p>
        </w:tc>
      </w:tr>
      <w:tr w:rsidR="00D85B44" w:rsidRPr="00D85B44" w:rsidTr="00D85B44">
        <w:trPr>
          <w:trHeight w:val="189"/>
        </w:trPr>
        <w:tc>
          <w:tcPr>
            <w:tcW w:w="7731"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b/>
                <w:sz w:val="24"/>
                <w:szCs w:val="24"/>
              </w:rPr>
            </w:pPr>
            <w:r w:rsidRPr="00D85B44">
              <w:rPr>
                <w:rFonts w:ascii="Times New Roman" w:hAnsi="Times New Roman" w:cs="Times New Roman"/>
                <w:b/>
                <w:sz w:val="24"/>
                <w:szCs w:val="24"/>
              </w:rPr>
              <w:t>Объем образовательной программы учебной дисциплины</w:t>
            </w:r>
          </w:p>
        </w:tc>
        <w:tc>
          <w:tcPr>
            <w:tcW w:w="2973"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iCs/>
                <w:sz w:val="24"/>
                <w:szCs w:val="24"/>
              </w:rPr>
            </w:pPr>
            <w:r w:rsidRPr="00D85B44">
              <w:rPr>
                <w:rFonts w:ascii="Times New Roman" w:hAnsi="Times New Roman" w:cs="Times New Roman"/>
                <w:bCs/>
                <w:sz w:val="24"/>
                <w:szCs w:val="24"/>
              </w:rPr>
              <w:t>32</w:t>
            </w:r>
          </w:p>
        </w:tc>
      </w:tr>
      <w:tr w:rsidR="00D85B44" w:rsidRPr="00D85B44" w:rsidTr="00D85B44">
        <w:trPr>
          <w:trHeight w:val="217"/>
        </w:trPr>
        <w:tc>
          <w:tcPr>
            <w:tcW w:w="7731" w:type="dxa"/>
            <w:tcBorders>
              <w:top w:val="single" w:sz="6" w:space="0" w:color="000000"/>
              <w:left w:val="single" w:sz="6" w:space="0" w:color="000000"/>
              <w:bottom w:val="single" w:sz="6" w:space="0" w:color="000000"/>
              <w:right w:val="single" w:sz="6" w:space="0" w:color="000000"/>
            </w:tcBorders>
            <w:shd w:val="clear" w:color="auto" w:fill="auto"/>
          </w:tcPr>
          <w:p w:rsidR="00D85B44" w:rsidRPr="00D85B44" w:rsidRDefault="00D85B44" w:rsidP="00D85B44">
            <w:pPr>
              <w:widowControl w:val="0"/>
              <w:suppressAutoHyphens/>
              <w:spacing w:after="0" w:line="240" w:lineRule="auto"/>
              <w:rPr>
                <w:rFonts w:ascii="Times New Roman" w:hAnsi="Times New Roman" w:cs="Times New Roman"/>
                <w:b/>
                <w:sz w:val="24"/>
                <w:szCs w:val="24"/>
              </w:rPr>
            </w:pPr>
            <w:r w:rsidRPr="00D85B44">
              <w:rPr>
                <w:rFonts w:ascii="Times New Roman" w:hAnsi="Times New Roman" w:cs="Times New Roman"/>
                <w:b/>
                <w:sz w:val="24"/>
                <w:szCs w:val="24"/>
              </w:rPr>
              <w:t>в т.ч. в форме практической подготовки</w:t>
            </w:r>
          </w:p>
        </w:tc>
        <w:tc>
          <w:tcPr>
            <w:tcW w:w="2973" w:type="dxa"/>
            <w:tcBorders>
              <w:top w:val="single" w:sz="6" w:space="0" w:color="000000"/>
              <w:left w:val="single" w:sz="6" w:space="0" w:color="000000"/>
              <w:bottom w:val="single" w:sz="6" w:space="0" w:color="000000"/>
              <w:right w:val="single" w:sz="6" w:space="0" w:color="000000"/>
            </w:tcBorders>
            <w:shd w:val="clear" w:color="auto" w:fill="auto"/>
          </w:tcPr>
          <w:p w:rsidR="00D85B44" w:rsidRPr="00D85B44" w:rsidRDefault="00D85B44" w:rsidP="00D85B44">
            <w:pPr>
              <w:widowControl w:val="0"/>
              <w:suppressAutoHyphens/>
              <w:spacing w:after="0" w:line="240" w:lineRule="auto"/>
              <w:rPr>
                <w:rFonts w:ascii="Times New Roman" w:hAnsi="Times New Roman" w:cs="Times New Roman"/>
                <w:iCs/>
                <w:sz w:val="24"/>
                <w:szCs w:val="24"/>
              </w:rPr>
            </w:pPr>
            <w:r w:rsidRPr="00D85B44">
              <w:rPr>
                <w:rFonts w:ascii="Times New Roman" w:hAnsi="Times New Roman" w:cs="Times New Roman"/>
                <w:bCs/>
                <w:sz w:val="24"/>
                <w:szCs w:val="24"/>
              </w:rPr>
              <w:t>12</w:t>
            </w:r>
          </w:p>
        </w:tc>
      </w:tr>
      <w:tr w:rsidR="00D85B44" w:rsidRPr="00D85B44" w:rsidTr="00D85B44">
        <w:trPr>
          <w:trHeight w:val="192"/>
        </w:trPr>
        <w:tc>
          <w:tcPr>
            <w:tcW w:w="10704" w:type="dxa"/>
            <w:gridSpan w:val="2"/>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iCs/>
                <w:sz w:val="24"/>
                <w:szCs w:val="24"/>
              </w:rPr>
            </w:pPr>
            <w:r w:rsidRPr="00D85B44">
              <w:rPr>
                <w:rFonts w:ascii="Times New Roman" w:hAnsi="Times New Roman" w:cs="Times New Roman"/>
                <w:sz w:val="24"/>
                <w:szCs w:val="24"/>
              </w:rPr>
              <w:t>в т. ч.:</w:t>
            </w:r>
          </w:p>
        </w:tc>
      </w:tr>
      <w:tr w:rsidR="00D85B44" w:rsidRPr="00D85B44" w:rsidTr="00D85B44">
        <w:trPr>
          <w:trHeight w:val="197"/>
        </w:trPr>
        <w:tc>
          <w:tcPr>
            <w:tcW w:w="7731"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sz w:val="24"/>
                <w:szCs w:val="24"/>
              </w:rPr>
            </w:pPr>
            <w:r w:rsidRPr="00D85B44">
              <w:rPr>
                <w:rFonts w:ascii="Times New Roman" w:hAnsi="Times New Roman" w:cs="Times New Roman"/>
                <w:sz w:val="24"/>
                <w:szCs w:val="24"/>
              </w:rPr>
              <w:t>теоретическое обучение</w:t>
            </w:r>
          </w:p>
        </w:tc>
        <w:tc>
          <w:tcPr>
            <w:tcW w:w="2973"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iCs/>
                <w:sz w:val="24"/>
                <w:szCs w:val="24"/>
              </w:rPr>
            </w:pPr>
            <w:r w:rsidRPr="00D85B44">
              <w:rPr>
                <w:rFonts w:ascii="Times New Roman" w:hAnsi="Times New Roman" w:cs="Times New Roman"/>
                <w:iCs/>
                <w:sz w:val="24"/>
                <w:szCs w:val="24"/>
              </w:rPr>
              <w:t>20</w:t>
            </w:r>
          </w:p>
        </w:tc>
      </w:tr>
      <w:tr w:rsidR="00D85B44" w:rsidRPr="00D85B44" w:rsidTr="00D85B44">
        <w:trPr>
          <w:trHeight w:val="186"/>
        </w:trPr>
        <w:tc>
          <w:tcPr>
            <w:tcW w:w="7731"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sz w:val="24"/>
                <w:szCs w:val="24"/>
              </w:rPr>
            </w:pPr>
            <w:r w:rsidRPr="00D85B44">
              <w:rPr>
                <w:rFonts w:ascii="Times New Roman" w:hAnsi="Times New Roman" w:cs="Times New Roman"/>
                <w:sz w:val="24"/>
                <w:szCs w:val="24"/>
              </w:rPr>
              <w:t>лабораторные работы</w:t>
            </w:r>
          </w:p>
        </w:tc>
        <w:tc>
          <w:tcPr>
            <w:tcW w:w="2973"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iCs/>
                <w:sz w:val="24"/>
                <w:szCs w:val="24"/>
              </w:rPr>
            </w:pPr>
            <w:r w:rsidRPr="00D85B44">
              <w:rPr>
                <w:rFonts w:ascii="Times New Roman" w:hAnsi="Times New Roman" w:cs="Times New Roman"/>
                <w:iCs/>
                <w:sz w:val="24"/>
                <w:szCs w:val="24"/>
              </w:rPr>
              <w:t>-</w:t>
            </w:r>
          </w:p>
        </w:tc>
      </w:tr>
      <w:tr w:rsidR="00D85B44" w:rsidRPr="00D85B44" w:rsidTr="00D85B44">
        <w:trPr>
          <w:trHeight w:val="333"/>
        </w:trPr>
        <w:tc>
          <w:tcPr>
            <w:tcW w:w="7731"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sz w:val="24"/>
                <w:szCs w:val="24"/>
              </w:rPr>
            </w:pPr>
            <w:r w:rsidRPr="00D85B44">
              <w:rPr>
                <w:rFonts w:ascii="Times New Roman" w:hAnsi="Times New Roman" w:cs="Times New Roman"/>
                <w:sz w:val="24"/>
                <w:szCs w:val="24"/>
              </w:rPr>
              <w:t>практические занятия</w:t>
            </w:r>
          </w:p>
        </w:tc>
        <w:tc>
          <w:tcPr>
            <w:tcW w:w="2973"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iCs/>
                <w:sz w:val="24"/>
                <w:szCs w:val="24"/>
              </w:rPr>
            </w:pPr>
            <w:r w:rsidRPr="00D85B44">
              <w:rPr>
                <w:rFonts w:ascii="Times New Roman" w:hAnsi="Times New Roman" w:cs="Times New Roman"/>
                <w:iCs/>
                <w:sz w:val="24"/>
                <w:szCs w:val="24"/>
              </w:rPr>
              <w:t>12</w:t>
            </w:r>
          </w:p>
        </w:tc>
      </w:tr>
      <w:tr w:rsidR="00D85B44" w:rsidRPr="00D85B44" w:rsidTr="00D85B44">
        <w:trPr>
          <w:trHeight w:val="267"/>
        </w:trPr>
        <w:tc>
          <w:tcPr>
            <w:tcW w:w="7731"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i/>
                <w:sz w:val="24"/>
                <w:szCs w:val="24"/>
              </w:rPr>
            </w:pPr>
            <w:r w:rsidRPr="00D85B44">
              <w:rPr>
                <w:rFonts w:ascii="Times New Roman" w:hAnsi="Times New Roman" w:cs="Times New Roman"/>
                <w:i/>
                <w:sz w:val="24"/>
                <w:szCs w:val="24"/>
              </w:rPr>
              <w:t xml:space="preserve">Самостоятельная работа </w:t>
            </w:r>
          </w:p>
        </w:tc>
        <w:tc>
          <w:tcPr>
            <w:tcW w:w="2973"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iCs/>
                <w:sz w:val="24"/>
                <w:szCs w:val="24"/>
              </w:rPr>
            </w:pPr>
          </w:p>
        </w:tc>
      </w:tr>
      <w:tr w:rsidR="00D85B44" w:rsidRPr="00D85B44" w:rsidTr="00D85B44">
        <w:trPr>
          <w:trHeight w:val="331"/>
        </w:trPr>
        <w:tc>
          <w:tcPr>
            <w:tcW w:w="7731"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i/>
                <w:sz w:val="24"/>
                <w:szCs w:val="24"/>
              </w:rPr>
            </w:pPr>
            <w:r w:rsidRPr="00D85B44">
              <w:rPr>
                <w:rFonts w:ascii="Times New Roman" w:hAnsi="Times New Roman" w:cs="Times New Roman"/>
                <w:b/>
                <w:iCs/>
                <w:sz w:val="24"/>
                <w:szCs w:val="24"/>
              </w:rPr>
              <w:t>Промежуточная аттестация</w:t>
            </w:r>
          </w:p>
        </w:tc>
        <w:tc>
          <w:tcPr>
            <w:tcW w:w="2973" w:type="dxa"/>
            <w:tcBorders>
              <w:top w:val="single" w:sz="6" w:space="0" w:color="000000"/>
              <w:left w:val="single" w:sz="6" w:space="0" w:color="000000"/>
              <w:bottom w:val="single" w:sz="6" w:space="0" w:color="000000"/>
              <w:right w:val="single" w:sz="6" w:space="0" w:color="000000"/>
            </w:tcBorders>
          </w:tcPr>
          <w:p w:rsidR="00D85B44" w:rsidRPr="00D85B44" w:rsidRDefault="00D85B44" w:rsidP="00D85B44">
            <w:pPr>
              <w:widowControl w:val="0"/>
              <w:suppressAutoHyphens/>
              <w:spacing w:after="0" w:line="240" w:lineRule="auto"/>
              <w:rPr>
                <w:rFonts w:ascii="Times New Roman" w:hAnsi="Times New Roman" w:cs="Times New Roman"/>
                <w:iCs/>
                <w:sz w:val="24"/>
                <w:szCs w:val="24"/>
              </w:rPr>
            </w:pPr>
            <w:r w:rsidRPr="00D85B44">
              <w:rPr>
                <w:rFonts w:ascii="Times New Roman" w:hAnsi="Times New Roman" w:cs="Times New Roman"/>
                <w:iCs/>
                <w:sz w:val="24"/>
                <w:szCs w:val="24"/>
              </w:rPr>
              <w:t>Дифференцированный зачет</w:t>
            </w:r>
          </w:p>
        </w:tc>
      </w:tr>
    </w:tbl>
    <w:p w:rsidR="00D85B44" w:rsidRPr="00D85B44" w:rsidRDefault="00D85B44" w:rsidP="00D85B44">
      <w:pPr>
        <w:suppressAutoHyphens/>
        <w:spacing w:after="0" w:line="240" w:lineRule="auto"/>
        <w:rPr>
          <w:rFonts w:ascii="Times New Roman" w:hAnsi="Times New Roman" w:cs="Times New Roman"/>
          <w:sz w:val="24"/>
          <w:szCs w:val="24"/>
        </w:rPr>
      </w:pPr>
    </w:p>
    <w:p w:rsidR="00D85B44" w:rsidRPr="00D85B44" w:rsidRDefault="00D85B44" w:rsidP="00D85B44">
      <w:pPr>
        <w:suppressAutoHyphens/>
        <w:spacing w:after="0" w:line="240" w:lineRule="auto"/>
        <w:rPr>
          <w:rFonts w:ascii="Times New Roman" w:hAnsi="Times New Roman" w:cs="Times New Roman"/>
          <w:sz w:val="24"/>
          <w:szCs w:val="24"/>
        </w:rPr>
        <w:sectPr w:rsidR="00D85B44" w:rsidRPr="00D85B44" w:rsidSect="00D85B44">
          <w:footerReference w:type="default" r:id="rId23"/>
          <w:pgSz w:w="11906" w:h="16838"/>
          <w:pgMar w:top="567" w:right="567" w:bottom="567" w:left="851" w:header="0" w:footer="0" w:gutter="0"/>
          <w:cols w:space="720"/>
          <w:formProt w:val="0"/>
          <w:titlePg/>
          <w:docGrid w:linePitch="299" w:charSpace="12288"/>
        </w:sectPr>
      </w:pPr>
    </w:p>
    <w:p w:rsidR="00D85B44" w:rsidRPr="00D85B44" w:rsidRDefault="00D85B44" w:rsidP="00D85B44">
      <w:pPr>
        <w:suppressAutoHyphens/>
        <w:spacing w:after="0" w:line="240" w:lineRule="auto"/>
        <w:rPr>
          <w:rFonts w:ascii="Times New Roman" w:hAnsi="Times New Roman" w:cs="Times New Roman"/>
          <w:b/>
          <w:bCs/>
          <w:sz w:val="24"/>
          <w:szCs w:val="24"/>
        </w:rPr>
      </w:pPr>
    </w:p>
    <w:p w:rsidR="007C35EF" w:rsidRDefault="007C35EF" w:rsidP="007C35EF">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7C35EF" w:rsidRDefault="00D85B44" w:rsidP="00D85B44">
      <w:pPr>
        <w:suppressAutoHyphens/>
        <w:spacing w:after="0" w:line="240" w:lineRule="auto"/>
        <w:jc w:val="center"/>
        <w:rPr>
          <w:rFonts w:ascii="Times New Roman" w:eastAsia="Times New Roman" w:hAnsi="Times New Roman" w:cs="Times New Roman"/>
          <w:b/>
          <w:bCs/>
          <w:sz w:val="24"/>
          <w:szCs w:val="24"/>
        </w:rPr>
      </w:pPr>
      <w:r w:rsidRPr="00627A6C">
        <w:rPr>
          <w:rFonts w:ascii="Times New Roman" w:eastAsia="Times New Roman" w:hAnsi="Times New Roman" w:cs="Times New Roman"/>
          <w:b/>
          <w:bCs/>
          <w:sz w:val="24"/>
          <w:szCs w:val="24"/>
        </w:rPr>
        <w:t>ООД.15 ВВЕДЕНИЕ В СПЕЦИАЛЬНОСТЬ</w:t>
      </w:r>
    </w:p>
    <w:p w:rsidR="00D85B44" w:rsidRPr="00D85B44" w:rsidRDefault="00627A6C" w:rsidP="007C35EF">
      <w:pPr>
        <w:suppressAutoHyphens/>
        <w:spacing w:after="0" w:line="240" w:lineRule="auto"/>
        <w:rPr>
          <w:rFonts w:ascii="Times New Roman" w:eastAsia="Times New Roman" w:hAnsi="Times New Roman" w:cs="Calibri"/>
          <w:sz w:val="24"/>
          <w:szCs w:val="24"/>
          <w:lang w:eastAsia="ar-SA"/>
        </w:rPr>
      </w:pPr>
      <w:r>
        <w:rPr>
          <w:rFonts w:ascii="Times New Roman" w:eastAsia="Times New Roman" w:hAnsi="Times New Roman" w:cs="Calibri"/>
          <w:b/>
          <w:caps/>
          <w:sz w:val="24"/>
          <w:szCs w:val="24"/>
          <w:lang w:eastAsia="ar-SA"/>
        </w:rPr>
        <w:t xml:space="preserve">1. </w:t>
      </w:r>
      <w:r w:rsidR="00D85B44" w:rsidRPr="00D85B44">
        <w:rPr>
          <w:rFonts w:ascii="Times New Roman" w:eastAsia="Times New Roman" w:hAnsi="Times New Roman" w:cs="Calibri"/>
          <w:b/>
          <w:caps/>
          <w:sz w:val="24"/>
          <w:szCs w:val="24"/>
          <w:lang w:eastAsia="ar-SA"/>
        </w:rPr>
        <w:t xml:space="preserve">паспорт ПРОГРАММЫ УЧЕБНОЙ ДИСЦИПЛИНЫ </w:t>
      </w:r>
    </w:p>
    <w:p w:rsidR="00D85B44" w:rsidRPr="00D85B44" w:rsidRDefault="00D85B44" w:rsidP="00D85B44">
      <w:pPr>
        <w:tabs>
          <w:tab w:val="left" w:pos="284"/>
        </w:tabs>
        <w:suppressAutoHyphens/>
        <w:spacing w:after="0" w:line="240" w:lineRule="auto"/>
        <w:jc w:val="both"/>
        <w:rPr>
          <w:rFonts w:ascii="Times New Roman" w:eastAsia="Times New Roman" w:hAnsi="Times New Roman" w:cs="Calibri"/>
          <w:b/>
          <w:sz w:val="24"/>
          <w:szCs w:val="24"/>
          <w:lang w:eastAsia="ar-SA"/>
        </w:rPr>
      </w:pPr>
      <w:r w:rsidRPr="00D85B44">
        <w:rPr>
          <w:rFonts w:ascii="Times New Roman" w:eastAsia="Times New Roman" w:hAnsi="Times New Roman" w:cs="Calibri"/>
          <w:b/>
          <w:sz w:val="24"/>
          <w:szCs w:val="24"/>
          <w:lang w:eastAsia="ar-SA"/>
        </w:rPr>
        <w:t>1.1 Область применения программы учебной дисциплины</w:t>
      </w:r>
    </w:p>
    <w:p w:rsidR="00D85B44" w:rsidRPr="00D85B44" w:rsidRDefault="00D85B44" w:rsidP="00D85B44">
      <w:pPr>
        <w:tabs>
          <w:tab w:val="left" w:pos="284"/>
        </w:tabs>
        <w:suppressAutoHyphens/>
        <w:spacing w:after="0" w:line="240" w:lineRule="auto"/>
        <w:jc w:val="both"/>
        <w:rPr>
          <w:rFonts w:ascii="Times New Roman" w:eastAsia="Times New Roman" w:hAnsi="Times New Roman" w:cs="Calibri"/>
          <w:sz w:val="24"/>
          <w:szCs w:val="24"/>
          <w:lang w:eastAsia="en-US" w:bidi="en-US"/>
        </w:rPr>
      </w:pPr>
      <w:r w:rsidRPr="00D85B44">
        <w:rPr>
          <w:rFonts w:ascii="Times New Roman" w:eastAsia="Times New Roman" w:hAnsi="Times New Roman" w:cs="Calibri"/>
          <w:sz w:val="24"/>
          <w:szCs w:val="24"/>
          <w:lang w:eastAsia="en-US" w:bidi="en-US"/>
        </w:rPr>
        <w:t xml:space="preserve">Рабочая программа учебной дисциплины является частью основной профессиональной образовательной программы ППССЗ составленной в соответствии с ФГОС СПО по специальности </w:t>
      </w:r>
      <w:r w:rsidRPr="00D85B44">
        <w:rPr>
          <w:rFonts w:ascii="Times New Roman" w:eastAsia="Times New Roman" w:hAnsi="Times New Roman" w:cs="Times New Roman"/>
          <w:sz w:val="24"/>
          <w:szCs w:val="24"/>
          <w:lang w:eastAsia="ar-SA"/>
        </w:rPr>
        <w:t>19.02.13 Технология продуктов общественного питания массового изготовления и специализированных пищевых продуктов.</w:t>
      </w:r>
    </w:p>
    <w:p w:rsidR="00D85B44" w:rsidRPr="00D85B44" w:rsidRDefault="00D85B44" w:rsidP="00D85B44">
      <w:pPr>
        <w:tabs>
          <w:tab w:val="left" w:pos="284"/>
        </w:tabs>
        <w:suppressAutoHyphens/>
        <w:spacing w:after="0" w:line="240" w:lineRule="auto"/>
        <w:jc w:val="both"/>
        <w:rPr>
          <w:rFonts w:ascii="Times New Roman" w:eastAsia="Times New Roman" w:hAnsi="Times New Roman" w:cs="Calibri"/>
          <w:b/>
          <w:sz w:val="24"/>
          <w:szCs w:val="24"/>
          <w:lang w:eastAsia="ar-SA"/>
        </w:rPr>
      </w:pPr>
      <w:r w:rsidRPr="00D85B44">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r w:rsidRPr="00D85B44">
        <w:rPr>
          <w:rFonts w:ascii="Times New Roman" w:eastAsia="Times New Roman" w:hAnsi="Times New Roman" w:cs="Calibri"/>
          <w:bCs/>
          <w:sz w:val="24"/>
          <w:szCs w:val="24"/>
          <w:lang w:eastAsia="ar-SA"/>
        </w:rPr>
        <w:t>общеобразовательные учебные дисциплины.</w:t>
      </w:r>
    </w:p>
    <w:p w:rsidR="00D85B44" w:rsidRPr="00D85B44" w:rsidRDefault="00D85B44" w:rsidP="00D85B44">
      <w:pPr>
        <w:tabs>
          <w:tab w:val="left" w:pos="284"/>
        </w:tabs>
        <w:spacing w:after="0" w:line="240" w:lineRule="auto"/>
        <w:jc w:val="both"/>
        <w:rPr>
          <w:rFonts w:ascii="Times New Roman" w:eastAsia="Times New Roman" w:hAnsi="Times New Roman" w:cs="Times New Roman"/>
          <w:color w:val="000000"/>
          <w:sz w:val="24"/>
          <w:szCs w:val="24"/>
        </w:rPr>
      </w:pPr>
      <w:r w:rsidRPr="00D85B44">
        <w:rPr>
          <w:rFonts w:ascii="Times New Roman" w:eastAsia="Times New Roman" w:hAnsi="Times New Roman" w:cs="Times New Roman"/>
          <w:sz w:val="24"/>
          <w:szCs w:val="24"/>
        </w:rPr>
        <w:t xml:space="preserve">Учебная дисциплина относится к вариативной части образовательной программы общепрофессионального блока, изучается на первом курсе одновременно с такими дисциплинами, как ООД.01 </w:t>
      </w:r>
      <w:r w:rsidRPr="00D85B44">
        <w:rPr>
          <w:rFonts w:ascii="Times New Roman" w:eastAsia="Times New Roman" w:hAnsi="Times New Roman" w:cs="Times New Roman"/>
          <w:color w:val="000000"/>
          <w:sz w:val="24"/>
          <w:szCs w:val="24"/>
        </w:rPr>
        <w:t xml:space="preserve"> Русский язык;</w:t>
      </w:r>
      <w:r w:rsidRPr="00D85B44">
        <w:rPr>
          <w:rFonts w:ascii="Times New Roman" w:eastAsia="Times New Roman" w:hAnsi="Times New Roman" w:cs="Times New Roman"/>
          <w:sz w:val="24"/>
          <w:szCs w:val="24"/>
        </w:rPr>
        <w:t xml:space="preserve"> ООД.</w:t>
      </w:r>
      <w:r w:rsidRPr="00D85B44">
        <w:rPr>
          <w:rFonts w:ascii="Times New Roman" w:eastAsia="Times New Roman" w:hAnsi="Times New Roman" w:cs="Times New Roman"/>
          <w:color w:val="000000"/>
          <w:sz w:val="24"/>
          <w:szCs w:val="24"/>
        </w:rPr>
        <w:t xml:space="preserve">02 Литература; </w:t>
      </w:r>
      <w:r w:rsidRPr="00D85B44">
        <w:rPr>
          <w:rFonts w:ascii="Times New Roman" w:eastAsia="Times New Roman" w:hAnsi="Times New Roman" w:cs="Times New Roman"/>
          <w:sz w:val="24"/>
          <w:szCs w:val="24"/>
        </w:rPr>
        <w:t>ООД.</w:t>
      </w:r>
      <w:r w:rsidRPr="00D85B44">
        <w:rPr>
          <w:rFonts w:ascii="Times New Roman" w:eastAsia="Times New Roman" w:hAnsi="Times New Roman" w:cs="Times New Roman"/>
          <w:color w:val="000000"/>
          <w:sz w:val="24"/>
          <w:szCs w:val="24"/>
        </w:rPr>
        <w:t xml:space="preserve">03 История; </w:t>
      </w:r>
      <w:r w:rsidRPr="00D85B44">
        <w:rPr>
          <w:rFonts w:ascii="Times New Roman" w:eastAsia="Times New Roman" w:hAnsi="Times New Roman" w:cs="Times New Roman"/>
          <w:sz w:val="24"/>
          <w:szCs w:val="24"/>
        </w:rPr>
        <w:t>ООД.</w:t>
      </w:r>
      <w:r w:rsidRPr="00D85B44">
        <w:rPr>
          <w:rFonts w:ascii="Times New Roman" w:eastAsia="Times New Roman" w:hAnsi="Times New Roman" w:cs="Times New Roman"/>
          <w:color w:val="000000"/>
          <w:sz w:val="24"/>
          <w:szCs w:val="24"/>
        </w:rPr>
        <w:t xml:space="preserve">04 Обществознание; </w:t>
      </w:r>
      <w:r w:rsidRPr="00D85B44">
        <w:rPr>
          <w:rFonts w:ascii="Times New Roman" w:eastAsia="Times New Roman" w:hAnsi="Times New Roman" w:cs="Times New Roman"/>
          <w:sz w:val="24"/>
          <w:szCs w:val="24"/>
        </w:rPr>
        <w:t>ООД</w:t>
      </w:r>
      <w:r w:rsidRPr="00D85B44">
        <w:rPr>
          <w:rFonts w:ascii="Times New Roman" w:eastAsia="Times New Roman" w:hAnsi="Times New Roman" w:cs="Times New Roman"/>
          <w:color w:val="000000"/>
          <w:sz w:val="24"/>
          <w:szCs w:val="24"/>
        </w:rPr>
        <w:t xml:space="preserve">.05 География; </w:t>
      </w:r>
      <w:r w:rsidRPr="00D85B44">
        <w:rPr>
          <w:rFonts w:ascii="Times New Roman" w:eastAsia="Times New Roman" w:hAnsi="Times New Roman" w:cs="Times New Roman"/>
          <w:sz w:val="24"/>
          <w:szCs w:val="24"/>
        </w:rPr>
        <w:t>ООД.</w:t>
      </w:r>
      <w:r w:rsidRPr="00D85B44">
        <w:rPr>
          <w:rFonts w:ascii="Times New Roman" w:eastAsia="Times New Roman" w:hAnsi="Times New Roman" w:cs="Times New Roman"/>
          <w:color w:val="000000"/>
          <w:sz w:val="24"/>
          <w:szCs w:val="24"/>
        </w:rPr>
        <w:t>06 Иностранный язык;</w:t>
      </w:r>
      <w:r w:rsidRPr="00D85B44">
        <w:rPr>
          <w:rFonts w:ascii="Times New Roman" w:eastAsia="Times New Roman" w:hAnsi="Times New Roman" w:cs="Times New Roman"/>
          <w:sz w:val="24"/>
          <w:szCs w:val="24"/>
        </w:rPr>
        <w:t xml:space="preserve"> ООД.07</w:t>
      </w:r>
      <w:r w:rsidRPr="00D85B44">
        <w:rPr>
          <w:rFonts w:ascii="Times New Roman" w:eastAsia="Times New Roman" w:hAnsi="Times New Roman" w:cs="Times New Roman"/>
          <w:color w:val="000000"/>
          <w:sz w:val="24"/>
          <w:szCs w:val="24"/>
        </w:rPr>
        <w:t xml:space="preserve"> Математика; </w:t>
      </w:r>
      <w:r w:rsidRPr="00D85B44">
        <w:rPr>
          <w:rFonts w:ascii="Times New Roman" w:eastAsia="Times New Roman" w:hAnsi="Times New Roman" w:cs="Times New Roman"/>
          <w:sz w:val="24"/>
          <w:szCs w:val="24"/>
        </w:rPr>
        <w:t>ООД</w:t>
      </w:r>
      <w:r w:rsidRPr="00D85B44">
        <w:rPr>
          <w:rFonts w:ascii="Times New Roman" w:eastAsia="Times New Roman" w:hAnsi="Times New Roman" w:cs="Times New Roman"/>
          <w:color w:val="000000"/>
          <w:sz w:val="24"/>
          <w:szCs w:val="24"/>
        </w:rPr>
        <w:t xml:space="preserve">.08 Информатика; </w:t>
      </w:r>
      <w:r w:rsidRPr="00D85B44">
        <w:rPr>
          <w:rFonts w:ascii="Times New Roman" w:eastAsia="Times New Roman" w:hAnsi="Times New Roman" w:cs="Times New Roman"/>
          <w:sz w:val="24"/>
          <w:szCs w:val="24"/>
        </w:rPr>
        <w:t>ООД</w:t>
      </w:r>
      <w:r w:rsidRPr="00D85B44">
        <w:rPr>
          <w:rFonts w:ascii="Times New Roman" w:eastAsia="Times New Roman" w:hAnsi="Times New Roman" w:cs="Times New Roman"/>
          <w:color w:val="000000"/>
          <w:sz w:val="24"/>
          <w:szCs w:val="24"/>
        </w:rPr>
        <w:t xml:space="preserve">.09 Физическая культура; </w:t>
      </w:r>
      <w:r w:rsidRPr="00D85B44">
        <w:rPr>
          <w:rFonts w:ascii="Times New Roman" w:eastAsia="Times New Roman" w:hAnsi="Times New Roman" w:cs="Times New Roman"/>
          <w:sz w:val="24"/>
          <w:szCs w:val="24"/>
        </w:rPr>
        <w:t>ООД.</w:t>
      </w:r>
      <w:r w:rsidRPr="00D85B44">
        <w:rPr>
          <w:rFonts w:ascii="Times New Roman" w:eastAsia="Times New Roman" w:hAnsi="Times New Roman" w:cs="Times New Roman"/>
          <w:color w:val="000000"/>
          <w:sz w:val="24"/>
          <w:szCs w:val="24"/>
        </w:rPr>
        <w:t xml:space="preserve">10 ОБЖ; </w:t>
      </w:r>
      <w:r w:rsidRPr="00D85B44">
        <w:rPr>
          <w:rFonts w:ascii="Times New Roman" w:eastAsia="Times New Roman" w:hAnsi="Times New Roman" w:cs="Times New Roman"/>
          <w:sz w:val="24"/>
          <w:szCs w:val="24"/>
        </w:rPr>
        <w:t>ООД.</w:t>
      </w:r>
      <w:r w:rsidRPr="00D85B44">
        <w:rPr>
          <w:rFonts w:ascii="Times New Roman" w:eastAsia="Times New Roman" w:hAnsi="Times New Roman" w:cs="Times New Roman"/>
          <w:color w:val="000000"/>
          <w:sz w:val="24"/>
          <w:szCs w:val="24"/>
        </w:rPr>
        <w:t xml:space="preserve">11 Физика; </w:t>
      </w:r>
      <w:r w:rsidRPr="00D85B44">
        <w:rPr>
          <w:rFonts w:ascii="Times New Roman" w:eastAsia="Times New Roman" w:hAnsi="Times New Roman" w:cs="Times New Roman"/>
          <w:sz w:val="24"/>
          <w:szCs w:val="24"/>
        </w:rPr>
        <w:t>ООД.</w:t>
      </w:r>
      <w:r w:rsidRPr="00D85B44">
        <w:rPr>
          <w:rFonts w:ascii="Times New Roman" w:eastAsia="Times New Roman" w:hAnsi="Times New Roman" w:cs="Times New Roman"/>
          <w:color w:val="000000"/>
          <w:sz w:val="24"/>
          <w:szCs w:val="24"/>
        </w:rPr>
        <w:t xml:space="preserve">12 Химия; </w:t>
      </w:r>
      <w:r w:rsidRPr="00D85B44">
        <w:rPr>
          <w:rFonts w:ascii="Times New Roman" w:eastAsia="Times New Roman" w:hAnsi="Times New Roman" w:cs="Times New Roman"/>
          <w:sz w:val="24"/>
          <w:szCs w:val="24"/>
        </w:rPr>
        <w:t>ООД</w:t>
      </w:r>
      <w:r w:rsidRPr="00D85B44">
        <w:rPr>
          <w:rFonts w:ascii="Times New Roman" w:eastAsia="Times New Roman" w:hAnsi="Times New Roman" w:cs="Times New Roman"/>
          <w:color w:val="000000"/>
          <w:sz w:val="24"/>
          <w:szCs w:val="24"/>
        </w:rPr>
        <w:t xml:space="preserve">.13 Биология; </w:t>
      </w:r>
      <w:r w:rsidRPr="00D85B44">
        <w:rPr>
          <w:rFonts w:ascii="Times New Roman" w:eastAsia="Times New Roman" w:hAnsi="Times New Roman" w:cs="Times New Roman"/>
          <w:sz w:val="24"/>
          <w:szCs w:val="24"/>
        </w:rPr>
        <w:t>ООД.</w:t>
      </w:r>
      <w:r w:rsidRPr="00D85B44">
        <w:rPr>
          <w:rFonts w:ascii="Times New Roman" w:eastAsia="Times New Roman" w:hAnsi="Times New Roman" w:cs="Times New Roman"/>
          <w:color w:val="000000"/>
          <w:sz w:val="24"/>
          <w:szCs w:val="24"/>
        </w:rPr>
        <w:t xml:space="preserve">14 Индивидуальный проект. </w:t>
      </w:r>
    </w:p>
    <w:p w:rsidR="00D85B44" w:rsidRPr="00D85B44" w:rsidRDefault="00D85B44" w:rsidP="00D85B44">
      <w:pPr>
        <w:tabs>
          <w:tab w:val="left" w:pos="284"/>
        </w:tabs>
        <w:spacing w:after="0" w:line="240" w:lineRule="auto"/>
        <w:jc w:val="both"/>
        <w:rPr>
          <w:rFonts w:ascii="Times New Roman" w:eastAsia="Times New Roman" w:hAnsi="Times New Roman" w:cs="Times New Roman"/>
          <w:color w:val="000000"/>
          <w:sz w:val="24"/>
          <w:szCs w:val="24"/>
        </w:rPr>
      </w:pPr>
      <w:r w:rsidRPr="00D85B44">
        <w:rPr>
          <w:rFonts w:ascii="Times New Roman" w:eastAsia="Times New Roman" w:hAnsi="Times New Roman" w:cs="Times New Roman"/>
          <w:sz w:val="24"/>
          <w:szCs w:val="24"/>
        </w:rPr>
        <w:t>Учебная дисциплина является введением, перед изучением профессионального цикла.</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D85B44">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D85B44" w:rsidRPr="00D85B44" w:rsidRDefault="00D85B44" w:rsidP="00D85B44">
      <w:pPr>
        <w:spacing w:after="0" w:line="240" w:lineRule="auto"/>
        <w:contextualSpacing/>
        <w:jc w:val="both"/>
        <w:rPr>
          <w:rFonts w:ascii="Times New Roman" w:eastAsia="Calibri" w:hAnsi="Times New Roman" w:cs="Times New Roman"/>
          <w:sz w:val="24"/>
          <w:szCs w:val="24"/>
        </w:rPr>
      </w:pPr>
      <w:r w:rsidRPr="00D85B44">
        <w:rPr>
          <w:rFonts w:ascii="Times New Roman" w:eastAsia="Times New Roman" w:hAnsi="Times New Roman" w:cs="Times New Roman"/>
          <w:sz w:val="24"/>
          <w:szCs w:val="24"/>
        </w:rPr>
        <w:t>Целью изучения учебной дисциплины является освоение теоретических знаний, а также формирование необходимых общих и профессиональных компетенций</w:t>
      </w:r>
      <w:r w:rsidRPr="00D85B44">
        <w:rPr>
          <w:rFonts w:ascii="Times New Roman" w:eastAsia="Calibri" w:hAnsi="Times New Roman" w:cs="Times New Roman"/>
          <w:sz w:val="24"/>
          <w:szCs w:val="24"/>
        </w:rPr>
        <w:t>:</w:t>
      </w:r>
    </w:p>
    <w:p w:rsidR="00D85B44" w:rsidRPr="00D85B44" w:rsidRDefault="00D85B44" w:rsidP="00D85B44">
      <w:pPr>
        <w:spacing w:after="0" w:line="240" w:lineRule="auto"/>
        <w:contextualSpacing/>
        <w:jc w:val="both"/>
        <w:rPr>
          <w:rFonts w:ascii="Times New Roman" w:eastAsia="Calibri" w:hAnsi="Times New Roman" w:cs="Times New Roman"/>
          <w:sz w:val="24"/>
          <w:szCs w:val="24"/>
        </w:rPr>
      </w:pPr>
      <w:r w:rsidRPr="00D85B44">
        <w:rPr>
          <w:rFonts w:ascii="Times New Roman" w:eastAsia="Calibri" w:hAnsi="Times New Roman" w:cs="Times New Roman"/>
          <w:sz w:val="24"/>
          <w:szCs w:val="24"/>
        </w:rPr>
        <w:t>ОК 01.</w:t>
      </w:r>
      <w:r w:rsidRPr="00D85B44">
        <w:rPr>
          <w:rFonts w:ascii="Times New Roman" w:eastAsia="Calibri" w:hAnsi="Times New Roman" w:cs="Times New Roman"/>
          <w:sz w:val="24"/>
          <w:szCs w:val="24"/>
        </w:rPr>
        <w:tab/>
        <w:t>Выбирать способы решения задач профессиональной деятельности, применительно к различным контекстам.</w:t>
      </w:r>
    </w:p>
    <w:p w:rsidR="00D85B44" w:rsidRPr="00D85B44" w:rsidRDefault="00D85B44" w:rsidP="00D85B44">
      <w:pPr>
        <w:spacing w:after="0" w:line="240" w:lineRule="auto"/>
        <w:contextualSpacing/>
        <w:jc w:val="both"/>
        <w:rPr>
          <w:rFonts w:ascii="Times New Roman" w:eastAsia="Calibri" w:hAnsi="Times New Roman" w:cs="Times New Roman"/>
          <w:sz w:val="24"/>
          <w:szCs w:val="24"/>
        </w:rPr>
      </w:pPr>
      <w:r w:rsidRPr="00D85B44">
        <w:rPr>
          <w:rFonts w:ascii="Times New Roman" w:eastAsia="Calibri" w:hAnsi="Times New Roman" w:cs="Times New Roman"/>
          <w:sz w:val="24"/>
          <w:szCs w:val="24"/>
        </w:rPr>
        <w:t>ОК 02.</w:t>
      </w:r>
      <w:r w:rsidRPr="00D85B44">
        <w:rPr>
          <w:rFonts w:ascii="Times New Roman" w:eastAsia="Calibri" w:hAnsi="Times New Roman" w:cs="Times New Roman"/>
          <w:sz w:val="24"/>
          <w:szCs w:val="24"/>
        </w:rPr>
        <w:tab/>
        <w:t xml:space="preserve">Использовать современные средства поиска, анализа и </w:t>
      </w:r>
      <w:r w:rsidR="00627A6C" w:rsidRPr="00D85B44">
        <w:rPr>
          <w:rFonts w:ascii="Times New Roman" w:eastAsia="Calibri" w:hAnsi="Times New Roman" w:cs="Times New Roman"/>
          <w:sz w:val="24"/>
          <w:szCs w:val="24"/>
        </w:rPr>
        <w:t>интерпретации информации,</w:t>
      </w:r>
      <w:r w:rsidRPr="00D85B44">
        <w:rPr>
          <w:rFonts w:ascii="Times New Roman" w:eastAsia="Calibri" w:hAnsi="Times New Roman" w:cs="Times New Roman"/>
          <w:sz w:val="24"/>
          <w:szCs w:val="24"/>
        </w:rPr>
        <w:t xml:space="preserve"> и информационные технологии для выполнения задач профессиональной деятельности.</w:t>
      </w:r>
    </w:p>
    <w:p w:rsidR="00D85B44" w:rsidRPr="00D85B44" w:rsidRDefault="00D85B44" w:rsidP="00D85B44">
      <w:pPr>
        <w:spacing w:after="0" w:line="240" w:lineRule="auto"/>
        <w:contextualSpacing/>
        <w:jc w:val="both"/>
        <w:rPr>
          <w:rFonts w:ascii="Times New Roman" w:eastAsia="Calibri" w:hAnsi="Times New Roman" w:cs="Times New Roman"/>
          <w:sz w:val="24"/>
          <w:szCs w:val="24"/>
        </w:rPr>
      </w:pPr>
      <w:r w:rsidRPr="00D85B44">
        <w:rPr>
          <w:rFonts w:ascii="Times New Roman" w:eastAsia="Calibri"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D85B44" w:rsidRPr="00D85B44" w:rsidRDefault="00D85B44" w:rsidP="00D85B44">
      <w:pPr>
        <w:spacing w:after="0" w:line="240" w:lineRule="auto"/>
        <w:contextualSpacing/>
        <w:jc w:val="both"/>
        <w:rPr>
          <w:rFonts w:ascii="Times New Roman" w:eastAsia="Calibri" w:hAnsi="Times New Roman" w:cs="Times New Roman"/>
          <w:sz w:val="24"/>
          <w:szCs w:val="24"/>
        </w:rPr>
      </w:pPr>
      <w:r w:rsidRPr="00D85B44">
        <w:rPr>
          <w:rFonts w:ascii="Times New Roman" w:eastAsia="Calibri" w:hAnsi="Times New Roman" w:cs="Times New Roman"/>
          <w:sz w:val="24"/>
          <w:szCs w:val="24"/>
        </w:rPr>
        <w:t>ОК 04. Эффективно взаимодействовать и работать в коллективе и команде.</w:t>
      </w:r>
    </w:p>
    <w:p w:rsidR="00D85B44" w:rsidRPr="00D85B44" w:rsidRDefault="00D85B44" w:rsidP="00D85B44">
      <w:pPr>
        <w:spacing w:after="0" w:line="240" w:lineRule="auto"/>
        <w:contextualSpacing/>
        <w:jc w:val="both"/>
        <w:rPr>
          <w:rFonts w:ascii="Times New Roman" w:eastAsia="Calibri" w:hAnsi="Times New Roman" w:cs="Times New Roman"/>
          <w:sz w:val="24"/>
          <w:szCs w:val="24"/>
        </w:rPr>
      </w:pPr>
      <w:r w:rsidRPr="00D85B44">
        <w:rPr>
          <w:rFonts w:ascii="Times New Roman" w:eastAsia="Calibri" w:hAnsi="Times New Roman" w:cs="Times New Roman"/>
          <w:sz w:val="24"/>
          <w:szCs w:val="24"/>
        </w:rPr>
        <w:t>ОК 05.</w:t>
      </w:r>
      <w:r w:rsidRPr="00D85B44">
        <w:rPr>
          <w:rFonts w:ascii="Times New Roman" w:eastAsia="Calibri" w:hAnsi="Times New Roman" w:cs="Times New Roman"/>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85B44" w:rsidRPr="00D85B44" w:rsidRDefault="00D85B44" w:rsidP="00D85B44">
      <w:pPr>
        <w:spacing w:after="0" w:line="240" w:lineRule="auto"/>
        <w:contextualSpacing/>
        <w:jc w:val="both"/>
        <w:rPr>
          <w:rFonts w:ascii="Times New Roman" w:eastAsia="Calibri" w:hAnsi="Times New Roman" w:cs="Times New Roman"/>
          <w:sz w:val="24"/>
          <w:szCs w:val="24"/>
        </w:rPr>
      </w:pPr>
      <w:r w:rsidRPr="00D85B44">
        <w:rPr>
          <w:rFonts w:ascii="Times New Roman" w:eastAsia="Calibri" w:hAnsi="Times New Roman" w:cs="Times New Roman"/>
          <w:sz w:val="24"/>
          <w:szCs w:val="24"/>
        </w:rPr>
        <w:t>ОК 06.</w:t>
      </w:r>
      <w:r w:rsidRPr="00D85B44">
        <w:rPr>
          <w:rFonts w:ascii="Times New Roman" w:eastAsia="Calibri" w:hAnsi="Times New Roman" w:cs="Times New Roman"/>
          <w:sz w:val="24"/>
          <w:szCs w:val="24"/>
        </w:rPr>
        <w:tab/>
        <w:t xml:space="preserve"> Проявлять гражданско-патриотическую позицию, демонстрировать осознанное поведение на основе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D85B44" w:rsidRPr="00D85B44" w:rsidRDefault="00D85B44" w:rsidP="00D85B44">
      <w:pPr>
        <w:spacing w:after="0" w:line="240" w:lineRule="auto"/>
        <w:contextualSpacing/>
        <w:jc w:val="both"/>
        <w:rPr>
          <w:rFonts w:ascii="Times New Roman" w:eastAsia="Calibri" w:hAnsi="Times New Roman" w:cs="Times New Roman"/>
          <w:sz w:val="24"/>
          <w:szCs w:val="24"/>
        </w:rPr>
      </w:pPr>
      <w:r w:rsidRPr="00D85B44">
        <w:rPr>
          <w:rFonts w:ascii="Times New Roman" w:eastAsia="Calibri" w:hAnsi="Times New Roman" w:cs="Times New Roman"/>
          <w:sz w:val="24"/>
          <w:szCs w:val="24"/>
        </w:rPr>
        <w:t>ОК 07.</w:t>
      </w:r>
      <w:r w:rsidRPr="00D85B44">
        <w:rPr>
          <w:rFonts w:ascii="Times New Roman" w:eastAsia="Calibri" w:hAnsi="Times New Roman" w:cs="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D85B44" w:rsidRPr="00D85B44" w:rsidRDefault="00D85B44" w:rsidP="00D85B44">
      <w:pPr>
        <w:spacing w:after="0" w:line="240" w:lineRule="auto"/>
        <w:contextualSpacing/>
        <w:jc w:val="both"/>
        <w:rPr>
          <w:rFonts w:ascii="Times New Roman" w:eastAsia="Calibri" w:hAnsi="Times New Roman" w:cs="Times New Roman"/>
          <w:sz w:val="24"/>
          <w:szCs w:val="24"/>
        </w:rPr>
      </w:pPr>
      <w:r w:rsidRPr="00D85B44">
        <w:rPr>
          <w:rFonts w:ascii="Times New Roman" w:eastAsia="Calibri" w:hAnsi="Times New Roman" w:cs="Times New Roman"/>
          <w:sz w:val="24"/>
          <w:szCs w:val="24"/>
        </w:rPr>
        <w:t>ОК 09</w:t>
      </w:r>
      <w:r w:rsidRPr="00D85B44">
        <w:rPr>
          <w:rFonts w:ascii="Times New Roman" w:eastAsia="Calibri" w:hAnsi="Times New Roman" w:cs="Times New Roman"/>
          <w:sz w:val="24"/>
          <w:szCs w:val="24"/>
        </w:rPr>
        <w:tab/>
        <w:t xml:space="preserve"> Пользоваться профессиональной документацией на государственном и иностранном языке.</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ПК 1.2. Выполнять технологические операции производства продукции общественного питания.</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ПК 3.1. Организовывать производство продукции общественного питания массового изготовления и специализированных пищевых продуктов.</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ПК 3.2. Обеспечивать технологическое сопровождение производства продукции общественного питания массового изготовления и специализированных пищевых продуктов.</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D85B44">
        <w:rPr>
          <w:rFonts w:ascii="Times New Roman" w:eastAsia="Times New Roman" w:hAnsi="Times New Roman" w:cs="Times New Roman"/>
          <w:sz w:val="24"/>
          <w:szCs w:val="24"/>
        </w:rPr>
        <w:t>В результате освоения учебной дисциплины обучающийся должен</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bookmarkStart w:id="62" w:name="_Hlk116620208"/>
      <w:r w:rsidRPr="00D85B44">
        <w:rPr>
          <w:rFonts w:ascii="Times New Roman" w:eastAsia="Times New Roman" w:hAnsi="Times New Roman" w:cs="Times New Roman"/>
          <w:b/>
          <w:sz w:val="24"/>
          <w:szCs w:val="24"/>
        </w:rPr>
        <w:t>уметь:</w:t>
      </w:r>
    </w:p>
    <w:p w:rsidR="00D85B44" w:rsidRPr="00D85B44" w:rsidRDefault="00D85B44" w:rsidP="00D85B4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xml:space="preserve">- производить работы по подготовке рабочего места и технологического оборудования, производственного инвентаря, инструмента, весоизмерительных приборов, используемых при приготовлении блюд, </w:t>
      </w:r>
      <w:r w:rsidR="00627A6C" w:rsidRPr="00D85B44">
        <w:rPr>
          <w:rFonts w:ascii="Times New Roman" w:eastAsia="Times New Roman" w:hAnsi="Times New Roman" w:cs="Times New Roman"/>
          <w:sz w:val="24"/>
          <w:szCs w:val="24"/>
        </w:rPr>
        <w:t>кулинарных и</w:t>
      </w:r>
      <w:r w:rsidRPr="00D85B44">
        <w:rPr>
          <w:rFonts w:ascii="Times New Roman" w:eastAsia="Times New Roman" w:hAnsi="Times New Roman" w:cs="Times New Roman"/>
          <w:sz w:val="24"/>
          <w:szCs w:val="24"/>
        </w:rPr>
        <w:t xml:space="preserve"> кондитерских изделий; </w:t>
      </w:r>
    </w:p>
    <w:p w:rsidR="00D85B44" w:rsidRPr="00D85B44" w:rsidRDefault="00D85B44" w:rsidP="00D85B4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соблюдать стандарты чистоты на рабочем месте основного производства организации питания;</w:t>
      </w:r>
    </w:p>
    <w:p w:rsidR="00D85B44" w:rsidRPr="00D85B44" w:rsidRDefault="00D85B44" w:rsidP="00D85B4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rPr>
      </w:pPr>
      <w:r w:rsidRPr="00D85B44">
        <w:rPr>
          <w:rFonts w:ascii="Times New Roman" w:eastAsia="Times New Roman" w:hAnsi="Times New Roman" w:cs="Times New Roman"/>
          <w:sz w:val="24"/>
          <w:szCs w:val="24"/>
        </w:rPr>
        <w:t>- применять регламенты, стандарты и нормативно-техническую документацию, используемую при производстве блюд,</w:t>
      </w:r>
      <w:r w:rsidRPr="00D85B44">
        <w:rPr>
          <w:rFonts w:ascii="Times New Roman" w:eastAsia="Times New Roman" w:hAnsi="Times New Roman" w:cs="Calibri"/>
          <w:sz w:val="24"/>
          <w:szCs w:val="24"/>
          <w:lang w:eastAsia="ar-SA"/>
        </w:rPr>
        <w:t xml:space="preserve"> </w:t>
      </w:r>
      <w:r w:rsidR="00627A6C" w:rsidRPr="00D85B44">
        <w:rPr>
          <w:rFonts w:ascii="Times New Roman" w:eastAsia="Times New Roman" w:hAnsi="Times New Roman" w:cs="Times New Roman"/>
          <w:sz w:val="24"/>
          <w:szCs w:val="24"/>
        </w:rPr>
        <w:t>кулинарных и</w:t>
      </w:r>
      <w:r w:rsidRPr="00D85B44">
        <w:rPr>
          <w:rFonts w:ascii="Times New Roman" w:eastAsia="Times New Roman" w:hAnsi="Times New Roman" w:cs="Times New Roman"/>
          <w:sz w:val="24"/>
          <w:szCs w:val="24"/>
        </w:rPr>
        <w:t xml:space="preserve"> кондитерских изделий;</w:t>
      </w:r>
    </w:p>
    <w:p w:rsidR="00D85B44" w:rsidRPr="00D85B44" w:rsidRDefault="00D85B44" w:rsidP="00D85B4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rPr>
      </w:pPr>
      <w:r w:rsidRPr="00D85B44">
        <w:rPr>
          <w:rFonts w:ascii="Times New Roman" w:eastAsia="Times New Roman" w:hAnsi="Times New Roman" w:cs="Times New Roman"/>
          <w:sz w:val="24"/>
          <w:szCs w:val="24"/>
        </w:rPr>
        <w:t>- готовить блюда, кулинарные и кондитерские изделия по технологическим картам под руководством повара;</w:t>
      </w:r>
    </w:p>
    <w:p w:rsidR="00D85B44" w:rsidRPr="00D85B44" w:rsidRDefault="00D85B44" w:rsidP="00D85B4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rPr>
      </w:pPr>
      <w:r w:rsidRPr="00D85B44">
        <w:rPr>
          <w:rFonts w:ascii="Times New Roman" w:eastAsia="Times New Roman" w:hAnsi="Times New Roman" w:cs="Times New Roman"/>
          <w:sz w:val="24"/>
          <w:szCs w:val="24"/>
        </w:rPr>
        <w:lastRenderedPageBreak/>
        <w:t xml:space="preserve">- соблюдать правила сочетаемости основных продуктов и сырья при приготовлении блюд, </w:t>
      </w:r>
      <w:r w:rsidR="00627A6C" w:rsidRPr="00D85B44">
        <w:rPr>
          <w:rFonts w:ascii="Times New Roman" w:eastAsia="Times New Roman" w:hAnsi="Times New Roman" w:cs="Times New Roman"/>
          <w:sz w:val="24"/>
          <w:szCs w:val="24"/>
        </w:rPr>
        <w:t>кулинарных и</w:t>
      </w:r>
      <w:r w:rsidRPr="00D85B44">
        <w:rPr>
          <w:rFonts w:ascii="Times New Roman" w:eastAsia="Times New Roman" w:hAnsi="Times New Roman" w:cs="Times New Roman"/>
          <w:sz w:val="24"/>
          <w:szCs w:val="24"/>
        </w:rPr>
        <w:t xml:space="preserve"> кондитерских изделий;</w:t>
      </w:r>
    </w:p>
    <w:p w:rsidR="00D85B44" w:rsidRPr="00D85B44" w:rsidRDefault="00D85B44" w:rsidP="00D85B4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rPr>
      </w:pPr>
      <w:r w:rsidRPr="00D85B44">
        <w:rPr>
          <w:rFonts w:ascii="Times New Roman" w:eastAsia="Times New Roman" w:hAnsi="Times New Roman" w:cs="Times New Roman"/>
          <w:sz w:val="24"/>
          <w:szCs w:val="24"/>
        </w:rPr>
        <w:t xml:space="preserve">-выбирать производственный инвентарь и технологическое оборудование и безопасно пользоваться им при приготовлении блюд, </w:t>
      </w:r>
      <w:r w:rsidR="00627A6C" w:rsidRPr="00D85B44">
        <w:rPr>
          <w:rFonts w:ascii="Times New Roman" w:eastAsia="Times New Roman" w:hAnsi="Times New Roman" w:cs="Times New Roman"/>
          <w:sz w:val="24"/>
          <w:szCs w:val="24"/>
        </w:rPr>
        <w:t>кулинарных и</w:t>
      </w:r>
      <w:r w:rsidRPr="00D85B44">
        <w:rPr>
          <w:rFonts w:ascii="Times New Roman" w:eastAsia="Times New Roman" w:hAnsi="Times New Roman" w:cs="Times New Roman"/>
          <w:sz w:val="24"/>
          <w:szCs w:val="24"/>
        </w:rPr>
        <w:t xml:space="preserve"> кондитерских изделий;</w:t>
      </w:r>
    </w:p>
    <w:p w:rsidR="00D85B44" w:rsidRPr="00D85B44" w:rsidRDefault="00D85B44" w:rsidP="00D85B4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rPr>
      </w:pPr>
      <w:r w:rsidRPr="00D85B44">
        <w:rPr>
          <w:rFonts w:ascii="Times New Roman" w:eastAsia="Times New Roman" w:hAnsi="Times New Roman" w:cs="Times New Roman"/>
          <w:sz w:val="24"/>
          <w:szCs w:val="24"/>
        </w:rPr>
        <w:t>- соблюдать санитарно-гигиенические требования и требования охраны труда;</w:t>
      </w:r>
    </w:p>
    <w:p w:rsidR="00D85B44" w:rsidRPr="00D85B44" w:rsidRDefault="00D85B44" w:rsidP="00D85B4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rPr>
      </w:pPr>
      <w:r w:rsidRPr="00D85B44">
        <w:rPr>
          <w:rFonts w:ascii="Times New Roman" w:eastAsia="Times New Roman" w:hAnsi="Times New Roman" w:cs="Times New Roman"/>
          <w:sz w:val="24"/>
          <w:szCs w:val="24"/>
        </w:rPr>
        <w:t>- аккуратно обращаться с сырьем в процессе приготовления блюд и кулинарных изделий и экономно расходовать его;</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подготавливать сырье к дальнейшей переработке;</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соблюдать правила и нормы охраны труда, противопожарной безопасности, промышленной санитарии;</w:t>
      </w:r>
    </w:p>
    <w:p w:rsidR="00D85B44" w:rsidRPr="00D85B44" w:rsidRDefault="00D85B44" w:rsidP="00D85B44">
      <w:pPr>
        <w:tabs>
          <w:tab w:val="left" w:pos="316"/>
          <w:tab w:val="num" w:pos="567"/>
          <w:tab w:val="left" w:pos="916"/>
          <w:tab w:val="left" w:pos="10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 w:right="30"/>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температурный, санитарный режим и правила приготовления для различных видов блюд и изделий;</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определять качество сырья и готовой продукции;</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решать задачи, соответствующие его квалификации и квалификационным требованиям, указанным в федеральном государственном образовательном стандарте;</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85B44">
        <w:rPr>
          <w:rFonts w:ascii="Times New Roman" w:eastAsia="Times New Roman" w:hAnsi="Times New Roman" w:cs="Times New Roman"/>
          <w:color w:val="000000"/>
          <w:sz w:val="24"/>
          <w:szCs w:val="24"/>
        </w:rPr>
        <w:t>- использовать умения в процессе освоения содержания ОПОП и перспектив своей будущей профессии.</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знать:</w:t>
      </w:r>
    </w:p>
    <w:p w:rsidR="00D85B44" w:rsidRPr="00D85B44" w:rsidRDefault="00D85B44" w:rsidP="00D85B44">
      <w:pPr>
        <w:tabs>
          <w:tab w:val="left" w:pos="316"/>
          <w:tab w:val="left" w:pos="916"/>
          <w:tab w:val="left" w:pos="10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 w:right="30"/>
        <w:jc w:val="both"/>
        <w:rPr>
          <w:rFonts w:ascii="Times New Roman" w:eastAsia="Times New Roman" w:hAnsi="Times New Roman" w:cs="Times New Roman"/>
          <w:sz w:val="24"/>
          <w:szCs w:val="24"/>
        </w:rPr>
      </w:pPr>
      <w:r w:rsidRPr="00D85B44">
        <w:rPr>
          <w:rFonts w:ascii="Times New Roman" w:eastAsia="Times New Roman" w:hAnsi="Times New Roman" w:cs="Times New Roman"/>
          <w:b/>
          <w:sz w:val="24"/>
          <w:szCs w:val="24"/>
        </w:rPr>
        <w:t xml:space="preserve">- </w:t>
      </w:r>
      <w:r w:rsidRPr="00D85B44">
        <w:rPr>
          <w:rFonts w:ascii="Times New Roman" w:eastAsia="Times New Roman" w:hAnsi="Times New Roman" w:cs="Times New Roman"/>
          <w:sz w:val="24"/>
          <w:szCs w:val="24"/>
        </w:rPr>
        <w:t>нормативные и правовые акты Российской Федерации, регулирующие деятельность организаций питания;</w:t>
      </w:r>
    </w:p>
    <w:p w:rsidR="00D85B44" w:rsidRPr="00D85B44" w:rsidRDefault="00D85B44" w:rsidP="00D85B44">
      <w:pPr>
        <w:tabs>
          <w:tab w:val="left" w:pos="316"/>
          <w:tab w:val="left" w:pos="916"/>
          <w:tab w:val="left" w:pos="10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 w:right="30"/>
        <w:jc w:val="both"/>
        <w:rPr>
          <w:rFonts w:ascii="Times New Roman" w:eastAsia="Times New Roman" w:hAnsi="Times New Roman" w:cs="Times New Roman"/>
          <w:sz w:val="24"/>
          <w:szCs w:val="24"/>
        </w:rPr>
      </w:pPr>
      <w:r w:rsidRPr="00D85B44">
        <w:rPr>
          <w:rFonts w:ascii="Times New Roman" w:eastAsia="Times New Roman" w:hAnsi="Times New Roman" w:cs="Times New Roman"/>
          <w:b/>
          <w:sz w:val="24"/>
          <w:szCs w:val="24"/>
        </w:rPr>
        <w:t xml:space="preserve">- </w:t>
      </w:r>
      <w:r w:rsidRPr="00D85B44">
        <w:rPr>
          <w:rFonts w:ascii="Times New Roman" w:eastAsia="Times New Roman" w:hAnsi="Times New Roman" w:cs="Times New Roman"/>
          <w:sz w:val="24"/>
          <w:szCs w:val="24"/>
        </w:rPr>
        <w:t xml:space="preserve">требования к качеству, срокам и условия хранения, признаки и органолептические методы определения доброкачественности пищевых продуктов, используемых в приготовлении блюд, </w:t>
      </w:r>
      <w:r w:rsidR="00627A6C" w:rsidRPr="00D85B44">
        <w:rPr>
          <w:rFonts w:ascii="Times New Roman" w:eastAsia="Times New Roman" w:hAnsi="Times New Roman" w:cs="Times New Roman"/>
          <w:sz w:val="24"/>
          <w:szCs w:val="24"/>
        </w:rPr>
        <w:t>кулинарных и</w:t>
      </w:r>
      <w:r w:rsidRPr="00D85B44">
        <w:rPr>
          <w:rFonts w:ascii="Times New Roman" w:eastAsia="Times New Roman" w:hAnsi="Times New Roman" w:cs="Times New Roman"/>
          <w:sz w:val="24"/>
          <w:szCs w:val="24"/>
        </w:rPr>
        <w:t xml:space="preserve"> кондитерских изделий;</w:t>
      </w:r>
    </w:p>
    <w:p w:rsidR="00D85B44" w:rsidRPr="00D85B44" w:rsidRDefault="00D85B44" w:rsidP="00D85B44">
      <w:pPr>
        <w:tabs>
          <w:tab w:val="left" w:pos="316"/>
          <w:tab w:val="left" w:pos="916"/>
          <w:tab w:val="left" w:pos="10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 w:right="30"/>
        <w:jc w:val="both"/>
        <w:rPr>
          <w:rFonts w:ascii="Times New Roman" w:eastAsia="Times New Roman" w:hAnsi="Times New Roman" w:cs="Times New Roman"/>
          <w:sz w:val="24"/>
          <w:szCs w:val="24"/>
        </w:rPr>
      </w:pPr>
      <w:r w:rsidRPr="00D85B44">
        <w:rPr>
          <w:rFonts w:ascii="Times New Roman" w:eastAsia="Times New Roman" w:hAnsi="Times New Roman" w:cs="Times New Roman"/>
          <w:b/>
          <w:sz w:val="24"/>
          <w:szCs w:val="24"/>
        </w:rPr>
        <w:t>-</w:t>
      </w:r>
      <w:r w:rsidRPr="00D85B44">
        <w:rPr>
          <w:rFonts w:ascii="Times New Roman" w:eastAsia="Times New Roman" w:hAnsi="Times New Roman" w:cs="Times New Roman"/>
          <w:sz w:val="24"/>
          <w:szCs w:val="24"/>
        </w:rPr>
        <w:t xml:space="preserve"> методы минимизации отходов при очистке, обработке и измельчении сырья, используемого при приготовлении блюд, </w:t>
      </w:r>
      <w:r w:rsidR="00627A6C" w:rsidRPr="00D85B44">
        <w:rPr>
          <w:rFonts w:ascii="Times New Roman" w:eastAsia="Times New Roman" w:hAnsi="Times New Roman" w:cs="Times New Roman"/>
          <w:sz w:val="24"/>
          <w:szCs w:val="24"/>
        </w:rPr>
        <w:t>кулинарных и</w:t>
      </w:r>
      <w:r w:rsidRPr="00D85B44">
        <w:rPr>
          <w:rFonts w:ascii="Times New Roman" w:eastAsia="Times New Roman" w:hAnsi="Times New Roman" w:cs="Times New Roman"/>
          <w:sz w:val="24"/>
          <w:szCs w:val="24"/>
        </w:rPr>
        <w:t xml:space="preserve"> кондитерских изделий, с учетом соблюдения требований к качеству;</w:t>
      </w:r>
    </w:p>
    <w:p w:rsidR="00D85B44" w:rsidRPr="00D85B44" w:rsidRDefault="00D85B44" w:rsidP="00D85B44">
      <w:pPr>
        <w:spacing w:after="0" w:line="240" w:lineRule="auto"/>
        <w:contextualSpacing/>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правила эксплуатации основных видов оборудования при работе в современных цехах;</w:t>
      </w:r>
    </w:p>
    <w:p w:rsidR="00D85B44" w:rsidRPr="00D85B44" w:rsidRDefault="00D85B44" w:rsidP="00D85B44">
      <w:pPr>
        <w:spacing w:after="0" w:line="240" w:lineRule="auto"/>
        <w:contextualSpacing/>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правила приемки, хранения и отпуска сырья;</w:t>
      </w:r>
    </w:p>
    <w:p w:rsidR="00D85B44" w:rsidRPr="00D85B44" w:rsidRDefault="00D85B44" w:rsidP="00D85B44">
      <w:pPr>
        <w:spacing w:after="0" w:line="240" w:lineRule="auto"/>
        <w:contextualSpacing/>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правила и нормы охраны труда, противопожарной безопасности, промышленной санитарии;</w:t>
      </w:r>
    </w:p>
    <w:p w:rsidR="00D85B44" w:rsidRPr="00D85B44" w:rsidRDefault="00D85B44" w:rsidP="00D85B44">
      <w:pPr>
        <w:spacing w:after="0" w:line="240" w:lineRule="auto"/>
        <w:contextualSpacing/>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требования стандартов к качеству сырья и готовой продукции;</w:t>
      </w:r>
    </w:p>
    <w:p w:rsidR="00D85B44" w:rsidRPr="00D85B44" w:rsidRDefault="00D85B44" w:rsidP="00D85B44">
      <w:pPr>
        <w:spacing w:after="0" w:line="240" w:lineRule="auto"/>
        <w:contextualSpacing/>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требования к соблюдению массы штучных изделий;</w:t>
      </w:r>
    </w:p>
    <w:p w:rsidR="00D85B44" w:rsidRPr="00D85B44" w:rsidRDefault="00D85B44" w:rsidP="00D85B44">
      <w:pPr>
        <w:spacing w:after="0" w:line="240" w:lineRule="auto"/>
        <w:contextualSpacing/>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сущность процессов, происходящих в тесте и хлебе при выпечке;</w:t>
      </w:r>
    </w:p>
    <w:p w:rsidR="00D85B44" w:rsidRPr="00D85B44" w:rsidRDefault="00D85B44" w:rsidP="00D85B44">
      <w:pPr>
        <w:spacing w:after="0" w:line="240" w:lineRule="auto"/>
        <w:contextualSpacing/>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режимы выпечки в зависимости от вырабатываемого ассортимента;</w:t>
      </w:r>
    </w:p>
    <w:p w:rsidR="00D85B44" w:rsidRPr="00D85B44" w:rsidRDefault="00D85B44" w:rsidP="00D85B44">
      <w:pPr>
        <w:spacing w:after="0" w:line="240" w:lineRule="auto"/>
        <w:contextualSpacing/>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общую характеристику специальности, ее</w:t>
      </w:r>
      <w:r w:rsidRPr="00D85B44">
        <w:rPr>
          <w:rFonts w:ascii="Times New Roman" w:eastAsia="Times New Roman" w:hAnsi="Times New Roman" w:cs="Times New Roman"/>
          <w:color w:val="000000"/>
          <w:sz w:val="24"/>
          <w:szCs w:val="24"/>
        </w:rPr>
        <w:t xml:space="preserve"> место в социально-экономической сфере</w:t>
      </w:r>
      <w:r w:rsidRPr="00D85B44">
        <w:rPr>
          <w:rFonts w:ascii="Times New Roman" w:eastAsia="Times New Roman" w:hAnsi="Times New Roman" w:cs="Times New Roman"/>
          <w:sz w:val="24"/>
          <w:szCs w:val="24"/>
        </w:rPr>
        <w:t>;</w:t>
      </w:r>
    </w:p>
    <w:p w:rsidR="00D85B44" w:rsidRPr="00D85B44" w:rsidRDefault="00D85B44" w:rsidP="00D85B44">
      <w:pPr>
        <w:spacing w:after="0" w:line="240" w:lineRule="auto"/>
        <w:contextualSpacing/>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xml:space="preserve"> - требования к уровню подготовки специалиста в соответствии с ФГОС СПО.</w:t>
      </w:r>
    </w:p>
    <w:bookmarkEnd w:id="62"/>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D85B44">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D85B44">
        <w:rPr>
          <w:rFonts w:ascii="Times New Roman" w:eastAsia="Times New Roman" w:hAnsi="Times New Roman" w:cs="Calibri"/>
          <w:sz w:val="24"/>
          <w:szCs w:val="24"/>
          <w:lang w:eastAsia="ar-SA"/>
        </w:rPr>
        <w:t xml:space="preserve">максимальной учебной нагрузки </w:t>
      </w:r>
      <w:r w:rsidR="00627A6C" w:rsidRPr="00D85B44">
        <w:rPr>
          <w:rFonts w:ascii="Times New Roman" w:eastAsia="Times New Roman" w:hAnsi="Times New Roman" w:cs="Calibri"/>
          <w:sz w:val="24"/>
          <w:szCs w:val="24"/>
          <w:lang w:eastAsia="ar-SA"/>
        </w:rPr>
        <w:t>обучающегося _</w:t>
      </w:r>
      <w:r w:rsidRPr="00D85B44">
        <w:rPr>
          <w:rFonts w:ascii="Times New Roman" w:eastAsia="Times New Roman" w:hAnsi="Times New Roman" w:cs="Calibri"/>
          <w:sz w:val="24"/>
          <w:szCs w:val="24"/>
          <w:lang w:eastAsia="ar-SA"/>
        </w:rPr>
        <w:t>____</w:t>
      </w:r>
      <w:r w:rsidRPr="00D85B44">
        <w:rPr>
          <w:rFonts w:ascii="Times New Roman" w:eastAsia="Times New Roman" w:hAnsi="Times New Roman" w:cs="Calibri"/>
          <w:sz w:val="24"/>
          <w:szCs w:val="24"/>
          <w:u w:val="single"/>
          <w:lang w:eastAsia="ar-SA"/>
        </w:rPr>
        <w:t>34</w:t>
      </w:r>
      <w:r w:rsidRPr="00D85B44">
        <w:rPr>
          <w:rFonts w:ascii="Times New Roman" w:eastAsia="Times New Roman" w:hAnsi="Times New Roman" w:cs="Calibri"/>
          <w:sz w:val="24"/>
          <w:szCs w:val="24"/>
          <w:lang w:eastAsia="ar-SA"/>
        </w:rPr>
        <w:t>____, в том числе:</w:t>
      </w:r>
    </w:p>
    <w:p w:rsid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D85B44">
        <w:rPr>
          <w:rFonts w:ascii="Times New Roman" w:eastAsia="Times New Roman" w:hAnsi="Times New Roman" w:cs="Calibri"/>
          <w:sz w:val="24"/>
          <w:szCs w:val="24"/>
          <w:lang w:eastAsia="ar-SA"/>
        </w:rPr>
        <w:t>обязательной аудиторной учебной нагрузки обучающегося ____</w:t>
      </w:r>
      <w:r w:rsidRPr="00D85B44">
        <w:rPr>
          <w:rFonts w:ascii="Times New Roman" w:eastAsia="Times New Roman" w:hAnsi="Times New Roman" w:cs="Calibri"/>
          <w:sz w:val="24"/>
          <w:szCs w:val="24"/>
          <w:u w:val="single"/>
          <w:lang w:eastAsia="ar-SA"/>
        </w:rPr>
        <w:t>34</w:t>
      </w:r>
      <w:r w:rsidRPr="00D85B44">
        <w:rPr>
          <w:rFonts w:ascii="Times New Roman" w:eastAsia="Times New Roman" w:hAnsi="Times New Roman" w:cs="Calibri"/>
          <w:sz w:val="24"/>
          <w:szCs w:val="24"/>
          <w:lang w:eastAsia="ar-SA"/>
        </w:rPr>
        <w:t>____</w:t>
      </w:r>
    </w:p>
    <w:p w:rsidR="00627A6C" w:rsidRDefault="00627A6C"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627A6C" w:rsidRDefault="00627A6C"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627A6C" w:rsidRDefault="00627A6C" w:rsidP="00627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D85B44" w:rsidRPr="00D85B44" w:rsidRDefault="00D85B44" w:rsidP="00627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r w:rsidRPr="00D85B44">
        <w:rPr>
          <w:rFonts w:ascii="Times New Roman" w:eastAsia="Times New Roman" w:hAnsi="Times New Roman" w:cs="Calibri"/>
          <w:b/>
          <w:sz w:val="24"/>
          <w:szCs w:val="24"/>
          <w:lang w:eastAsia="ar-SA"/>
        </w:rPr>
        <w:t>2. СТРУКТУРА И СОДЕРЖАНИЕ УЧЕБНОЙ ДИСЦИПЛИНЫ</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D85B44">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99"/>
        <w:gridCol w:w="1842"/>
      </w:tblGrid>
      <w:tr w:rsidR="00D85B44" w:rsidRPr="00D85B44" w:rsidTr="00D85B44">
        <w:trPr>
          <w:trHeight w:val="460"/>
        </w:trPr>
        <w:tc>
          <w:tcPr>
            <w:tcW w:w="8499" w:type="dxa"/>
            <w:shd w:val="clear" w:color="auto" w:fill="auto"/>
          </w:tcPr>
          <w:p w:rsidR="00D85B44" w:rsidRPr="00D85B44" w:rsidRDefault="00627A6C" w:rsidP="00D85B44">
            <w:pPr>
              <w:suppressAutoHyphens/>
              <w:snapToGrid w:val="0"/>
              <w:spacing w:after="0" w:line="240" w:lineRule="auto"/>
              <w:jc w:val="center"/>
              <w:rPr>
                <w:rFonts w:ascii="Times New Roman" w:eastAsia="Times New Roman" w:hAnsi="Times New Roman" w:cs="Calibri"/>
                <w:b/>
                <w:sz w:val="20"/>
                <w:szCs w:val="20"/>
                <w:lang w:eastAsia="ar-SA"/>
              </w:rPr>
            </w:pPr>
            <w:r>
              <w:rPr>
                <w:rFonts w:ascii="Times New Roman" w:eastAsia="Times New Roman" w:hAnsi="Times New Roman" w:cs="Calibri"/>
                <w:b/>
                <w:sz w:val="28"/>
                <w:szCs w:val="28"/>
                <w:lang w:eastAsia="ar-SA"/>
              </w:rPr>
              <w:tab/>
            </w:r>
            <w:r w:rsidR="00D85B44" w:rsidRPr="00D85B44">
              <w:rPr>
                <w:rFonts w:ascii="Times New Roman" w:eastAsia="Times New Roman" w:hAnsi="Times New Roman" w:cs="Calibri"/>
                <w:b/>
                <w:sz w:val="20"/>
                <w:szCs w:val="20"/>
                <w:lang w:eastAsia="ar-SA"/>
              </w:rPr>
              <w:t>Вид учебной работы</w:t>
            </w:r>
          </w:p>
        </w:tc>
        <w:tc>
          <w:tcPr>
            <w:tcW w:w="1842" w:type="dxa"/>
            <w:shd w:val="clear" w:color="auto" w:fill="auto"/>
          </w:tcPr>
          <w:p w:rsidR="00D85B44" w:rsidRPr="00D85B44" w:rsidRDefault="00D85B44" w:rsidP="00D85B44">
            <w:pPr>
              <w:suppressAutoHyphens/>
              <w:snapToGrid w:val="0"/>
              <w:spacing w:after="0" w:line="240" w:lineRule="auto"/>
              <w:jc w:val="center"/>
              <w:rPr>
                <w:rFonts w:ascii="Times New Roman" w:eastAsia="Times New Roman" w:hAnsi="Times New Roman" w:cs="Calibri"/>
                <w:b/>
                <w:i/>
                <w:iCs/>
                <w:sz w:val="20"/>
                <w:szCs w:val="20"/>
                <w:lang w:eastAsia="ar-SA"/>
              </w:rPr>
            </w:pPr>
            <w:r w:rsidRPr="00D85B44">
              <w:rPr>
                <w:rFonts w:ascii="Times New Roman" w:eastAsia="Times New Roman" w:hAnsi="Times New Roman" w:cs="Calibri"/>
                <w:b/>
                <w:i/>
                <w:iCs/>
                <w:sz w:val="20"/>
                <w:szCs w:val="20"/>
                <w:lang w:eastAsia="ar-SA"/>
              </w:rPr>
              <w:t>Объем часов</w:t>
            </w:r>
          </w:p>
        </w:tc>
      </w:tr>
      <w:tr w:rsidR="00D85B44" w:rsidRPr="00D85B44" w:rsidTr="00D85B44">
        <w:tc>
          <w:tcPr>
            <w:tcW w:w="8499" w:type="dxa"/>
            <w:shd w:val="clear" w:color="auto" w:fill="auto"/>
          </w:tcPr>
          <w:p w:rsidR="00D85B44" w:rsidRPr="00D85B44" w:rsidRDefault="00D85B44" w:rsidP="00D85B44">
            <w:pPr>
              <w:suppressAutoHyphens/>
              <w:snapToGrid w:val="0"/>
              <w:spacing w:after="0" w:line="240" w:lineRule="auto"/>
              <w:jc w:val="both"/>
              <w:rPr>
                <w:rFonts w:ascii="Times New Roman" w:eastAsia="Times New Roman" w:hAnsi="Times New Roman" w:cs="Calibri"/>
                <w:b/>
                <w:sz w:val="20"/>
                <w:szCs w:val="20"/>
                <w:lang w:eastAsia="ar-SA"/>
              </w:rPr>
            </w:pPr>
            <w:r w:rsidRPr="00D85B44">
              <w:rPr>
                <w:rFonts w:ascii="Times New Roman" w:eastAsia="Times New Roman" w:hAnsi="Times New Roman" w:cs="Calibri"/>
                <w:b/>
                <w:sz w:val="20"/>
                <w:szCs w:val="20"/>
                <w:lang w:eastAsia="ar-SA"/>
              </w:rPr>
              <w:t xml:space="preserve">Обязательная аудиторная учебная нагрузка (всего) </w:t>
            </w:r>
          </w:p>
        </w:tc>
        <w:tc>
          <w:tcPr>
            <w:tcW w:w="1842" w:type="dxa"/>
            <w:shd w:val="clear" w:color="auto" w:fill="auto"/>
          </w:tcPr>
          <w:p w:rsidR="00D85B44" w:rsidRPr="00D85B44" w:rsidRDefault="00D85B44" w:rsidP="00D85B44">
            <w:pPr>
              <w:suppressAutoHyphens/>
              <w:snapToGrid w:val="0"/>
              <w:spacing w:after="0" w:line="240" w:lineRule="auto"/>
              <w:jc w:val="center"/>
              <w:rPr>
                <w:rFonts w:ascii="Times New Roman" w:eastAsia="Times New Roman" w:hAnsi="Times New Roman" w:cs="Calibri"/>
                <w:bCs/>
                <w:iCs/>
                <w:sz w:val="20"/>
                <w:szCs w:val="20"/>
                <w:lang w:eastAsia="ar-SA"/>
              </w:rPr>
            </w:pPr>
            <w:r w:rsidRPr="00D85B44">
              <w:rPr>
                <w:rFonts w:ascii="Times New Roman" w:eastAsia="Times New Roman" w:hAnsi="Times New Roman" w:cs="Calibri"/>
                <w:bCs/>
                <w:iCs/>
                <w:sz w:val="20"/>
                <w:szCs w:val="20"/>
                <w:lang w:eastAsia="ar-SA"/>
              </w:rPr>
              <w:t>32</w:t>
            </w:r>
          </w:p>
        </w:tc>
      </w:tr>
      <w:tr w:rsidR="00D85B44" w:rsidRPr="00D85B44" w:rsidTr="00D85B44">
        <w:tc>
          <w:tcPr>
            <w:tcW w:w="8499" w:type="dxa"/>
            <w:shd w:val="clear" w:color="auto" w:fill="auto"/>
          </w:tcPr>
          <w:p w:rsidR="00D85B44" w:rsidRPr="00D85B44" w:rsidRDefault="00D85B44" w:rsidP="00D85B44">
            <w:pPr>
              <w:suppressAutoHyphens/>
              <w:snapToGrid w:val="0"/>
              <w:spacing w:after="0" w:line="240" w:lineRule="auto"/>
              <w:jc w:val="both"/>
              <w:rPr>
                <w:rFonts w:ascii="Times New Roman" w:eastAsia="Times New Roman" w:hAnsi="Times New Roman" w:cs="Calibri"/>
                <w:b/>
                <w:sz w:val="20"/>
                <w:szCs w:val="20"/>
                <w:lang w:eastAsia="ar-SA"/>
              </w:rPr>
            </w:pPr>
            <w:r w:rsidRPr="00D85B44">
              <w:rPr>
                <w:rFonts w:ascii="Times New Roman" w:eastAsia="Times New Roman" w:hAnsi="Times New Roman" w:cs="Calibri"/>
                <w:sz w:val="24"/>
                <w:szCs w:val="20"/>
                <w:lang w:eastAsia="ar-SA"/>
              </w:rPr>
              <w:t>в том числе:</w:t>
            </w:r>
          </w:p>
        </w:tc>
        <w:tc>
          <w:tcPr>
            <w:tcW w:w="1842" w:type="dxa"/>
            <w:shd w:val="clear" w:color="auto" w:fill="auto"/>
          </w:tcPr>
          <w:p w:rsidR="00D85B44" w:rsidRPr="00D85B44" w:rsidRDefault="00D85B44" w:rsidP="00D85B44">
            <w:pPr>
              <w:suppressAutoHyphens/>
              <w:snapToGrid w:val="0"/>
              <w:spacing w:after="0" w:line="240" w:lineRule="auto"/>
              <w:jc w:val="center"/>
              <w:rPr>
                <w:rFonts w:ascii="Times New Roman" w:eastAsia="Times New Roman" w:hAnsi="Times New Roman" w:cs="Calibri"/>
                <w:b/>
                <w:iCs/>
                <w:sz w:val="20"/>
                <w:szCs w:val="20"/>
                <w:lang w:eastAsia="ar-SA"/>
              </w:rPr>
            </w:pPr>
          </w:p>
        </w:tc>
      </w:tr>
      <w:tr w:rsidR="00D85B44" w:rsidRPr="00D85B44" w:rsidTr="00D85B44">
        <w:tc>
          <w:tcPr>
            <w:tcW w:w="8499" w:type="dxa"/>
            <w:shd w:val="clear" w:color="auto" w:fill="auto"/>
          </w:tcPr>
          <w:p w:rsidR="00D85B44" w:rsidRPr="00D85B44" w:rsidRDefault="00D85B44" w:rsidP="00D85B44">
            <w:pPr>
              <w:suppressAutoHyphens/>
              <w:snapToGrid w:val="0"/>
              <w:spacing w:after="0" w:line="240" w:lineRule="auto"/>
              <w:jc w:val="both"/>
              <w:rPr>
                <w:rFonts w:ascii="Times New Roman" w:eastAsia="Times New Roman" w:hAnsi="Times New Roman" w:cs="Calibri"/>
                <w:b/>
                <w:sz w:val="20"/>
                <w:szCs w:val="20"/>
                <w:lang w:eastAsia="ar-SA"/>
              </w:rPr>
            </w:pPr>
            <w:r w:rsidRPr="00D85B44">
              <w:rPr>
                <w:rFonts w:ascii="Times New Roman" w:eastAsia="Times New Roman" w:hAnsi="Times New Roman" w:cs="Calibri"/>
                <w:sz w:val="24"/>
                <w:szCs w:val="20"/>
                <w:lang w:eastAsia="ar-SA"/>
              </w:rPr>
              <w:t>теоретическое обучение</w:t>
            </w:r>
          </w:p>
        </w:tc>
        <w:tc>
          <w:tcPr>
            <w:tcW w:w="1842" w:type="dxa"/>
            <w:shd w:val="clear" w:color="auto" w:fill="auto"/>
          </w:tcPr>
          <w:p w:rsidR="00D85B44" w:rsidRPr="00D85B44" w:rsidRDefault="00D85B44" w:rsidP="00D85B44">
            <w:pPr>
              <w:suppressAutoHyphens/>
              <w:snapToGrid w:val="0"/>
              <w:spacing w:after="0" w:line="240" w:lineRule="auto"/>
              <w:jc w:val="center"/>
              <w:rPr>
                <w:rFonts w:ascii="Times New Roman" w:eastAsia="Times New Roman" w:hAnsi="Times New Roman" w:cs="Calibri"/>
                <w:b/>
                <w:iCs/>
                <w:sz w:val="20"/>
                <w:szCs w:val="20"/>
                <w:lang w:eastAsia="ar-SA"/>
              </w:rPr>
            </w:pPr>
            <w:r w:rsidRPr="00D85B44">
              <w:rPr>
                <w:rFonts w:ascii="Times New Roman" w:eastAsia="Times New Roman" w:hAnsi="Times New Roman" w:cs="Calibri"/>
                <w:iCs/>
                <w:sz w:val="24"/>
                <w:szCs w:val="20"/>
                <w:lang w:eastAsia="ar-SA"/>
              </w:rPr>
              <w:t>10</w:t>
            </w:r>
          </w:p>
        </w:tc>
      </w:tr>
      <w:tr w:rsidR="00D85B44" w:rsidRPr="00D85B44" w:rsidTr="00D85B44">
        <w:tc>
          <w:tcPr>
            <w:tcW w:w="8499" w:type="dxa"/>
            <w:shd w:val="clear" w:color="auto" w:fill="auto"/>
          </w:tcPr>
          <w:p w:rsidR="00D85B44" w:rsidRPr="00D85B44" w:rsidRDefault="00D85B44" w:rsidP="00D85B44">
            <w:pPr>
              <w:suppressAutoHyphens/>
              <w:snapToGrid w:val="0"/>
              <w:spacing w:after="0" w:line="240" w:lineRule="auto"/>
              <w:jc w:val="both"/>
              <w:rPr>
                <w:rFonts w:ascii="Times New Roman" w:eastAsia="Times New Roman" w:hAnsi="Times New Roman" w:cs="Calibri"/>
                <w:b/>
                <w:sz w:val="20"/>
                <w:szCs w:val="20"/>
                <w:lang w:eastAsia="ar-SA"/>
              </w:rPr>
            </w:pPr>
            <w:r w:rsidRPr="00D85B44">
              <w:rPr>
                <w:rFonts w:ascii="Times New Roman" w:eastAsia="Times New Roman" w:hAnsi="Times New Roman" w:cs="Calibri"/>
                <w:sz w:val="24"/>
                <w:szCs w:val="20"/>
                <w:lang w:eastAsia="ar-SA"/>
              </w:rPr>
              <w:t>лабораторные работы</w:t>
            </w:r>
          </w:p>
        </w:tc>
        <w:tc>
          <w:tcPr>
            <w:tcW w:w="1842" w:type="dxa"/>
            <w:shd w:val="clear" w:color="auto" w:fill="auto"/>
          </w:tcPr>
          <w:p w:rsidR="00D85B44" w:rsidRPr="00D85B44" w:rsidRDefault="00D85B44" w:rsidP="00D85B44">
            <w:pPr>
              <w:suppressAutoHyphens/>
              <w:snapToGrid w:val="0"/>
              <w:spacing w:after="0" w:line="240" w:lineRule="auto"/>
              <w:jc w:val="center"/>
              <w:rPr>
                <w:rFonts w:ascii="Times New Roman" w:eastAsia="Times New Roman" w:hAnsi="Times New Roman" w:cs="Calibri"/>
                <w:b/>
                <w:iCs/>
                <w:sz w:val="20"/>
                <w:szCs w:val="20"/>
                <w:lang w:eastAsia="ar-SA"/>
              </w:rPr>
            </w:pPr>
            <w:r w:rsidRPr="00D85B44">
              <w:rPr>
                <w:rFonts w:ascii="Times New Roman" w:eastAsia="Times New Roman" w:hAnsi="Times New Roman" w:cs="Calibri"/>
                <w:iCs/>
                <w:sz w:val="24"/>
                <w:szCs w:val="20"/>
                <w:lang w:eastAsia="ar-SA"/>
              </w:rPr>
              <w:t>22</w:t>
            </w:r>
          </w:p>
        </w:tc>
      </w:tr>
      <w:tr w:rsidR="00D85B44" w:rsidRPr="00D85B44" w:rsidTr="00D85B44">
        <w:tc>
          <w:tcPr>
            <w:tcW w:w="10341" w:type="dxa"/>
            <w:gridSpan w:val="2"/>
            <w:shd w:val="clear" w:color="auto" w:fill="auto"/>
          </w:tcPr>
          <w:p w:rsidR="00D85B44" w:rsidRPr="00D85B44" w:rsidRDefault="00D85B44" w:rsidP="00D85B44">
            <w:pPr>
              <w:suppressAutoHyphens/>
              <w:snapToGrid w:val="0"/>
              <w:spacing w:after="0" w:line="240" w:lineRule="auto"/>
              <w:rPr>
                <w:rFonts w:ascii="Times New Roman" w:eastAsia="Times New Roman" w:hAnsi="Times New Roman" w:cs="Calibri"/>
                <w:iCs/>
                <w:sz w:val="20"/>
                <w:szCs w:val="20"/>
                <w:lang w:eastAsia="ar-SA"/>
              </w:rPr>
            </w:pPr>
            <w:r w:rsidRPr="00D85B44">
              <w:rPr>
                <w:rFonts w:ascii="Times New Roman" w:eastAsia="Times New Roman" w:hAnsi="Times New Roman" w:cs="Calibri"/>
                <w:i/>
                <w:iCs/>
                <w:sz w:val="20"/>
                <w:szCs w:val="20"/>
                <w:lang w:eastAsia="ar-SA"/>
              </w:rPr>
              <w:t xml:space="preserve">Промежуточная  аттестация в форме- </w:t>
            </w:r>
            <w:r w:rsidRPr="00D85B44">
              <w:rPr>
                <w:rFonts w:ascii="Times New Roman" w:eastAsia="Times New Roman" w:hAnsi="Times New Roman" w:cs="Calibri"/>
                <w:sz w:val="24"/>
                <w:szCs w:val="20"/>
                <w:lang w:eastAsia="ar-SA"/>
              </w:rPr>
              <w:t>дифференцированного зачета</w:t>
            </w:r>
            <w:r w:rsidRPr="00D85B44">
              <w:rPr>
                <w:rFonts w:ascii="Times New Roman" w:eastAsia="Times New Roman" w:hAnsi="Times New Roman" w:cs="Calibri"/>
                <w:i/>
                <w:iCs/>
                <w:sz w:val="20"/>
                <w:szCs w:val="20"/>
                <w:lang w:eastAsia="ar-SA"/>
              </w:rPr>
              <w:t xml:space="preserve">            </w:t>
            </w:r>
          </w:p>
        </w:tc>
      </w:tr>
    </w:tbl>
    <w:p w:rsidR="00D85B44" w:rsidRPr="00D85B44" w:rsidRDefault="00D85B44" w:rsidP="00D85B44">
      <w:pPr>
        <w:suppressAutoHyphens/>
        <w:spacing w:after="0" w:line="240" w:lineRule="auto"/>
        <w:rPr>
          <w:rFonts w:ascii="Times New Roman" w:eastAsia="Times New Roman" w:hAnsi="Times New Roman" w:cs="Calibri"/>
          <w:sz w:val="24"/>
          <w:szCs w:val="24"/>
          <w:lang w:eastAsia="ar-SA"/>
        </w:rPr>
        <w:sectPr w:rsidR="00D85B44" w:rsidRPr="00D85B44" w:rsidSect="00D85B44">
          <w:footerReference w:type="default" r:id="rId24"/>
          <w:footerReference w:type="first" r:id="rId25"/>
          <w:pgSz w:w="11906" w:h="16838"/>
          <w:pgMar w:top="567" w:right="567" w:bottom="567" w:left="851" w:header="720" w:footer="708" w:gutter="0"/>
          <w:cols w:space="720"/>
          <w:titlePg/>
          <w:docGrid w:linePitch="326"/>
        </w:sectPr>
      </w:pPr>
    </w:p>
    <w:p w:rsidR="00D85B44" w:rsidRPr="00D85B44" w:rsidRDefault="00D85B44" w:rsidP="00456B1E">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outlineLvl w:val="0"/>
        <w:rPr>
          <w:rFonts w:ascii="Times New Roman" w:eastAsia="Times New Roman" w:hAnsi="Times New Roman" w:cs="Calibri"/>
          <w:bCs/>
          <w:sz w:val="24"/>
          <w:szCs w:val="24"/>
          <w:lang w:eastAsia="ar-SA"/>
        </w:rPr>
      </w:pPr>
    </w:p>
    <w:p w:rsidR="007C35EF" w:rsidRPr="007C35EF" w:rsidRDefault="007C35EF" w:rsidP="007C35EF">
      <w:pPr>
        <w:pStyle w:val="ac"/>
        <w:numPr>
          <w:ilvl w:val="0"/>
          <w:numId w:val="6"/>
        </w:numPr>
        <w:spacing w:after="0"/>
        <w:jc w:val="center"/>
        <w:rPr>
          <w:rFonts w:ascii="Times New Roman" w:eastAsia="Calibri" w:hAnsi="Times New Roman"/>
          <w:b/>
          <w:lang w:eastAsia="en-US"/>
        </w:rPr>
      </w:pPr>
      <w:r w:rsidRPr="007C35EF">
        <w:rPr>
          <w:rFonts w:ascii="Times New Roman" w:eastAsia="Calibri" w:hAnsi="Times New Roman"/>
          <w:b/>
          <w:lang w:eastAsia="en-US"/>
        </w:rPr>
        <w:t xml:space="preserve">Аннотации к рабочей программе </w:t>
      </w:r>
    </w:p>
    <w:p w:rsidR="00D85B44" w:rsidRDefault="00D85B44" w:rsidP="00D85B44">
      <w:pPr>
        <w:spacing w:after="0" w:line="240" w:lineRule="auto"/>
        <w:ind w:hanging="10"/>
        <w:jc w:val="center"/>
        <w:rPr>
          <w:rFonts w:ascii="Times New Roman" w:eastAsia="Times New Roman" w:hAnsi="Times New Roman" w:cs="Times New Roman"/>
          <w:b/>
          <w:bCs/>
          <w:color w:val="000000"/>
          <w:sz w:val="24"/>
          <w:szCs w:val="24"/>
        </w:rPr>
      </w:pPr>
      <w:r w:rsidRPr="00D85B44">
        <w:rPr>
          <w:rFonts w:ascii="Times New Roman" w:eastAsia="Times New Roman" w:hAnsi="Times New Roman" w:cs="Times New Roman"/>
          <w:b/>
          <w:bCs/>
          <w:color w:val="000000"/>
          <w:sz w:val="24"/>
          <w:szCs w:val="24"/>
        </w:rPr>
        <w:t>СГ.01 ИСТОРИЯ РОССИИ</w:t>
      </w:r>
    </w:p>
    <w:p w:rsidR="00D85B44" w:rsidRPr="00D85B44" w:rsidRDefault="00D85B44" w:rsidP="00456B1E">
      <w:pPr>
        <w:keepNext/>
        <w:keepLines/>
        <w:numPr>
          <w:ilvl w:val="0"/>
          <w:numId w:val="107"/>
        </w:numPr>
        <w:spacing w:after="0" w:line="240" w:lineRule="auto"/>
        <w:jc w:val="both"/>
        <w:outlineLvl w:val="0"/>
        <w:rPr>
          <w:rFonts w:ascii="Times New Roman" w:eastAsia="Times New Roman" w:hAnsi="Times New Roman" w:cs="Times New Roman"/>
          <w:b/>
          <w:color w:val="000000"/>
          <w:sz w:val="24"/>
          <w:szCs w:val="24"/>
        </w:rPr>
      </w:pPr>
      <w:bookmarkStart w:id="63" w:name="_Toc38181"/>
      <w:r w:rsidRPr="00D85B44">
        <w:rPr>
          <w:rFonts w:ascii="Times New Roman" w:eastAsia="Times New Roman" w:hAnsi="Times New Roman" w:cs="Times New Roman"/>
          <w:b/>
          <w:color w:val="000000"/>
          <w:sz w:val="24"/>
          <w:szCs w:val="24"/>
        </w:rPr>
        <w:t xml:space="preserve">ПАСПОРТ РАБОЧЕЙ ПРОГРАММЫ УЧЕБНОЙ </w:t>
      </w:r>
      <w:bookmarkEnd w:id="63"/>
      <w:r w:rsidRPr="00D85B44">
        <w:rPr>
          <w:rFonts w:ascii="Times New Roman" w:eastAsia="Times New Roman" w:hAnsi="Times New Roman" w:cs="Times New Roman"/>
          <w:b/>
          <w:color w:val="000000"/>
          <w:sz w:val="24"/>
          <w:szCs w:val="24"/>
        </w:rPr>
        <w:t>ДИСЦИПЛИНЫ</w:t>
      </w:r>
    </w:p>
    <w:p w:rsidR="00D85B44" w:rsidRPr="00D85B44" w:rsidRDefault="00D85B44" w:rsidP="00D8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D85B44">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D85B44" w:rsidRPr="00D85B44" w:rsidRDefault="00D85B44" w:rsidP="00D85B44">
      <w:pPr>
        <w:spacing w:after="0" w:line="240" w:lineRule="auto"/>
        <w:ind w:firstLine="426"/>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 xml:space="preserve">Учебная дисциплина «СГ.01. История России» является обязательной частью социально-гуманитарного цикла ОПОП в соответствии с ФГОС СПО по специальности 19.02.13 Технология продукции общественного питания массового изготовления и специализированных пищевых продуктов. </w:t>
      </w:r>
    </w:p>
    <w:p w:rsidR="00D85B44" w:rsidRPr="00D85B44" w:rsidRDefault="00D85B44" w:rsidP="00D85B44">
      <w:pPr>
        <w:spacing w:after="0" w:line="240" w:lineRule="auto"/>
        <w:ind w:firstLine="426"/>
        <w:jc w:val="both"/>
        <w:rPr>
          <w:rFonts w:ascii="Times New Roman" w:eastAsia="Calibri" w:hAnsi="Times New Roman" w:cs="Times New Roman"/>
          <w:sz w:val="24"/>
          <w:szCs w:val="24"/>
          <w:lang w:eastAsia="en-US"/>
        </w:rPr>
      </w:pPr>
      <w:r w:rsidRPr="00D85B44">
        <w:rPr>
          <w:rFonts w:ascii="Times New Roman" w:eastAsia="Times New Roman" w:hAnsi="Times New Roman" w:cs="Times New Roman"/>
          <w:sz w:val="24"/>
          <w:szCs w:val="24"/>
        </w:rPr>
        <w:t xml:space="preserve">Особое значение дисциплина имеет при формировании и развитии </w:t>
      </w:r>
      <w:r w:rsidRPr="00D85B44">
        <w:rPr>
          <w:rFonts w:ascii="Times New Roman" w:eastAsia="Calibri" w:hAnsi="Times New Roman" w:cs="Times New Roman"/>
          <w:sz w:val="24"/>
          <w:szCs w:val="24"/>
          <w:lang w:eastAsia="en-US"/>
        </w:rPr>
        <w:t>ОК1, ОК2, ОК 4, ОК6.</w:t>
      </w:r>
    </w:p>
    <w:p w:rsidR="00D85B44" w:rsidRPr="00D85B44" w:rsidRDefault="00D85B44" w:rsidP="00D85B44">
      <w:pPr>
        <w:spacing w:after="0" w:line="240" w:lineRule="auto"/>
        <w:rPr>
          <w:rFonts w:ascii="Times New Roman" w:eastAsia="Times New Roman" w:hAnsi="Times New Roman" w:cs="Times New Roman"/>
          <w:b/>
          <w:sz w:val="24"/>
          <w:szCs w:val="24"/>
        </w:rPr>
      </w:pPr>
      <w:r w:rsidRPr="00D85B44">
        <w:rPr>
          <w:rFonts w:ascii="Times New Roman" w:eastAsia="Times New Roman" w:hAnsi="Times New Roman" w:cs="Times New Roman"/>
          <w:b/>
          <w:sz w:val="24"/>
          <w:szCs w:val="24"/>
        </w:rPr>
        <w:t>1.2. Цели и задачи учебной дисциплины – требования к результатам освоения учебной дисциплины:</w:t>
      </w:r>
    </w:p>
    <w:p w:rsidR="00D85B44" w:rsidRPr="00D85B44" w:rsidRDefault="00D85B44" w:rsidP="00D85B44">
      <w:pPr>
        <w:suppressAutoHyphens/>
        <w:spacing w:after="0" w:line="240" w:lineRule="auto"/>
        <w:ind w:firstLine="709"/>
        <w:jc w:val="both"/>
        <w:rPr>
          <w:rFonts w:ascii="Times New Roman" w:eastAsia="Times New Roman" w:hAnsi="Times New Roman" w:cs="Times New Roman"/>
          <w:sz w:val="24"/>
          <w:szCs w:val="24"/>
        </w:rPr>
      </w:pPr>
      <w:r w:rsidRPr="00D85B44">
        <w:rPr>
          <w:rFonts w:ascii="Times New Roman" w:eastAsia="Times New Roman" w:hAnsi="Times New Roman" w:cs="Times New Roman"/>
          <w:sz w:val="24"/>
          <w:szCs w:val="24"/>
        </w:rPr>
        <w:t>В рамках программы учебной дисциплины обучающимися осваиваются следующие умения и знания:</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4111"/>
        <w:gridCol w:w="3260"/>
      </w:tblGrid>
      <w:tr w:rsidR="00D85B44" w:rsidRPr="00D85B44" w:rsidTr="00B85151">
        <w:tc>
          <w:tcPr>
            <w:tcW w:w="2835" w:type="dxa"/>
            <w:shd w:val="clear" w:color="auto" w:fill="auto"/>
          </w:tcPr>
          <w:p w:rsidR="00D85B44" w:rsidRPr="00D85B44" w:rsidRDefault="00D85B44" w:rsidP="00D85B44">
            <w:pPr>
              <w:autoSpaceDE w:val="0"/>
              <w:autoSpaceDN w:val="0"/>
              <w:adjustRightInd w:val="0"/>
              <w:spacing w:after="0" w:line="240" w:lineRule="auto"/>
              <w:jc w:val="center"/>
              <w:rPr>
                <w:rFonts w:ascii="Times New Roman" w:eastAsia="Times New Roman" w:hAnsi="Times New Roman" w:cs="Times New Roman"/>
                <w:color w:val="000000"/>
              </w:rPr>
            </w:pPr>
            <w:r w:rsidRPr="00D85B44">
              <w:rPr>
                <w:rFonts w:ascii="Times New Roman" w:eastAsia="Times New Roman" w:hAnsi="Times New Roman" w:cs="Times New Roman"/>
                <w:b/>
                <w:bCs/>
                <w:color w:val="000000"/>
              </w:rPr>
              <w:t>Общие и профессиональные компетенции</w:t>
            </w:r>
          </w:p>
        </w:tc>
        <w:tc>
          <w:tcPr>
            <w:tcW w:w="4111" w:type="dxa"/>
            <w:shd w:val="clear" w:color="auto" w:fill="auto"/>
          </w:tcPr>
          <w:p w:rsidR="00D85B44" w:rsidRPr="00D85B44" w:rsidRDefault="00D85B44" w:rsidP="00D85B44">
            <w:pPr>
              <w:autoSpaceDE w:val="0"/>
              <w:autoSpaceDN w:val="0"/>
              <w:adjustRightInd w:val="0"/>
              <w:spacing w:after="0" w:line="240" w:lineRule="auto"/>
              <w:jc w:val="center"/>
              <w:rPr>
                <w:rFonts w:ascii="Times New Roman" w:eastAsia="Times New Roman" w:hAnsi="Times New Roman" w:cs="Times New Roman"/>
                <w:color w:val="000000"/>
              </w:rPr>
            </w:pPr>
            <w:r w:rsidRPr="00D85B44">
              <w:rPr>
                <w:rFonts w:ascii="Times New Roman" w:eastAsia="Times New Roman" w:hAnsi="Times New Roman" w:cs="Times New Roman"/>
                <w:b/>
                <w:bCs/>
                <w:color w:val="000000"/>
              </w:rPr>
              <w:t>Уметь</w:t>
            </w:r>
          </w:p>
        </w:tc>
        <w:tc>
          <w:tcPr>
            <w:tcW w:w="3260" w:type="dxa"/>
            <w:shd w:val="clear" w:color="auto" w:fill="auto"/>
          </w:tcPr>
          <w:p w:rsidR="00D85B44" w:rsidRPr="00D85B44" w:rsidRDefault="00D85B44" w:rsidP="00D85B44">
            <w:pPr>
              <w:autoSpaceDE w:val="0"/>
              <w:autoSpaceDN w:val="0"/>
              <w:adjustRightInd w:val="0"/>
              <w:spacing w:after="0" w:line="240" w:lineRule="auto"/>
              <w:jc w:val="center"/>
              <w:rPr>
                <w:rFonts w:ascii="Times New Roman" w:eastAsia="Times New Roman" w:hAnsi="Times New Roman" w:cs="Times New Roman"/>
                <w:color w:val="000000"/>
              </w:rPr>
            </w:pPr>
            <w:r w:rsidRPr="00D85B44">
              <w:rPr>
                <w:rFonts w:ascii="Times New Roman" w:eastAsia="Times New Roman" w:hAnsi="Times New Roman" w:cs="Times New Roman"/>
                <w:b/>
                <w:bCs/>
                <w:color w:val="000000"/>
              </w:rPr>
              <w:t>Знать</w:t>
            </w:r>
          </w:p>
        </w:tc>
      </w:tr>
      <w:tr w:rsidR="00D85B44" w:rsidRPr="00B85151" w:rsidTr="00B85151">
        <w:tc>
          <w:tcPr>
            <w:tcW w:w="2835"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ОК 02.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Осуществлять поиск, анализ и интерпретацию информации, необходимой для выполнения задач профессиональной деятельности. </w:t>
            </w:r>
          </w:p>
        </w:tc>
        <w:tc>
          <w:tcPr>
            <w:tcW w:w="4111"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Определять задачи поиска информации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Определять необходимые источники информации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Планировать процесс поиска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Структурировать получаемую информацию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Выделять наиболее значимое в перечне информации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Оценивать практическую значимость результатов поиска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Оформлять результаты поиска </w:t>
            </w:r>
          </w:p>
        </w:tc>
        <w:tc>
          <w:tcPr>
            <w:tcW w:w="3260"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Номенклатура информационных источников применяемых в профессиональной деятельности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Приемы структурирования информации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Формат оформления результатов поиска информации</w:t>
            </w:r>
          </w:p>
        </w:tc>
      </w:tr>
      <w:tr w:rsidR="00D85B44" w:rsidRPr="00B85151" w:rsidTr="00B85151">
        <w:tc>
          <w:tcPr>
            <w:tcW w:w="2835"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ОК 03.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Планировать и реализовывать собственное профессиональное и личностное развитие. </w:t>
            </w:r>
          </w:p>
        </w:tc>
        <w:tc>
          <w:tcPr>
            <w:tcW w:w="4111"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Определять актуальность нормативно-правовой документации в профессиональной деятельности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Выстраивать траектории профессионального и личностного развития </w:t>
            </w:r>
          </w:p>
        </w:tc>
        <w:tc>
          <w:tcPr>
            <w:tcW w:w="3260"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Содержание актуальной нормативно-правовой документации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Современная научная и профессиональная терминология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Возможные траектории профессионального развития и самообразования </w:t>
            </w:r>
          </w:p>
        </w:tc>
      </w:tr>
      <w:tr w:rsidR="00D85B44" w:rsidRPr="00B85151" w:rsidTr="00B85151">
        <w:tc>
          <w:tcPr>
            <w:tcW w:w="2835"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ОК 04.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Работать в коллективе и команде, эффективно взаимодействовать с коллегами, руководством, клиентами. </w:t>
            </w:r>
          </w:p>
        </w:tc>
        <w:tc>
          <w:tcPr>
            <w:tcW w:w="4111"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Организовывать работу коллектива и команды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Взаимодействовать с коллегами, руководством, клиентами. </w:t>
            </w:r>
          </w:p>
        </w:tc>
        <w:tc>
          <w:tcPr>
            <w:tcW w:w="3260"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Психология коллектива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Психология личности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Основы проектной деятельности </w:t>
            </w:r>
          </w:p>
        </w:tc>
      </w:tr>
      <w:tr w:rsidR="00D85B44" w:rsidRPr="00B85151" w:rsidTr="00B85151">
        <w:tc>
          <w:tcPr>
            <w:tcW w:w="2835"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ОК 05.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Осуществлять устную и письменную коммуникацию на государственном языке с учетом особенностей социального и культурного контекста. </w:t>
            </w:r>
          </w:p>
        </w:tc>
        <w:tc>
          <w:tcPr>
            <w:tcW w:w="4111"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Излагать свои мысли на государственном языке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Оформлять документы </w:t>
            </w:r>
          </w:p>
        </w:tc>
        <w:tc>
          <w:tcPr>
            <w:tcW w:w="3260"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Особенности социального и культурного контекста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Правила оформления документов. </w:t>
            </w:r>
          </w:p>
        </w:tc>
      </w:tr>
      <w:tr w:rsidR="00D85B44" w:rsidRPr="00B85151" w:rsidTr="00B85151">
        <w:tc>
          <w:tcPr>
            <w:tcW w:w="2835"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ОК 06.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Проявлять гражданско-патриотическую позицию, демонстрировать осознанное поведение на основе общечеловеческих ценностей. </w:t>
            </w:r>
          </w:p>
        </w:tc>
        <w:tc>
          <w:tcPr>
            <w:tcW w:w="4111"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Описывать значимость своей профессии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Презентовать структуру профессиональной деятельности по профессии (специальности) </w:t>
            </w:r>
          </w:p>
        </w:tc>
        <w:tc>
          <w:tcPr>
            <w:tcW w:w="3260" w:type="dxa"/>
            <w:shd w:val="clear" w:color="auto" w:fill="auto"/>
          </w:tcPr>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Сущность гражданско-патриотической позиции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Общечеловеческие ценности </w:t>
            </w:r>
          </w:p>
          <w:p w:rsidR="00D85B44" w:rsidRPr="00B85151" w:rsidRDefault="00D85B44" w:rsidP="00D85B44">
            <w:pPr>
              <w:autoSpaceDE w:val="0"/>
              <w:autoSpaceDN w:val="0"/>
              <w:adjustRightInd w:val="0"/>
              <w:spacing w:after="0" w:line="240" w:lineRule="auto"/>
              <w:rPr>
                <w:rFonts w:ascii="Times New Roman" w:eastAsia="Times New Roman" w:hAnsi="Times New Roman" w:cs="Times New Roman"/>
                <w:color w:val="000000"/>
                <w:sz w:val="20"/>
                <w:szCs w:val="20"/>
              </w:rPr>
            </w:pPr>
            <w:r w:rsidRPr="00B85151">
              <w:rPr>
                <w:rFonts w:ascii="Times New Roman" w:eastAsia="Times New Roman" w:hAnsi="Times New Roman" w:cs="Times New Roman"/>
                <w:color w:val="000000"/>
                <w:sz w:val="20"/>
                <w:szCs w:val="20"/>
              </w:rPr>
              <w:t xml:space="preserve">Правила поведения в ходе выполнения профессиональной деятельности </w:t>
            </w:r>
          </w:p>
        </w:tc>
      </w:tr>
    </w:tbl>
    <w:p w:rsidR="00D85B44" w:rsidRPr="00D85B44" w:rsidRDefault="00D85B44" w:rsidP="00D85B44">
      <w:pPr>
        <w:suppressAutoHyphens/>
        <w:spacing w:after="0" w:line="240" w:lineRule="auto"/>
        <w:jc w:val="both"/>
        <w:rPr>
          <w:rFonts w:ascii="Times New Roman" w:eastAsia="Times New Roman" w:hAnsi="Times New Roman" w:cs="Times New Roman"/>
          <w:sz w:val="24"/>
          <w:szCs w:val="24"/>
        </w:rPr>
      </w:pPr>
    </w:p>
    <w:p w:rsidR="00D85B44" w:rsidRPr="00D85B44" w:rsidRDefault="00D85B44" w:rsidP="00D85B44">
      <w:pPr>
        <w:tabs>
          <w:tab w:val="left" w:pos="558"/>
        </w:tabs>
        <w:spacing w:after="0" w:line="240" w:lineRule="auto"/>
        <w:jc w:val="both"/>
        <w:outlineLvl w:val="2"/>
        <w:rPr>
          <w:rFonts w:ascii="Times New Roman" w:eastAsia="Times New Roman" w:hAnsi="Times New Roman" w:cs="Times New Roman"/>
          <w:b/>
          <w:sz w:val="24"/>
          <w:szCs w:val="24"/>
          <w:lang w:eastAsia="x-none"/>
        </w:rPr>
      </w:pPr>
      <w:r w:rsidRPr="00D85B44">
        <w:rPr>
          <w:rFonts w:ascii="Times New Roman" w:eastAsia="Times New Roman" w:hAnsi="Times New Roman" w:cs="Times New Roman"/>
          <w:b/>
          <w:sz w:val="24"/>
          <w:szCs w:val="24"/>
          <w:lang w:eastAsia="x-none"/>
        </w:rPr>
        <w:t>К</w:t>
      </w:r>
      <w:r w:rsidRPr="00D85B44">
        <w:rPr>
          <w:rFonts w:ascii="Times New Roman" w:eastAsia="Times New Roman" w:hAnsi="Times New Roman" w:cs="Times New Roman"/>
          <w:b/>
          <w:sz w:val="24"/>
          <w:szCs w:val="24"/>
          <w:lang w:val="x-none" w:eastAsia="x-none"/>
        </w:rPr>
        <w:t>оличество часов на освоение программы учебной</w:t>
      </w:r>
      <w:r w:rsidRPr="00D85B44">
        <w:rPr>
          <w:rFonts w:ascii="Times New Roman" w:eastAsia="Times New Roman" w:hAnsi="Times New Roman" w:cs="Times New Roman"/>
          <w:b/>
          <w:sz w:val="24"/>
          <w:szCs w:val="24"/>
          <w:lang w:eastAsia="x-none"/>
        </w:rPr>
        <w:t xml:space="preserve"> </w:t>
      </w:r>
      <w:r w:rsidRPr="00D85B44">
        <w:rPr>
          <w:rFonts w:ascii="Times New Roman" w:eastAsia="Times New Roman" w:hAnsi="Times New Roman" w:cs="Times New Roman"/>
          <w:b/>
          <w:sz w:val="24"/>
          <w:szCs w:val="24"/>
          <w:lang w:val="x-none" w:eastAsia="x-none"/>
        </w:rPr>
        <w:t xml:space="preserve">дисциплины: </w:t>
      </w:r>
    </w:p>
    <w:p w:rsidR="00D85B44" w:rsidRPr="00D85B44" w:rsidRDefault="00D85B44" w:rsidP="00D85B44">
      <w:pPr>
        <w:tabs>
          <w:tab w:val="left" w:pos="558"/>
        </w:tabs>
        <w:spacing w:after="0" w:line="240" w:lineRule="auto"/>
        <w:jc w:val="both"/>
        <w:outlineLvl w:val="2"/>
        <w:rPr>
          <w:rFonts w:ascii="Times New Roman" w:eastAsia="Times New Roman" w:hAnsi="Times New Roman" w:cs="Times New Roman"/>
          <w:sz w:val="24"/>
          <w:szCs w:val="24"/>
          <w:lang w:val="x-none" w:eastAsia="x-none"/>
        </w:rPr>
      </w:pPr>
      <w:r w:rsidRPr="00D85B44">
        <w:rPr>
          <w:rFonts w:ascii="Times New Roman" w:eastAsia="Times New Roman" w:hAnsi="Times New Roman" w:cs="Times New Roman"/>
          <w:sz w:val="24"/>
          <w:szCs w:val="24"/>
          <w:lang w:eastAsia="x-none"/>
        </w:rPr>
        <w:t>Объем образовательной программы учебной дисциплины</w:t>
      </w:r>
      <w:r w:rsidRPr="00D85B44">
        <w:rPr>
          <w:rFonts w:ascii="Times New Roman" w:eastAsia="Times New Roman" w:hAnsi="Times New Roman" w:cs="Times New Roman"/>
          <w:sz w:val="24"/>
          <w:szCs w:val="24"/>
          <w:lang w:val="x-none" w:eastAsia="x-none"/>
        </w:rPr>
        <w:t xml:space="preserve"> </w:t>
      </w:r>
      <w:r w:rsidRPr="00D85B44">
        <w:rPr>
          <w:rFonts w:ascii="Times New Roman" w:eastAsia="Times New Roman" w:hAnsi="Times New Roman" w:cs="Times New Roman"/>
          <w:iCs/>
          <w:spacing w:val="5"/>
          <w:sz w:val="25"/>
          <w:szCs w:val="20"/>
          <w:lang w:val="x-none" w:eastAsia="x-none"/>
        </w:rPr>
        <w:t>68</w:t>
      </w:r>
      <w:r w:rsidRPr="00D85B44">
        <w:rPr>
          <w:rFonts w:ascii="Times New Roman" w:eastAsia="Times New Roman" w:hAnsi="Times New Roman" w:cs="Times New Roman"/>
          <w:sz w:val="24"/>
          <w:szCs w:val="24"/>
          <w:lang w:val="x-none" w:eastAsia="x-none"/>
        </w:rPr>
        <w:t xml:space="preserve"> часов, в том числе:</w:t>
      </w:r>
    </w:p>
    <w:p w:rsidR="00D85B44" w:rsidRPr="00D85B44" w:rsidRDefault="00D85B44" w:rsidP="00D85B44">
      <w:pPr>
        <w:tabs>
          <w:tab w:val="left" w:pos="558"/>
        </w:tabs>
        <w:spacing w:after="0" w:line="240" w:lineRule="auto"/>
        <w:ind w:firstLine="567"/>
        <w:jc w:val="both"/>
        <w:outlineLvl w:val="2"/>
        <w:rPr>
          <w:rFonts w:ascii="Times New Roman" w:eastAsia="Times New Roman" w:hAnsi="Times New Roman" w:cs="Times New Roman"/>
          <w:sz w:val="24"/>
          <w:szCs w:val="24"/>
          <w:lang w:val="x-none" w:eastAsia="x-none"/>
        </w:rPr>
      </w:pPr>
      <w:r w:rsidRPr="00D85B44">
        <w:rPr>
          <w:rFonts w:ascii="Times New Roman" w:eastAsia="Times New Roman" w:hAnsi="Times New Roman" w:cs="Times New Roman"/>
          <w:sz w:val="24"/>
          <w:szCs w:val="24"/>
          <w:lang w:val="x-none" w:eastAsia="x-none"/>
        </w:rPr>
        <w:t>обязательной аудиторной учебной нагрузки обучающегося 60 часов;</w:t>
      </w:r>
    </w:p>
    <w:p w:rsidR="00D85B44" w:rsidRPr="00D85B44" w:rsidRDefault="00D85B44" w:rsidP="00D85B44">
      <w:pPr>
        <w:tabs>
          <w:tab w:val="left" w:pos="558"/>
        </w:tabs>
        <w:spacing w:after="0" w:line="240" w:lineRule="auto"/>
        <w:ind w:firstLine="567"/>
        <w:jc w:val="both"/>
        <w:outlineLvl w:val="2"/>
        <w:rPr>
          <w:rFonts w:ascii="Times New Roman" w:eastAsia="Times New Roman" w:hAnsi="Times New Roman" w:cs="Times New Roman"/>
          <w:sz w:val="24"/>
          <w:szCs w:val="24"/>
          <w:lang w:eastAsia="x-none"/>
        </w:rPr>
      </w:pPr>
      <w:r w:rsidRPr="00D85B44">
        <w:rPr>
          <w:rFonts w:ascii="Times New Roman" w:eastAsia="Times New Roman" w:hAnsi="Times New Roman" w:cs="Times New Roman"/>
          <w:sz w:val="24"/>
          <w:szCs w:val="24"/>
          <w:lang w:val="x-none" w:eastAsia="x-none"/>
        </w:rPr>
        <w:t xml:space="preserve">самостоятельной работы обучающегося </w:t>
      </w:r>
      <w:r w:rsidRPr="00D85B44">
        <w:rPr>
          <w:rFonts w:ascii="Times New Roman" w:eastAsia="Times New Roman" w:hAnsi="Times New Roman" w:cs="Times New Roman"/>
          <w:sz w:val="24"/>
          <w:szCs w:val="24"/>
          <w:lang w:eastAsia="x-none"/>
        </w:rPr>
        <w:t>– 6 часов.</w:t>
      </w:r>
    </w:p>
    <w:p w:rsidR="00D85B44" w:rsidRPr="00D85B44" w:rsidRDefault="00D85B44" w:rsidP="00D85B44">
      <w:pPr>
        <w:spacing w:after="0" w:line="240" w:lineRule="auto"/>
        <w:jc w:val="center"/>
        <w:rPr>
          <w:rFonts w:ascii="Times New Roman" w:eastAsia="Times New Roman" w:hAnsi="Times New Roman" w:cs="Times New Roman"/>
          <w:b/>
          <w:color w:val="000000"/>
          <w:sz w:val="24"/>
          <w:szCs w:val="24"/>
        </w:rPr>
      </w:pPr>
    </w:p>
    <w:p w:rsidR="00D85B44" w:rsidRDefault="00D85B44" w:rsidP="00D85B44">
      <w:pPr>
        <w:spacing w:after="0" w:line="240" w:lineRule="auto"/>
        <w:jc w:val="center"/>
        <w:rPr>
          <w:rFonts w:ascii="Times New Roman" w:eastAsia="Times New Roman" w:hAnsi="Times New Roman" w:cs="Times New Roman"/>
          <w:b/>
          <w:color w:val="000000"/>
          <w:sz w:val="24"/>
          <w:szCs w:val="24"/>
        </w:rPr>
      </w:pPr>
    </w:p>
    <w:p w:rsidR="007C35EF" w:rsidRDefault="007C35EF" w:rsidP="00D85B44">
      <w:pPr>
        <w:spacing w:after="0" w:line="240" w:lineRule="auto"/>
        <w:jc w:val="center"/>
        <w:rPr>
          <w:rFonts w:ascii="Times New Roman" w:eastAsia="Times New Roman" w:hAnsi="Times New Roman" w:cs="Times New Roman"/>
          <w:b/>
          <w:color w:val="000000"/>
          <w:sz w:val="24"/>
          <w:szCs w:val="24"/>
        </w:rPr>
      </w:pPr>
    </w:p>
    <w:p w:rsidR="007C35EF" w:rsidRPr="00D85B44" w:rsidRDefault="007C35EF" w:rsidP="00D85B44">
      <w:pPr>
        <w:spacing w:after="0" w:line="240" w:lineRule="auto"/>
        <w:jc w:val="center"/>
        <w:rPr>
          <w:rFonts w:ascii="Times New Roman" w:eastAsia="Times New Roman" w:hAnsi="Times New Roman" w:cs="Times New Roman"/>
          <w:b/>
          <w:color w:val="000000"/>
          <w:sz w:val="24"/>
          <w:szCs w:val="24"/>
        </w:rPr>
      </w:pPr>
    </w:p>
    <w:p w:rsidR="00D85B44" w:rsidRPr="00D85B44" w:rsidRDefault="00D85B44" w:rsidP="00456B1E">
      <w:pPr>
        <w:keepNext/>
        <w:keepLines/>
        <w:numPr>
          <w:ilvl w:val="0"/>
          <w:numId w:val="107"/>
        </w:numPr>
        <w:spacing w:after="0" w:line="240" w:lineRule="auto"/>
        <w:ind w:hanging="240"/>
        <w:jc w:val="both"/>
        <w:outlineLvl w:val="0"/>
        <w:rPr>
          <w:rFonts w:ascii="Times New Roman" w:eastAsia="Times New Roman" w:hAnsi="Times New Roman" w:cs="Times New Roman"/>
          <w:b/>
          <w:color w:val="000000"/>
          <w:sz w:val="24"/>
          <w:szCs w:val="24"/>
        </w:rPr>
      </w:pPr>
      <w:bookmarkStart w:id="64" w:name="_Toc38183"/>
      <w:r w:rsidRPr="00D85B44">
        <w:rPr>
          <w:rFonts w:ascii="Times New Roman" w:eastAsia="Times New Roman" w:hAnsi="Times New Roman" w:cs="Times New Roman"/>
          <w:b/>
          <w:color w:val="000000"/>
          <w:sz w:val="24"/>
          <w:szCs w:val="24"/>
        </w:rPr>
        <w:t xml:space="preserve">СТРУКТУРА И СОДЕРЖАНИЕ УЧЕБНОЙ ДИСЦИПЛИНЫ </w:t>
      </w:r>
      <w:bookmarkEnd w:id="64"/>
    </w:p>
    <w:p w:rsidR="00D85B44" w:rsidRPr="00D85B44" w:rsidRDefault="00D85B44" w:rsidP="00D85B44">
      <w:pPr>
        <w:spacing w:after="0" w:line="240" w:lineRule="auto"/>
        <w:ind w:hanging="10"/>
        <w:rPr>
          <w:rFonts w:ascii="Times New Roman" w:eastAsia="Times New Roman" w:hAnsi="Times New Roman" w:cs="Times New Roman"/>
          <w:color w:val="000000"/>
          <w:sz w:val="24"/>
          <w:szCs w:val="24"/>
        </w:rPr>
      </w:pPr>
      <w:r w:rsidRPr="00D85B44">
        <w:rPr>
          <w:rFonts w:ascii="Times New Roman" w:eastAsia="Times New Roman" w:hAnsi="Times New Roman" w:cs="Times New Roman"/>
          <w:b/>
          <w:color w:val="000000"/>
          <w:sz w:val="24"/>
          <w:szCs w:val="24"/>
        </w:rPr>
        <w:t xml:space="preserve">2.1. Объем учебной дисциплины и виды учебной работы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18"/>
        <w:gridCol w:w="2754"/>
      </w:tblGrid>
      <w:tr w:rsidR="00D85B44" w:rsidRPr="00D85B44" w:rsidTr="00D85B44">
        <w:trPr>
          <w:trHeight w:val="490"/>
        </w:trPr>
        <w:tc>
          <w:tcPr>
            <w:tcW w:w="3685" w:type="pct"/>
            <w:vAlign w:val="center"/>
          </w:tcPr>
          <w:p w:rsidR="00D85B44" w:rsidRPr="00D85B44" w:rsidRDefault="00D85B44" w:rsidP="00D85B44">
            <w:pPr>
              <w:suppressAutoHyphens/>
              <w:spacing w:after="4" w:line="268" w:lineRule="auto"/>
              <w:ind w:left="10" w:hanging="10"/>
              <w:jc w:val="both"/>
              <w:rPr>
                <w:rFonts w:ascii="Times New Roman" w:eastAsia="Times New Roman" w:hAnsi="Times New Roman" w:cs="Times New Roman"/>
                <w:b/>
                <w:color w:val="000000"/>
                <w:sz w:val="24"/>
              </w:rPr>
            </w:pPr>
            <w:r w:rsidRPr="00D85B44">
              <w:rPr>
                <w:rFonts w:ascii="Times New Roman" w:eastAsia="Times New Roman" w:hAnsi="Times New Roman" w:cs="Times New Roman"/>
                <w:b/>
                <w:color w:val="000000"/>
                <w:sz w:val="24"/>
              </w:rPr>
              <w:t>Вид учебной работы</w:t>
            </w:r>
          </w:p>
        </w:tc>
        <w:tc>
          <w:tcPr>
            <w:tcW w:w="1315" w:type="pct"/>
            <w:vAlign w:val="center"/>
          </w:tcPr>
          <w:p w:rsidR="00D85B44" w:rsidRPr="00D85B44" w:rsidRDefault="00D85B44" w:rsidP="00D85B44">
            <w:pPr>
              <w:suppressAutoHyphens/>
              <w:spacing w:after="4" w:line="268" w:lineRule="auto"/>
              <w:ind w:left="10" w:hanging="10"/>
              <w:jc w:val="both"/>
              <w:rPr>
                <w:rFonts w:ascii="Times New Roman" w:eastAsia="Times New Roman" w:hAnsi="Times New Roman" w:cs="Times New Roman"/>
                <w:b/>
                <w:iCs/>
                <w:color w:val="000000"/>
                <w:sz w:val="24"/>
              </w:rPr>
            </w:pPr>
            <w:r w:rsidRPr="00D85B44">
              <w:rPr>
                <w:rFonts w:ascii="Times New Roman" w:eastAsia="Times New Roman" w:hAnsi="Times New Roman" w:cs="Times New Roman"/>
                <w:b/>
                <w:iCs/>
                <w:color w:val="000000"/>
                <w:sz w:val="24"/>
              </w:rPr>
              <w:t>Объем в часах</w:t>
            </w:r>
          </w:p>
        </w:tc>
      </w:tr>
      <w:tr w:rsidR="00D85B44" w:rsidRPr="00D85B44" w:rsidTr="00B85151">
        <w:trPr>
          <w:trHeight w:val="359"/>
        </w:trPr>
        <w:tc>
          <w:tcPr>
            <w:tcW w:w="3685" w:type="pct"/>
            <w:vAlign w:val="center"/>
          </w:tcPr>
          <w:p w:rsidR="00D85B44" w:rsidRPr="00D85B44" w:rsidRDefault="00D85B44" w:rsidP="00D85B44">
            <w:pPr>
              <w:suppressAutoHyphens/>
              <w:spacing w:after="0" w:line="268" w:lineRule="auto"/>
              <w:ind w:left="10" w:hanging="10"/>
              <w:jc w:val="both"/>
              <w:rPr>
                <w:rFonts w:ascii="Times New Roman" w:eastAsia="Times New Roman" w:hAnsi="Times New Roman" w:cs="Times New Roman"/>
                <w:b/>
                <w:color w:val="000000"/>
                <w:sz w:val="24"/>
              </w:rPr>
            </w:pPr>
            <w:r w:rsidRPr="00D85B44">
              <w:rPr>
                <w:rFonts w:ascii="Times New Roman" w:eastAsia="Times New Roman" w:hAnsi="Times New Roman" w:cs="Times New Roman"/>
                <w:b/>
                <w:color w:val="000000"/>
                <w:sz w:val="24"/>
              </w:rPr>
              <w:t>Объем образовательной программы учебной дисциплины</w:t>
            </w:r>
          </w:p>
        </w:tc>
        <w:tc>
          <w:tcPr>
            <w:tcW w:w="1315" w:type="pct"/>
            <w:vAlign w:val="center"/>
          </w:tcPr>
          <w:p w:rsidR="00D85B44" w:rsidRPr="00D85B44" w:rsidRDefault="00D85B44" w:rsidP="00D85B44">
            <w:pPr>
              <w:suppressAutoHyphens/>
              <w:spacing w:after="0" w:line="268" w:lineRule="auto"/>
              <w:ind w:left="10" w:hanging="10"/>
              <w:jc w:val="center"/>
              <w:rPr>
                <w:rFonts w:ascii="Times New Roman" w:eastAsia="Times New Roman" w:hAnsi="Times New Roman" w:cs="Times New Roman"/>
                <w:iCs/>
                <w:color w:val="000000"/>
                <w:sz w:val="24"/>
              </w:rPr>
            </w:pPr>
            <w:r w:rsidRPr="00D85B44">
              <w:rPr>
                <w:rFonts w:ascii="Times New Roman" w:eastAsia="Times New Roman" w:hAnsi="Times New Roman" w:cs="Times New Roman"/>
                <w:iCs/>
                <w:color w:val="000000"/>
                <w:sz w:val="24"/>
              </w:rPr>
              <w:t>68</w:t>
            </w:r>
          </w:p>
        </w:tc>
      </w:tr>
      <w:tr w:rsidR="00D85B44" w:rsidRPr="00D85B44" w:rsidTr="00D85B44">
        <w:trPr>
          <w:trHeight w:val="490"/>
        </w:trPr>
        <w:tc>
          <w:tcPr>
            <w:tcW w:w="3685" w:type="pct"/>
            <w:shd w:val="clear" w:color="auto" w:fill="auto"/>
            <w:vAlign w:val="center"/>
          </w:tcPr>
          <w:p w:rsidR="00D85B44" w:rsidRPr="00D85B44" w:rsidRDefault="00D85B44" w:rsidP="00D85B44">
            <w:pPr>
              <w:suppressAutoHyphens/>
              <w:spacing w:after="0" w:line="268" w:lineRule="auto"/>
              <w:ind w:left="10" w:hanging="10"/>
              <w:jc w:val="both"/>
              <w:rPr>
                <w:rFonts w:ascii="Times New Roman" w:eastAsia="Times New Roman" w:hAnsi="Times New Roman" w:cs="Times New Roman"/>
                <w:b/>
                <w:color w:val="000000"/>
                <w:sz w:val="24"/>
              </w:rPr>
            </w:pPr>
            <w:r w:rsidRPr="00D85B44">
              <w:rPr>
                <w:rFonts w:ascii="Times New Roman" w:eastAsia="Times New Roman" w:hAnsi="Times New Roman" w:cs="Times New Roman"/>
                <w:b/>
                <w:color w:val="000000"/>
                <w:sz w:val="24"/>
              </w:rPr>
              <w:t>в т.ч. в форме практической подготовки</w:t>
            </w:r>
          </w:p>
        </w:tc>
        <w:tc>
          <w:tcPr>
            <w:tcW w:w="1315" w:type="pct"/>
            <w:shd w:val="clear" w:color="auto" w:fill="auto"/>
            <w:vAlign w:val="center"/>
          </w:tcPr>
          <w:p w:rsidR="00D85B44" w:rsidRPr="00D85B44" w:rsidRDefault="00D85B44" w:rsidP="00D85B44">
            <w:pPr>
              <w:suppressAutoHyphens/>
              <w:spacing w:after="0" w:line="268" w:lineRule="auto"/>
              <w:ind w:left="10" w:hanging="10"/>
              <w:jc w:val="center"/>
              <w:rPr>
                <w:rFonts w:ascii="Times New Roman" w:eastAsia="Times New Roman" w:hAnsi="Times New Roman" w:cs="Times New Roman"/>
                <w:iCs/>
                <w:color w:val="000000"/>
                <w:sz w:val="24"/>
              </w:rPr>
            </w:pPr>
            <w:r w:rsidRPr="00D85B44">
              <w:rPr>
                <w:rFonts w:ascii="Times New Roman" w:eastAsia="Times New Roman" w:hAnsi="Times New Roman" w:cs="Times New Roman"/>
                <w:iCs/>
                <w:color w:val="000000"/>
                <w:sz w:val="24"/>
              </w:rPr>
              <w:t>-</w:t>
            </w:r>
          </w:p>
        </w:tc>
      </w:tr>
      <w:tr w:rsidR="00D85B44" w:rsidRPr="00D85B44" w:rsidTr="00D85B44">
        <w:trPr>
          <w:trHeight w:val="336"/>
        </w:trPr>
        <w:tc>
          <w:tcPr>
            <w:tcW w:w="5000" w:type="pct"/>
            <w:gridSpan w:val="2"/>
            <w:vAlign w:val="center"/>
          </w:tcPr>
          <w:p w:rsidR="00D85B44" w:rsidRPr="00D85B44" w:rsidRDefault="00D85B44" w:rsidP="00D85B44">
            <w:pPr>
              <w:suppressAutoHyphens/>
              <w:spacing w:after="0" w:line="268" w:lineRule="auto"/>
              <w:ind w:left="10" w:hanging="10"/>
              <w:jc w:val="both"/>
              <w:rPr>
                <w:rFonts w:ascii="Times New Roman" w:eastAsia="Times New Roman" w:hAnsi="Times New Roman" w:cs="Times New Roman"/>
                <w:iCs/>
                <w:color w:val="000000"/>
                <w:sz w:val="24"/>
              </w:rPr>
            </w:pPr>
            <w:r w:rsidRPr="00D85B44">
              <w:rPr>
                <w:rFonts w:ascii="Times New Roman" w:eastAsia="Times New Roman" w:hAnsi="Times New Roman" w:cs="Times New Roman"/>
                <w:color w:val="000000"/>
                <w:sz w:val="24"/>
              </w:rPr>
              <w:t>в т. ч.:</w:t>
            </w:r>
          </w:p>
        </w:tc>
      </w:tr>
      <w:tr w:rsidR="00D85B44" w:rsidRPr="00D85B44" w:rsidTr="00B85151">
        <w:trPr>
          <w:trHeight w:val="277"/>
        </w:trPr>
        <w:tc>
          <w:tcPr>
            <w:tcW w:w="3685" w:type="pct"/>
            <w:vAlign w:val="center"/>
          </w:tcPr>
          <w:p w:rsidR="00D85B44" w:rsidRPr="00D85B44" w:rsidRDefault="00D85B44" w:rsidP="00D85B44">
            <w:pPr>
              <w:suppressAutoHyphens/>
              <w:spacing w:after="0" w:line="268" w:lineRule="auto"/>
              <w:ind w:left="10" w:hanging="10"/>
              <w:jc w:val="both"/>
              <w:rPr>
                <w:rFonts w:ascii="Times New Roman" w:eastAsia="Times New Roman" w:hAnsi="Times New Roman" w:cs="Times New Roman"/>
                <w:color w:val="000000"/>
                <w:sz w:val="24"/>
              </w:rPr>
            </w:pPr>
            <w:r w:rsidRPr="00D85B44">
              <w:rPr>
                <w:rFonts w:ascii="Times New Roman" w:eastAsia="Times New Roman" w:hAnsi="Times New Roman" w:cs="Times New Roman"/>
                <w:color w:val="000000"/>
                <w:sz w:val="24"/>
              </w:rPr>
              <w:t>теоретическое обучение</w:t>
            </w:r>
          </w:p>
        </w:tc>
        <w:tc>
          <w:tcPr>
            <w:tcW w:w="1315" w:type="pct"/>
            <w:vAlign w:val="center"/>
          </w:tcPr>
          <w:p w:rsidR="00D85B44" w:rsidRPr="00D85B44" w:rsidRDefault="00D85B44" w:rsidP="00D85B44">
            <w:pPr>
              <w:suppressAutoHyphens/>
              <w:spacing w:after="0" w:line="268" w:lineRule="auto"/>
              <w:ind w:left="10" w:hanging="10"/>
              <w:jc w:val="center"/>
              <w:rPr>
                <w:rFonts w:ascii="Times New Roman" w:eastAsia="Times New Roman" w:hAnsi="Times New Roman" w:cs="Times New Roman"/>
                <w:iCs/>
                <w:color w:val="000000"/>
                <w:sz w:val="24"/>
              </w:rPr>
            </w:pPr>
            <w:r w:rsidRPr="00D85B44">
              <w:rPr>
                <w:rFonts w:ascii="Times New Roman" w:eastAsia="Times New Roman" w:hAnsi="Times New Roman" w:cs="Times New Roman"/>
                <w:iCs/>
                <w:color w:val="000000"/>
                <w:sz w:val="24"/>
              </w:rPr>
              <w:t>48</w:t>
            </w:r>
          </w:p>
        </w:tc>
      </w:tr>
      <w:tr w:rsidR="00D85B44" w:rsidRPr="00D85B44" w:rsidTr="00B85151">
        <w:trPr>
          <w:trHeight w:val="380"/>
        </w:trPr>
        <w:tc>
          <w:tcPr>
            <w:tcW w:w="3685" w:type="pct"/>
            <w:vAlign w:val="center"/>
          </w:tcPr>
          <w:p w:rsidR="00D85B44" w:rsidRPr="00D85B44" w:rsidRDefault="00D85B44" w:rsidP="00D85B44">
            <w:pPr>
              <w:suppressAutoHyphens/>
              <w:spacing w:after="0" w:line="268" w:lineRule="auto"/>
              <w:ind w:left="10" w:hanging="10"/>
              <w:jc w:val="both"/>
              <w:rPr>
                <w:rFonts w:ascii="Times New Roman" w:eastAsia="Times New Roman" w:hAnsi="Times New Roman" w:cs="Times New Roman"/>
                <w:color w:val="000000"/>
                <w:sz w:val="24"/>
              </w:rPr>
            </w:pPr>
            <w:r w:rsidRPr="00D85B44">
              <w:rPr>
                <w:rFonts w:ascii="Times New Roman" w:eastAsia="Times New Roman" w:hAnsi="Times New Roman" w:cs="Times New Roman"/>
                <w:color w:val="000000"/>
                <w:sz w:val="24"/>
              </w:rPr>
              <w:t>лабораторные работы</w:t>
            </w:r>
            <w:r w:rsidRPr="00D85B44">
              <w:rPr>
                <w:rFonts w:ascii="Times New Roman" w:eastAsia="Times New Roman" w:hAnsi="Times New Roman" w:cs="Times New Roman"/>
                <w:i/>
                <w:color w:val="000000"/>
                <w:sz w:val="24"/>
              </w:rPr>
              <w:t xml:space="preserve"> (если предусмотрено)</w:t>
            </w:r>
          </w:p>
        </w:tc>
        <w:tc>
          <w:tcPr>
            <w:tcW w:w="1315" w:type="pct"/>
            <w:vAlign w:val="center"/>
          </w:tcPr>
          <w:p w:rsidR="00D85B44" w:rsidRPr="00D85B44" w:rsidRDefault="00D85B44" w:rsidP="00D85B44">
            <w:pPr>
              <w:suppressAutoHyphens/>
              <w:spacing w:after="0" w:line="268" w:lineRule="auto"/>
              <w:ind w:left="10" w:hanging="10"/>
              <w:jc w:val="center"/>
              <w:rPr>
                <w:rFonts w:ascii="Times New Roman" w:eastAsia="Times New Roman" w:hAnsi="Times New Roman" w:cs="Times New Roman"/>
                <w:iCs/>
                <w:color w:val="000000"/>
                <w:sz w:val="24"/>
              </w:rPr>
            </w:pPr>
            <w:r w:rsidRPr="00D85B44">
              <w:rPr>
                <w:rFonts w:ascii="Times New Roman" w:eastAsia="Times New Roman" w:hAnsi="Times New Roman" w:cs="Times New Roman"/>
                <w:iCs/>
                <w:color w:val="000000"/>
                <w:sz w:val="24"/>
              </w:rPr>
              <w:t>-</w:t>
            </w:r>
          </w:p>
        </w:tc>
      </w:tr>
      <w:tr w:rsidR="00D85B44" w:rsidRPr="00D85B44" w:rsidTr="00B85151">
        <w:trPr>
          <w:trHeight w:val="400"/>
        </w:trPr>
        <w:tc>
          <w:tcPr>
            <w:tcW w:w="3685" w:type="pct"/>
            <w:vAlign w:val="center"/>
          </w:tcPr>
          <w:p w:rsidR="00D85B44" w:rsidRPr="00D85B44" w:rsidRDefault="00D85B44" w:rsidP="00D85B44">
            <w:pPr>
              <w:suppressAutoHyphens/>
              <w:spacing w:after="0" w:line="268" w:lineRule="auto"/>
              <w:ind w:left="10" w:hanging="10"/>
              <w:jc w:val="both"/>
              <w:rPr>
                <w:rFonts w:ascii="Times New Roman" w:eastAsia="Times New Roman" w:hAnsi="Times New Roman" w:cs="Times New Roman"/>
                <w:color w:val="000000"/>
                <w:sz w:val="24"/>
              </w:rPr>
            </w:pPr>
            <w:r w:rsidRPr="00D85B44">
              <w:rPr>
                <w:rFonts w:ascii="Times New Roman" w:eastAsia="Times New Roman" w:hAnsi="Times New Roman" w:cs="Times New Roman"/>
                <w:color w:val="000000"/>
                <w:sz w:val="24"/>
              </w:rPr>
              <w:t>практические занятия</w:t>
            </w:r>
            <w:r w:rsidRPr="00D85B44">
              <w:rPr>
                <w:rFonts w:ascii="Times New Roman" w:eastAsia="Times New Roman" w:hAnsi="Times New Roman" w:cs="Times New Roman"/>
                <w:i/>
                <w:color w:val="000000"/>
                <w:sz w:val="24"/>
              </w:rPr>
              <w:t xml:space="preserve"> (если предусмотрено)</w:t>
            </w:r>
          </w:p>
        </w:tc>
        <w:tc>
          <w:tcPr>
            <w:tcW w:w="1315" w:type="pct"/>
            <w:vAlign w:val="center"/>
          </w:tcPr>
          <w:p w:rsidR="00D85B44" w:rsidRPr="00D85B44" w:rsidRDefault="00D85B44" w:rsidP="00D85B44">
            <w:pPr>
              <w:suppressAutoHyphens/>
              <w:spacing w:after="0" w:line="268" w:lineRule="auto"/>
              <w:ind w:left="10" w:hanging="10"/>
              <w:jc w:val="center"/>
              <w:rPr>
                <w:rFonts w:ascii="Times New Roman" w:eastAsia="Times New Roman" w:hAnsi="Times New Roman" w:cs="Times New Roman"/>
                <w:iCs/>
                <w:color w:val="000000"/>
                <w:sz w:val="24"/>
              </w:rPr>
            </w:pPr>
            <w:r w:rsidRPr="00D85B44">
              <w:rPr>
                <w:rFonts w:ascii="Times New Roman" w:eastAsia="Times New Roman" w:hAnsi="Times New Roman" w:cs="Times New Roman"/>
                <w:iCs/>
                <w:color w:val="000000"/>
                <w:sz w:val="24"/>
              </w:rPr>
              <w:t>12</w:t>
            </w:r>
          </w:p>
        </w:tc>
      </w:tr>
      <w:tr w:rsidR="00D85B44" w:rsidRPr="00D85B44" w:rsidTr="00B85151">
        <w:trPr>
          <w:trHeight w:val="421"/>
        </w:trPr>
        <w:tc>
          <w:tcPr>
            <w:tcW w:w="3685" w:type="pct"/>
            <w:vAlign w:val="center"/>
          </w:tcPr>
          <w:p w:rsidR="00D85B44" w:rsidRPr="00D85B44" w:rsidRDefault="00D85B44" w:rsidP="00D85B44">
            <w:pPr>
              <w:suppressAutoHyphens/>
              <w:spacing w:after="0" w:line="268" w:lineRule="auto"/>
              <w:ind w:left="10" w:hanging="10"/>
              <w:jc w:val="both"/>
              <w:rPr>
                <w:rFonts w:ascii="Times New Roman" w:eastAsia="Times New Roman" w:hAnsi="Times New Roman" w:cs="Times New Roman"/>
                <w:color w:val="000000"/>
                <w:sz w:val="24"/>
              </w:rPr>
            </w:pPr>
            <w:r w:rsidRPr="00D85B44">
              <w:rPr>
                <w:rFonts w:ascii="Times New Roman" w:eastAsia="Times New Roman" w:hAnsi="Times New Roman" w:cs="Times New Roman"/>
                <w:color w:val="000000"/>
                <w:sz w:val="24"/>
              </w:rPr>
              <w:t xml:space="preserve">курсовая работа (проект) </w:t>
            </w:r>
            <w:r w:rsidRPr="00D85B44">
              <w:rPr>
                <w:rFonts w:ascii="Times New Roman" w:eastAsia="Times New Roman" w:hAnsi="Times New Roman" w:cs="Times New Roman"/>
                <w:i/>
                <w:color w:val="000000"/>
                <w:sz w:val="24"/>
              </w:rPr>
              <w:t>(если предусмотрено для специальностей</w:t>
            </w:r>
            <w:r w:rsidRPr="00D85B44">
              <w:rPr>
                <w:rFonts w:ascii="Times New Roman" w:eastAsia="Times New Roman" w:hAnsi="Times New Roman" w:cs="Times New Roman"/>
                <w:color w:val="000000"/>
                <w:sz w:val="24"/>
              </w:rPr>
              <w:t>)</w:t>
            </w:r>
          </w:p>
        </w:tc>
        <w:tc>
          <w:tcPr>
            <w:tcW w:w="1315" w:type="pct"/>
            <w:vAlign w:val="center"/>
          </w:tcPr>
          <w:p w:rsidR="00D85B44" w:rsidRPr="00D85B44" w:rsidRDefault="00D85B44" w:rsidP="00D85B44">
            <w:pPr>
              <w:suppressAutoHyphens/>
              <w:spacing w:after="0" w:line="268" w:lineRule="auto"/>
              <w:ind w:left="10" w:hanging="10"/>
              <w:jc w:val="center"/>
              <w:rPr>
                <w:rFonts w:ascii="Times New Roman" w:eastAsia="Times New Roman" w:hAnsi="Times New Roman" w:cs="Times New Roman"/>
                <w:iCs/>
                <w:color w:val="000000"/>
                <w:sz w:val="24"/>
              </w:rPr>
            </w:pPr>
            <w:r w:rsidRPr="00D85B44">
              <w:rPr>
                <w:rFonts w:ascii="Times New Roman" w:eastAsia="Times New Roman" w:hAnsi="Times New Roman" w:cs="Times New Roman"/>
                <w:iCs/>
                <w:color w:val="000000"/>
                <w:sz w:val="24"/>
              </w:rPr>
              <w:t>-</w:t>
            </w:r>
          </w:p>
        </w:tc>
      </w:tr>
      <w:tr w:rsidR="00D85B44" w:rsidRPr="00D85B44" w:rsidTr="00B85151">
        <w:trPr>
          <w:trHeight w:val="399"/>
        </w:trPr>
        <w:tc>
          <w:tcPr>
            <w:tcW w:w="3685" w:type="pct"/>
            <w:vAlign w:val="center"/>
          </w:tcPr>
          <w:p w:rsidR="00D85B44" w:rsidRPr="00D85B44" w:rsidRDefault="00D85B44" w:rsidP="00D85B44">
            <w:pPr>
              <w:suppressAutoHyphens/>
              <w:spacing w:after="0" w:line="268" w:lineRule="auto"/>
              <w:ind w:left="10" w:hanging="10"/>
              <w:jc w:val="both"/>
              <w:rPr>
                <w:rFonts w:ascii="Times New Roman" w:eastAsia="Times New Roman" w:hAnsi="Times New Roman" w:cs="Times New Roman"/>
                <w:color w:val="000000"/>
                <w:sz w:val="24"/>
              </w:rPr>
            </w:pPr>
            <w:r w:rsidRPr="00D85B44">
              <w:rPr>
                <w:rFonts w:ascii="Times New Roman" w:eastAsia="Times New Roman" w:hAnsi="Times New Roman" w:cs="Times New Roman"/>
                <w:color w:val="000000"/>
                <w:sz w:val="24"/>
              </w:rPr>
              <w:t>консультации</w:t>
            </w:r>
          </w:p>
        </w:tc>
        <w:tc>
          <w:tcPr>
            <w:tcW w:w="1315" w:type="pct"/>
            <w:vAlign w:val="center"/>
          </w:tcPr>
          <w:p w:rsidR="00D85B44" w:rsidRPr="00D85B44" w:rsidRDefault="00D85B44" w:rsidP="00D85B44">
            <w:pPr>
              <w:suppressAutoHyphens/>
              <w:spacing w:after="0" w:line="268" w:lineRule="auto"/>
              <w:ind w:left="10" w:hanging="10"/>
              <w:jc w:val="center"/>
              <w:rPr>
                <w:rFonts w:ascii="Times New Roman" w:eastAsia="Times New Roman" w:hAnsi="Times New Roman" w:cs="Times New Roman"/>
                <w:iCs/>
                <w:color w:val="000000"/>
                <w:sz w:val="24"/>
              </w:rPr>
            </w:pPr>
            <w:r w:rsidRPr="00D85B44">
              <w:rPr>
                <w:rFonts w:ascii="Times New Roman" w:eastAsia="Times New Roman" w:hAnsi="Times New Roman" w:cs="Times New Roman"/>
                <w:iCs/>
                <w:color w:val="000000"/>
                <w:sz w:val="24"/>
              </w:rPr>
              <w:t>2</w:t>
            </w:r>
          </w:p>
        </w:tc>
      </w:tr>
      <w:tr w:rsidR="00D85B44" w:rsidRPr="00D85B44" w:rsidTr="00D85B44">
        <w:trPr>
          <w:trHeight w:val="267"/>
        </w:trPr>
        <w:tc>
          <w:tcPr>
            <w:tcW w:w="3685" w:type="pct"/>
            <w:vAlign w:val="center"/>
          </w:tcPr>
          <w:p w:rsidR="00D85B44" w:rsidRPr="00D85B44" w:rsidRDefault="00D85B44" w:rsidP="00D85B44">
            <w:pPr>
              <w:suppressAutoHyphens/>
              <w:spacing w:after="0" w:line="268" w:lineRule="auto"/>
              <w:ind w:left="10" w:hanging="10"/>
              <w:jc w:val="both"/>
              <w:rPr>
                <w:rFonts w:ascii="Times New Roman" w:eastAsia="Times New Roman" w:hAnsi="Times New Roman" w:cs="Times New Roman"/>
                <w:i/>
                <w:color w:val="000000"/>
                <w:sz w:val="24"/>
              </w:rPr>
            </w:pPr>
            <w:r w:rsidRPr="00D85B44">
              <w:rPr>
                <w:rFonts w:ascii="Times New Roman" w:eastAsia="Times New Roman" w:hAnsi="Times New Roman" w:cs="Times New Roman"/>
                <w:i/>
                <w:color w:val="000000"/>
                <w:sz w:val="24"/>
              </w:rPr>
              <w:t>Самостоятельная работа</w:t>
            </w:r>
          </w:p>
        </w:tc>
        <w:tc>
          <w:tcPr>
            <w:tcW w:w="1315" w:type="pct"/>
            <w:vAlign w:val="center"/>
          </w:tcPr>
          <w:p w:rsidR="00D85B44" w:rsidRPr="00D85B44" w:rsidRDefault="00D85B44" w:rsidP="00D85B44">
            <w:pPr>
              <w:suppressAutoHyphens/>
              <w:spacing w:after="0" w:line="268" w:lineRule="auto"/>
              <w:ind w:left="10" w:hanging="10"/>
              <w:jc w:val="center"/>
              <w:rPr>
                <w:rFonts w:ascii="Times New Roman" w:eastAsia="Times New Roman" w:hAnsi="Times New Roman" w:cs="Times New Roman"/>
                <w:iCs/>
                <w:color w:val="000000"/>
                <w:sz w:val="24"/>
              </w:rPr>
            </w:pPr>
            <w:r w:rsidRPr="00D85B44">
              <w:rPr>
                <w:rFonts w:ascii="Times New Roman" w:eastAsia="Times New Roman" w:hAnsi="Times New Roman" w:cs="Times New Roman"/>
                <w:iCs/>
                <w:color w:val="000000"/>
                <w:sz w:val="24"/>
              </w:rPr>
              <w:t>6</w:t>
            </w:r>
          </w:p>
        </w:tc>
      </w:tr>
      <w:tr w:rsidR="00D85B44" w:rsidRPr="00D85B44" w:rsidTr="00D85B44">
        <w:trPr>
          <w:trHeight w:val="331"/>
        </w:trPr>
        <w:tc>
          <w:tcPr>
            <w:tcW w:w="3685" w:type="pct"/>
            <w:vAlign w:val="center"/>
          </w:tcPr>
          <w:p w:rsidR="00D85B44" w:rsidRPr="00D85B44" w:rsidRDefault="00D85B44" w:rsidP="00D85B44">
            <w:pPr>
              <w:suppressAutoHyphens/>
              <w:spacing w:after="0" w:line="268" w:lineRule="auto"/>
              <w:ind w:left="10" w:hanging="10"/>
              <w:jc w:val="both"/>
              <w:rPr>
                <w:rFonts w:ascii="Times New Roman" w:eastAsia="Times New Roman" w:hAnsi="Times New Roman" w:cs="Times New Roman"/>
                <w:i/>
                <w:color w:val="000000"/>
                <w:sz w:val="24"/>
              </w:rPr>
            </w:pPr>
            <w:r w:rsidRPr="00D85B44">
              <w:rPr>
                <w:rFonts w:ascii="Times New Roman" w:eastAsia="Times New Roman" w:hAnsi="Times New Roman" w:cs="Times New Roman"/>
                <w:b/>
                <w:iCs/>
                <w:color w:val="000000"/>
                <w:sz w:val="24"/>
              </w:rPr>
              <w:t>Промежуточная аттестация</w:t>
            </w:r>
          </w:p>
        </w:tc>
        <w:tc>
          <w:tcPr>
            <w:tcW w:w="1315" w:type="pct"/>
            <w:vAlign w:val="center"/>
          </w:tcPr>
          <w:p w:rsidR="00D85B44" w:rsidRPr="00D85B44" w:rsidRDefault="00D85B44" w:rsidP="00D85B44">
            <w:pPr>
              <w:suppressAutoHyphens/>
              <w:spacing w:after="0" w:line="268" w:lineRule="auto"/>
              <w:ind w:left="10" w:hanging="10"/>
              <w:jc w:val="both"/>
              <w:rPr>
                <w:rFonts w:ascii="Times New Roman" w:eastAsia="Times New Roman" w:hAnsi="Times New Roman" w:cs="Times New Roman"/>
                <w:iCs/>
                <w:color w:val="000000"/>
                <w:sz w:val="24"/>
              </w:rPr>
            </w:pPr>
            <w:r w:rsidRPr="00D85B44">
              <w:rPr>
                <w:rFonts w:ascii="Times New Roman" w:eastAsia="Times New Roman" w:hAnsi="Times New Roman" w:cs="Times New Roman"/>
                <w:iCs/>
                <w:color w:val="000000"/>
                <w:sz w:val="24"/>
              </w:rPr>
              <w:t>Дифференцированный зачет</w:t>
            </w:r>
          </w:p>
        </w:tc>
      </w:tr>
    </w:tbl>
    <w:p w:rsidR="00D85B44" w:rsidRPr="00D85B44" w:rsidRDefault="00D85B44" w:rsidP="00D85B44">
      <w:pPr>
        <w:spacing w:after="0" w:line="240" w:lineRule="auto"/>
        <w:rPr>
          <w:rFonts w:ascii="Times New Roman" w:eastAsia="Times New Roman" w:hAnsi="Times New Roman" w:cs="Times New Roman"/>
          <w:color w:val="000000"/>
          <w:sz w:val="24"/>
          <w:szCs w:val="24"/>
        </w:rPr>
        <w:sectPr w:rsidR="00D85B44" w:rsidRPr="00D85B44" w:rsidSect="00B85151">
          <w:footerReference w:type="even" r:id="rId26"/>
          <w:footerReference w:type="default" r:id="rId27"/>
          <w:footerReference w:type="first" r:id="rId28"/>
          <w:pgSz w:w="11906" w:h="16838"/>
          <w:pgMar w:top="0" w:right="567" w:bottom="567" w:left="851" w:header="720" w:footer="713" w:gutter="0"/>
          <w:cols w:space="720"/>
        </w:sectPr>
      </w:pPr>
      <w:r w:rsidRPr="00D85B44">
        <w:rPr>
          <w:rFonts w:ascii="Times New Roman" w:eastAsia="Times New Roman" w:hAnsi="Times New Roman" w:cs="Times New Roman"/>
          <w:b/>
          <w:i/>
          <w:color w:val="000000"/>
          <w:sz w:val="24"/>
          <w:szCs w:val="24"/>
        </w:rPr>
        <w:tab/>
        <w:t xml:space="preserve"> </w:t>
      </w:r>
    </w:p>
    <w:p w:rsidR="00D85B44" w:rsidRPr="00D85B44" w:rsidRDefault="00D85B44" w:rsidP="00D85B44">
      <w:pPr>
        <w:spacing w:after="0" w:line="240" w:lineRule="auto"/>
        <w:ind w:hanging="10"/>
        <w:jc w:val="both"/>
        <w:rPr>
          <w:rFonts w:ascii="Times New Roman" w:eastAsia="Times New Roman" w:hAnsi="Times New Roman" w:cs="Times New Roman"/>
          <w:b/>
          <w:color w:val="000000"/>
          <w:sz w:val="24"/>
          <w:szCs w:val="24"/>
        </w:rPr>
      </w:pPr>
    </w:p>
    <w:p w:rsidR="007C35EF" w:rsidRDefault="007C35EF" w:rsidP="007C35EF">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3E4942" w:rsidRDefault="003E4942" w:rsidP="003E4942">
      <w:pPr>
        <w:suppressAutoHyphens/>
        <w:spacing w:after="0" w:line="240" w:lineRule="auto"/>
        <w:jc w:val="center"/>
        <w:rPr>
          <w:rFonts w:ascii="Times New Roman" w:eastAsia="Times New Roman" w:hAnsi="Times New Roman" w:cs="Times New Roman"/>
          <w:b/>
          <w:caps/>
          <w:sz w:val="24"/>
          <w:szCs w:val="24"/>
          <w:lang w:eastAsia="ar-SA"/>
        </w:rPr>
      </w:pPr>
      <w:r w:rsidRPr="00674029">
        <w:rPr>
          <w:rFonts w:ascii="Times New Roman" w:eastAsia="Times New Roman" w:hAnsi="Times New Roman" w:cs="Times New Roman"/>
          <w:b/>
          <w:caps/>
          <w:sz w:val="24"/>
          <w:szCs w:val="24"/>
          <w:lang w:eastAsia="ar-SA"/>
        </w:rPr>
        <w:t>СГ.02 Иностранный язык в профессиональной деятельности</w:t>
      </w:r>
    </w:p>
    <w:p w:rsidR="003E4942" w:rsidRPr="003E4942" w:rsidRDefault="00674029" w:rsidP="00CA2F37">
      <w:pPr>
        <w:suppressAutoHyphens/>
        <w:spacing w:after="0" w:line="240" w:lineRule="auto"/>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3E4942" w:rsidRPr="003E4942">
        <w:rPr>
          <w:rFonts w:ascii="Times New Roman" w:eastAsia="Times New Roman" w:hAnsi="Times New Roman" w:cs="Calibri"/>
          <w:b/>
          <w:caps/>
          <w:sz w:val="24"/>
          <w:szCs w:val="24"/>
          <w:lang w:eastAsia="ar-SA"/>
        </w:rPr>
        <w:t xml:space="preserve">паспорт ПРОГРАММЫ УЧЕБНОЙ ДИСЦИПЛИНЫ </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E4942">
        <w:rPr>
          <w:rFonts w:ascii="Times New Roman" w:eastAsia="Times New Roman" w:hAnsi="Times New Roman" w:cs="Calibri"/>
          <w:b/>
          <w:sz w:val="24"/>
          <w:szCs w:val="24"/>
          <w:lang w:eastAsia="ar-SA"/>
        </w:rPr>
        <w:t>1.1 Область применения программы учебной дисциплины</w:t>
      </w:r>
    </w:p>
    <w:p w:rsidR="003E4942" w:rsidRPr="003E4942" w:rsidRDefault="003E4942" w:rsidP="003E4942">
      <w:pPr>
        <w:suppressAutoHyphens/>
        <w:spacing w:after="0" w:line="240" w:lineRule="auto"/>
        <w:jc w:val="both"/>
        <w:rPr>
          <w:rFonts w:ascii="Times New Roman" w:eastAsia="Times New Roman" w:hAnsi="Times New Roman" w:cs="Calibri"/>
          <w:sz w:val="24"/>
          <w:szCs w:val="24"/>
          <w:lang w:eastAsia="ar-SA"/>
        </w:rPr>
      </w:pPr>
      <w:r w:rsidRPr="003E4942">
        <w:rPr>
          <w:rFonts w:ascii="Times New Roman" w:eastAsia="Times New Roman" w:hAnsi="Times New Roman" w:cs="Calibri"/>
          <w:sz w:val="24"/>
          <w:szCs w:val="24"/>
          <w:lang w:eastAsia="ar-SA"/>
        </w:rPr>
        <w:t xml:space="preserve"> Рабочая программа учебной дисциплины «СГ.02 Иностранный язык в профессиональной деятельности» является обязательной частью общеобразовательного цикла образовательной программы в соответствии с ФГОС СПО по специальности 19.02.13 Технология продукции общественного питания массового изготовления и специализированных пищевых продуктов.</w:t>
      </w:r>
    </w:p>
    <w:p w:rsidR="003E4942" w:rsidRPr="003E4942" w:rsidRDefault="003E4942" w:rsidP="003E4942">
      <w:pPr>
        <w:suppressAutoHyphens/>
        <w:spacing w:after="0" w:line="240" w:lineRule="auto"/>
        <w:jc w:val="both"/>
        <w:rPr>
          <w:rFonts w:ascii="Times New Roman" w:eastAsia="Times New Roman" w:hAnsi="Times New Roman" w:cs="Calibri"/>
          <w:color w:val="C00000"/>
          <w:sz w:val="24"/>
          <w:szCs w:val="24"/>
          <w:lang w:eastAsia="ar-SA"/>
        </w:rPr>
      </w:pPr>
      <w:r w:rsidRPr="003E4942">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r w:rsidRPr="003E4942">
        <w:rPr>
          <w:rFonts w:ascii="Times New Roman" w:eastAsia="Times New Roman" w:hAnsi="Times New Roman" w:cs="Calibri"/>
          <w:sz w:val="24"/>
          <w:szCs w:val="24"/>
          <w:lang w:eastAsia="ar-SA"/>
        </w:rPr>
        <w:t>социально-гуманитарный цикл. Дисциплина реализуется после таких смежных дисциплин, как: ОУД.01 Русский язык, ОУД.02 Литература, ОУД.03 История, ОУД.05 География. Продолжение развития языковой компетенции и углубления знаний по дисциплине ОУД.06 Иностранный язык, а также изучение профессиональной терминологии, знакомство с производственными процессами на иностранном языке, с использованием полученных знаний при изучении общепрофессиональных и профессиональных курсов: ОП.02 Микробиология, санитария и гигиена в общественном питании, ОП.04 Товароведение продовольственных товаров, ОПВ.06 Охрана труда, ОПВ.12 Детское, школьное и диетическое питание, ОПВ.13 Организация обслуживания, МДК.01.02 Технологические процессы производства продукции, МДК.03.02 Организация процесса производства, МДК.06.01 Организация процессов приготовления и приготовление.</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E4942">
        <w:rPr>
          <w:rFonts w:ascii="Times New Roman" w:eastAsia="Times New Roman" w:hAnsi="Times New Roman" w:cs="Calibri"/>
          <w:b/>
          <w:sz w:val="24"/>
          <w:szCs w:val="24"/>
          <w:lang w:eastAsia="ar-SA"/>
        </w:rPr>
        <w:t>1.3 Цели и задачи учебной дисциплины – требования к результатам освоения учебной дисциплины:</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E4942">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3E4942">
        <w:rPr>
          <w:rFonts w:ascii="Times New Roman" w:eastAsia="Times New Roman" w:hAnsi="Times New Roman" w:cs="Calibri"/>
          <w:b/>
          <w:sz w:val="24"/>
          <w:szCs w:val="24"/>
          <w:lang w:eastAsia="ar-SA"/>
        </w:rPr>
        <w:t>должен уметь</w:t>
      </w:r>
      <w:r w:rsidRPr="003E4942">
        <w:rPr>
          <w:rFonts w:ascii="Times New Roman" w:eastAsia="Times New Roman" w:hAnsi="Times New Roman" w:cs="Calibri"/>
          <w:sz w:val="24"/>
          <w:szCs w:val="24"/>
          <w:lang w:eastAsia="ar-SA"/>
        </w:rPr>
        <w:t>:</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E4942">
        <w:rPr>
          <w:rFonts w:ascii="Times New Roman" w:eastAsia="Times New Roman" w:hAnsi="Times New Roman" w:cs="Calibri"/>
          <w:sz w:val="24"/>
          <w:szCs w:val="24"/>
          <w:lang w:eastAsia="ar-SA"/>
        </w:rPr>
        <w:t>- общаться (устно и письменно) на иностранном языке на профессиональные и повседневные темы;</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E4942">
        <w:rPr>
          <w:rFonts w:ascii="Times New Roman" w:eastAsia="Times New Roman" w:hAnsi="Times New Roman" w:cs="Calibri"/>
          <w:sz w:val="24"/>
          <w:szCs w:val="24"/>
          <w:lang w:eastAsia="ar-SA"/>
        </w:rPr>
        <w:t>- переводить (со словарем) иностранные тексты профессиональной направленности;</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E4942">
        <w:rPr>
          <w:rFonts w:ascii="Times New Roman" w:eastAsia="Times New Roman" w:hAnsi="Times New Roman" w:cs="Calibri"/>
          <w:sz w:val="24"/>
          <w:szCs w:val="24"/>
          <w:lang w:eastAsia="ar-SA"/>
        </w:rPr>
        <w:t>- самостоятельно совершенствовать устную и письменную речь, пополнять словарный запас.</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E4942">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3E4942">
        <w:rPr>
          <w:rFonts w:ascii="Times New Roman" w:eastAsia="Times New Roman" w:hAnsi="Times New Roman" w:cs="Calibri"/>
          <w:b/>
          <w:sz w:val="24"/>
          <w:szCs w:val="24"/>
          <w:lang w:eastAsia="ar-SA"/>
        </w:rPr>
        <w:t>должен знать:</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E4942">
        <w:rPr>
          <w:rFonts w:ascii="Times New Roman" w:eastAsia="Times New Roman" w:hAnsi="Times New Roman" w:cs="Calibri"/>
          <w:sz w:val="24"/>
          <w:szCs w:val="24"/>
          <w:lang w:eastAsia="ar-SA"/>
        </w:rPr>
        <w:t>-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b/>
          <w:sz w:val="24"/>
          <w:szCs w:val="24"/>
          <w:lang w:eastAsia="ar-SA"/>
        </w:rPr>
      </w:pPr>
      <w:r w:rsidRPr="003E4942">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3E4942">
        <w:rPr>
          <w:rFonts w:ascii="Times New Roman" w:eastAsia="Times New Roman" w:hAnsi="Times New Roman" w:cs="Calibri"/>
          <w:b/>
          <w:sz w:val="24"/>
          <w:szCs w:val="24"/>
          <w:lang w:eastAsia="ar-SA"/>
        </w:rPr>
        <w:t>должен владеть следующими общими компетенциями:</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eastAsia="Times New Roman" w:hAnsi="Times New Roman" w:cs="Calibri"/>
          <w:sz w:val="24"/>
          <w:szCs w:val="24"/>
          <w:lang w:eastAsia="ar-SA"/>
        </w:rPr>
      </w:pPr>
      <w:bookmarkStart w:id="65" w:name="_Hlk155692736"/>
      <w:r w:rsidRPr="003E4942">
        <w:rPr>
          <w:rFonts w:ascii="Times New Roman" w:eastAsia="Times New Roman" w:hAnsi="Times New Roman" w:cs="Calibri"/>
          <w:sz w:val="24"/>
          <w:szCs w:val="28"/>
          <w:lang w:eastAsia="ar-SA"/>
        </w:rPr>
        <w:t>ОК 01.</w:t>
      </w:r>
      <w:r w:rsidRPr="003E4942">
        <w:rPr>
          <w:rFonts w:ascii="Times New Roman" w:eastAsia="Times New Roman" w:hAnsi="Times New Roman" w:cs="Calibri"/>
          <w:sz w:val="24"/>
          <w:szCs w:val="24"/>
          <w:lang w:eastAsia="ar-SA"/>
        </w:rPr>
        <w:t xml:space="preserve"> Выбирать способы решения задач профессиональной деятельности применительно к различным контекстам</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eastAsia="Times New Roman" w:hAnsi="Times New Roman" w:cs="Calibri"/>
          <w:sz w:val="24"/>
          <w:szCs w:val="24"/>
          <w:lang w:eastAsia="ar-SA"/>
        </w:rPr>
      </w:pPr>
      <w:r w:rsidRPr="003E4942">
        <w:rPr>
          <w:rFonts w:ascii="Times New Roman" w:eastAsia="Times New Roman" w:hAnsi="Times New Roman" w:cs="Calibri"/>
          <w:sz w:val="24"/>
          <w:szCs w:val="28"/>
          <w:lang w:eastAsia="ar-SA"/>
        </w:rPr>
        <w:t xml:space="preserve">ОК 02. </w:t>
      </w:r>
      <w:r w:rsidRPr="003E4942">
        <w:rPr>
          <w:rFonts w:ascii="Times New Roman" w:eastAsia="Times New Roman" w:hAnsi="Times New Roman" w:cs="Calibri"/>
          <w:sz w:val="24"/>
          <w:szCs w:val="24"/>
          <w:lang w:eastAsia="ar-SA"/>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eastAsia="Times New Roman" w:hAnsi="Times New Roman" w:cs="Calibri"/>
          <w:sz w:val="24"/>
          <w:szCs w:val="24"/>
          <w:lang w:eastAsia="ar-SA"/>
        </w:rPr>
      </w:pPr>
      <w:r w:rsidRPr="003E4942">
        <w:rPr>
          <w:rFonts w:ascii="Times New Roman" w:eastAsia="Times New Roman" w:hAnsi="Times New Roman" w:cs="Calibri"/>
          <w:sz w:val="24"/>
          <w:szCs w:val="28"/>
          <w:lang w:eastAsia="ar-SA"/>
        </w:rPr>
        <w:t xml:space="preserve">ОК 04. </w:t>
      </w:r>
      <w:r w:rsidRPr="003E4942">
        <w:rPr>
          <w:rFonts w:ascii="Times New Roman" w:eastAsia="Times New Roman" w:hAnsi="Times New Roman" w:cs="Calibri"/>
          <w:sz w:val="24"/>
          <w:szCs w:val="24"/>
          <w:lang w:eastAsia="ar-SA"/>
        </w:rPr>
        <w:t>Эффективно взаимодействовать и работать в коллективе и команде</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eastAsia="Times New Roman" w:hAnsi="Times New Roman" w:cs="Calibri"/>
          <w:sz w:val="24"/>
          <w:szCs w:val="28"/>
          <w:lang w:eastAsia="ar-SA"/>
        </w:rPr>
      </w:pPr>
      <w:r w:rsidRPr="003E4942">
        <w:rPr>
          <w:rFonts w:ascii="Times New Roman" w:eastAsia="Times New Roman" w:hAnsi="Times New Roman" w:cs="Calibri"/>
          <w:sz w:val="24"/>
          <w:szCs w:val="24"/>
          <w:lang w:eastAsia="ar-SA"/>
        </w:rPr>
        <w:t>ОК 09. Пользоваться профессиональной документацией на государственном и иностранном языках</w:t>
      </w:r>
    </w:p>
    <w:bookmarkEnd w:id="65"/>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E4942">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E4942">
        <w:rPr>
          <w:rFonts w:ascii="Times New Roman" w:eastAsia="Times New Roman" w:hAnsi="Times New Roman" w:cs="Times New Roman"/>
          <w:sz w:val="24"/>
          <w:szCs w:val="24"/>
          <w:lang w:eastAsia="ar-SA"/>
        </w:rPr>
        <w:t>Объем образовательной программы учебной дисциплины</w:t>
      </w:r>
      <w:r w:rsidRPr="003E4942">
        <w:rPr>
          <w:rFonts w:ascii="Times New Roman" w:eastAsia="Times New Roman" w:hAnsi="Times New Roman" w:cs="Calibri"/>
          <w:sz w:val="24"/>
          <w:szCs w:val="24"/>
          <w:u w:val="single"/>
          <w:lang w:eastAsia="ar-SA"/>
        </w:rPr>
        <w:t xml:space="preserve"> 138</w:t>
      </w:r>
      <w:r w:rsidRPr="003E4942">
        <w:rPr>
          <w:rFonts w:ascii="Times New Roman" w:eastAsia="Times New Roman" w:hAnsi="Times New Roman" w:cs="Calibri"/>
          <w:sz w:val="24"/>
          <w:szCs w:val="24"/>
          <w:lang w:eastAsia="ar-SA"/>
        </w:rPr>
        <w:t>, в том числе:</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E4942">
        <w:rPr>
          <w:rFonts w:ascii="Times New Roman" w:eastAsia="Times New Roman" w:hAnsi="Times New Roman" w:cs="Calibri"/>
          <w:sz w:val="24"/>
          <w:szCs w:val="24"/>
          <w:lang w:eastAsia="ar-SA"/>
        </w:rPr>
        <w:t xml:space="preserve">обязательной аудиторной учебной нагрузки обучающегося </w:t>
      </w:r>
      <w:r w:rsidRPr="003E4942">
        <w:rPr>
          <w:rFonts w:ascii="Times New Roman" w:eastAsia="Times New Roman" w:hAnsi="Times New Roman" w:cs="Calibri"/>
          <w:sz w:val="24"/>
          <w:szCs w:val="24"/>
          <w:u w:val="single"/>
          <w:lang w:eastAsia="ar-SA"/>
        </w:rPr>
        <w:t>138</w:t>
      </w:r>
      <w:r w:rsidRPr="003E4942">
        <w:rPr>
          <w:rFonts w:ascii="Times New Roman" w:eastAsia="Times New Roman" w:hAnsi="Times New Roman" w:cs="Calibri"/>
          <w:sz w:val="24"/>
          <w:szCs w:val="24"/>
          <w:lang w:eastAsia="ar-SA"/>
        </w:rPr>
        <w:t>;</w:t>
      </w:r>
    </w:p>
    <w:p w:rsidR="00674029" w:rsidRDefault="00674029" w:rsidP="00674029">
      <w:pPr>
        <w:suppressAutoHyphens/>
        <w:spacing w:after="0" w:line="240" w:lineRule="auto"/>
        <w:rPr>
          <w:rFonts w:ascii="Times New Roman" w:eastAsia="Times New Roman" w:hAnsi="Times New Roman" w:cs="Calibri"/>
          <w:sz w:val="24"/>
          <w:szCs w:val="24"/>
          <w:lang w:eastAsia="ar-SA"/>
        </w:rPr>
      </w:pPr>
    </w:p>
    <w:p w:rsidR="00674029" w:rsidRDefault="00674029" w:rsidP="00674029">
      <w:pPr>
        <w:suppressAutoHyphens/>
        <w:spacing w:after="0" w:line="240" w:lineRule="auto"/>
        <w:rPr>
          <w:rFonts w:ascii="Times New Roman" w:eastAsia="Times New Roman" w:hAnsi="Times New Roman" w:cs="Calibri"/>
          <w:b/>
          <w:sz w:val="24"/>
          <w:szCs w:val="24"/>
          <w:lang w:eastAsia="ar-SA"/>
        </w:rPr>
      </w:pPr>
    </w:p>
    <w:p w:rsidR="003E4942" w:rsidRPr="003E4942" w:rsidRDefault="003E4942" w:rsidP="00674029">
      <w:pPr>
        <w:suppressAutoHyphens/>
        <w:spacing w:after="0" w:line="240" w:lineRule="auto"/>
        <w:rPr>
          <w:rFonts w:ascii="Times New Roman" w:eastAsia="Times New Roman" w:hAnsi="Times New Roman" w:cs="Calibri"/>
          <w:b/>
          <w:sz w:val="24"/>
          <w:szCs w:val="24"/>
          <w:lang w:eastAsia="ar-SA"/>
        </w:rPr>
      </w:pPr>
      <w:r w:rsidRPr="003E4942">
        <w:rPr>
          <w:rFonts w:ascii="Times New Roman" w:eastAsia="Times New Roman" w:hAnsi="Times New Roman" w:cs="Calibri"/>
          <w:b/>
          <w:sz w:val="24"/>
          <w:szCs w:val="24"/>
          <w:lang w:eastAsia="ar-SA"/>
        </w:rPr>
        <w:t>2. СТРУКТУРА И СОДЕРЖАНИЕ УЧЕБНОЙ ДИСЦИПЛИНЫ</w:t>
      </w:r>
    </w:p>
    <w:p w:rsidR="003E4942" w:rsidRPr="003E4942" w:rsidRDefault="003E4942" w:rsidP="003E4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674029" w:rsidRPr="00674029" w:rsidRDefault="003E4942" w:rsidP="0067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3E4942">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3E4942" w:rsidRPr="003E4942" w:rsidTr="00674029">
        <w:trPr>
          <w:trHeight w:val="283"/>
        </w:trPr>
        <w:tc>
          <w:tcPr>
            <w:tcW w:w="8499" w:type="dxa"/>
            <w:tcBorders>
              <w:top w:val="single" w:sz="4" w:space="0" w:color="000000"/>
              <w:left w:val="single" w:sz="4" w:space="0" w:color="000000"/>
              <w:bottom w:val="single" w:sz="4" w:space="0" w:color="000000"/>
            </w:tcBorders>
          </w:tcPr>
          <w:p w:rsidR="003E4942" w:rsidRPr="003E4942" w:rsidRDefault="003E4942" w:rsidP="003E4942">
            <w:pPr>
              <w:suppressAutoHyphens/>
              <w:snapToGrid w:val="0"/>
              <w:spacing w:after="0" w:line="240" w:lineRule="auto"/>
              <w:jc w:val="center"/>
              <w:rPr>
                <w:rFonts w:ascii="Times New Roman" w:eastAsia="Times New Roman" w:hAnsi="Times New Roman" w:cs="Calibri"/>
                <w:b/>
                <w:sz w:val="20"/>
                <w:szCs w:val="20"/>
                <w:lang w:eastAsia="ar-SA"/>
              </w:rPr>
            </w:pPr>
            <w:r w:rsidRPr="003E4942">
              <w:rPr>
                <w:rFonts w:ascii="Times New Roman" w:eastAsia="Times New Roman" w:hAnsi="Times New Roman" w:cs="Calibri"/>
                <w:b/>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tcPr>
          <w:p w:rsidR="003E4942" w:rsidRPr="003E4942" w:rsidRDefault="003E4942" w:rsidP="003E4942">
            <w:pPr>
              <w:suppressAutoHyphens/>
              <w:snapToGrid w:val="0"/>
              <w:spacing w:after="0" w:line="240" w:lineRule="auto"/>
              <w:jc w:val="center"/>
              <w:rPr>
                <w:rFonts w:ascii="Times New Roman" w:eastAsia="Times New Roman" w:hAnsi="Times New Roman" w:cs="Calibri"/>
                <w:b/>
                <w:i/>
                <w:iCs/>
                <w:sz w:val="20"/>
                <w:szCs w:val="20"/>
                <w:lang w:eastAsia="ar-SA"/>
              </w:rPr>
            </w:pPr>
            <w:r w:rsidRPr="003E4942">
              <w:rPr>
                <w:rFonts w:ascii="Times New Roman" w:eastAsia="Times New Roman" w:hAnsi="Times New Roman" w:cs="Calibri"/>
                <w:b/>
                <w:i/>
                <w:iCs/>
                <w:sz w:val="20"/>
                <w:szCs w:val="20"/>
                <w:lang w:eastAsia="ar-SA"/>
              </w:rPr>
              <w:t>Объем часов</w:t>
            </w:r>
          </w:p>
        </w:tc>
      </w:tr>
      <w:tr w:rsidR="003E4942" w:rsidRPr="003E4942" w:rsidTr="00D06708">
        <w:trPr>
          <w:trHeight w:val="285"/>
        </w:trPr>
        <w:tc>
          <w:tcPr>
            <w:tcW w:w="8499" w:type="dxa"/>
            <w:tcBorders>
              <w:top w:val="single" w:sz="4" w:space="0" w:color="000000"/>
              <w:left w:val="single" w:sz="4" w:space="0" w:color="000000"/>
              <w:bottom w:val="single" w:sz="4" w:space="0" w:color="000000"/>
            </w:tcBorders>
          </w:tcPr>
          <w:p w:rsidR="003E4942" w:rsidRPr="003E4942" w:rsidRDefault="003E4942" w:rsidP="003E4942">
            <w:pPr>
              <w:suppressAutoHyphens/>
              <w:snapToGrid w:val="0"/>
              <w:spacing w:after="0" w:line="240" w:lineRule="auto"/>
              <w:rPr>
                <w:rFonts w:ascii="Times New Roman" w:eastAsia="Times New Roman" w:hAnsi="Times New Roman" w:cs="Calibri"/>
                <w:b/>
                <w:sz w:val="20"/>
                <w:szCs w:val="20"/>
                <w:lang w:eastAsia="ar-SA"/>
              </w:rPr>
            </w:pPr>
            <w:r w:rsidRPr="003E4942">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tcPr>
          <w:p w:rsidR="003E4942" w:rsidRPr="003E4942" w:rsidRDefault="003E4942" w:rsidP="003E4942">
            <w:pPr>
              <w:suppressAutoHyphens/>
              <w:snapToGrid w:val="0"/>
              <w:spacing w:after="0" w:line="240" w:lineRule="auto"/>
              <w:jc w:val="center"/>
              <w:rPr>
                <w:rFonts w:ascii="Times New Roman" w:eastAsia="Times New Roman" w:hAnsi="Times New Roman" w:cs="Calibri"/>
                <w:b/>
                <w:iCs/>
                <w:sz w:val="20"/>
                <w:szCs w:val="20"/>
                <w:lang w:eastAsia="ar-SA"/>
              </w:rPr>
            </w:pPr>
            <w:r w:rsidRPr="003E4942">
              <w:rPr>
                <w:rFonts w:ascii="Times New Roman" w:eastAsia="Times New Roman" w:hAnsi="Times New Roman" w:cs="Calibri"/>
                <w:b/>
                <w:iCs/>
                <w:sz w:val="20"/>
                <w:szCs w:val="20"/>
                <w:lang w:eastAsia="ar-SA"/>
              </w:rPr>
              <w:t>138</w:t>
            </w:r>
          </w:p>
        </w:tc>
      </w:tr>
      <w:tr w:rsidR="003E4942" w:rsidRPr="003E4942" w:rsidTr="00D06708">
        <w:tc>
          <w:tcPr>
            <w:tcW w:w="8499" w:type="dxa"/>
            <w:tcBorders>
              <w:top w:val="single" w:sz="4" w:space="0" w:color="000000"/>
              <w:left w:val="single" w:sz="4" w:space="0" w:color="000000"/>
              <w:bottom w:val="single" w:sz="4" w:space="0" w:color="000000"/>
            </w:tcBorders>
          </w:tcPr>
          <w:p w:rsidR="003E4942" w:rsidRPr="003E4942" w:rsidRDefault="003E4942" w:rsidP="003E4942">
            <w:pPr>
              <w:suppressAutoHyphens/>
              <w:snapToGrid w:val="0"/>
              <w:spacing w:after="0" w:line="240" w:lineRule="auto"/>
              <w:jc w:val="both"/>
              <w:rPr>
                <w:rFonts w:ascii="Times New Roman" w:eastAsia="Times New Roman" w:hAnsi="Times New Roman" w:cs="Calibri"/>
                <w:b/>
                <w:sz w:val="20"/>
                <w:szCs w:val="20"/>
                <w:lang w:eastAsia="ar-SA"/>
              </w:rPr>
            </w:pPr>
            <w:r w:rsidRPr="003E4942">
              <w:rPr>
                <w:rFonts w:ascii="Times New Roman" w:eastAsia="Times New Roman" w:hAnsi="Times New Roman" w:cs="Calibri"/>
                <w:b/>
                <w:sz w:val="20"/>
                <w:szCs w:val="20"/>
                <w:lang w:eastAsia="ar-SA"/>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tcPr>
          <w:p w:rsidR="003E4942" w:rsidRPr="003E4942" w:rsidRDefault="003E4942" w:rsidP="003E4942">
            <w:pPr>
              <w:suppressAutoHyphens/>
              <w:snapToGrid w:val="0"/>
              <w:spacing w:after="0" w:line="240" w:lineRule="auto"/>
              <w:jc w:val="center"/>
              <w:rPr>
                <w:rFonts w:ascii="Times New Roman" w:eastAsia="Times New Roman" w:hAnsi="Times New Roman" w:cs="Calibri"/>
                <w:b/>
                <w:iCs/>
                <w:sz w:val="20"/>
                <w:szCs w:val="20"/>
                <w:lang w:eastAsia="ar-SA"/>
              </w:rPr>
            </w:pPr>
            <w:r w:rsidRPr="003E4942">
              <w:rPr>
                <w:rFonts w:ascii="Times New Roman" w:eastAsia="Times New Roman" w:hAnsi="Times New Roman" w:cs="Calibri"/>
                <w:b/>
                <w:iCs/>
                <w:sz w:val="20"/>
                <w:szCs w:val="20"/>
                <w:lang w:eastAsia="ar-SA"/>
              </w:rPr>
              <w:t>138</w:t>
            </w:r>
          </w:p>
        </w:tc>
      </w:tr>
      <w:tr w:rsidR="003E4942" w:rsidRPr="003E4942" w:rsidTr="00D06708">
        <w:tc>
          <w:tcPr>
            <w:tcW w:w="8499" w:type="dxa"/>
            <w:tcBorders>
              <w:top w:val="single" w:sz="4" w:space="0" w:color="000000"/>
              <w:left w:val="single" w:sz="4" w:space="0" w:color="000000"/>
              <w:bottom w:val="single" w:sz="4" w:space="0" w:color="000000"/>
            </w:tcBorders>
          </w:tcPr>
          <w:p w:rsidR="003E4942" w:rsidRPr="003E4942" w:rsidRDefault="003E4942" w:rsidP="003E4942">
            <w:pPr>
              <w:suppressAutoHyphens/>
              <w:snapToGrid w:val="0"/>
              <w:spacing w:after="0" w:line="240" w:lineRule="auto"/>
              <w:jc w:val="both"/>
              <w:rPr>
                <w:rFonts w:ascii="Times New Roman" w:eastAsia="Times New Roman" w:hAnsi="Times New Roman" w:cs="Calibri"/>
                <w:b/>
                <w:sz w:val="20"/>
                <w:szCs w:val="20"/>
                <w:lang w:eastAsia="ar-SA"/>
              </w:rPr>
            </w:pPr>
            <w:r w:rsidRPr="003E4942">
              <w:rPr>
                <w:rFonts w:ascii="Times New Roman" w:eastAsia="Times New Roman" w:hAnsi="Times New Roman" w:cs="Calibri"/>
                <w:b/>
                <w:sz w:val="20"/>
                <w:szCs w:val="20"/>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tcPr>
          <w:p w:rsidR="003E4942" w:rsidRPr="003E4942" w:rsidRDefault="003E4942" w:rsidP="003E4942">
            <w:pPr>
              <w:suppressAutoHyphens/>
              <w:snapToGrid w:val="0"/>
              <w:spacing w:after="0" w:line="240" w:lineRule="auto"/>
              <w:jc w:val="center"/>
              <w:rPr>
                <w:rFonts w:ascii="Times New Roman" w:eastAsia="Times New Roman" w:hAnsi="Times New Roman" w:cs="Calibri"/>
                <w:b/>
                <w:iCs/>
                <w:sz w:val="20"/>
                <w:szCs w:val="20"/>
                <w:lang w:eastAsia="ar-SA"/>
              </w:rPr>
            </w:pPr>
          </w:p>
        </w:tc>
      </w:tr>
      <w:tr w:rsidR="003E4942" w:rsidRPr="003E4942" w:rsidTr="00D06708">
        <w:tc>
          <w:tcPr>
            <w:tcW w:w="8499" w:type="dxa"/>
            <w:tcBorders>
              <w:top w:val="single" w:sz="4" w:space="0" w:color="000000"/>
              <w:left w:val="single" w:sz="4" w:space="0" w:color="000000"/>
              <w:bottom w:val="single" w:sz="4" w:space="0" w:color="000000"/>
            </w:tcBorders>
          </w:tcPr>
          <w:p w:rsidR="003E4942" w:rsidRPr="003E4942" w:rsidRDefault="003E4942" w:rsidP="003E4942">
            <w:pPr>
              <w:suppressAutoHyphens/>
              <w:snapToGrid w:val="0"/>
              <w:spacing w:after="0" w:line="240" w:lineRule="auto"/>
              <w:jc w:val="both"/>
              <w:rPr>
                <w:rFonts w:ascii="Times New Roman" w:eastAsia="Times New Roman" w:hAnsi="Times New Roman" w:cs="Calibri"/>
                <w:sz w:val="20"/>
                <w:szCs w:val="20"/>
                <w:lang w:eastAsia="ar-SA"/>
              </w:rPr>
            </w:pPr>
            <w:r w:rsidRPr="003E4942">
              <w:rPr>
                <w:rFonts w:ascii="Times New Roman" w:eastAsia="Times New Roman" w:hAnsi="Times New Roman" w:cs="Calibri"/>
                <w:sz w:val="20"/>
                <w:szCs w:val="20"/>
                <w:lang w:eastAsia="ar-SA"/>
              </w:rPr>
              <w:t>в том числе:</w:t>
            </w:r>
          </w:p>
        </w:tc>
        <w:tc>
          <w:tcPr>
            <w:tcW w:w="1842" w:type="dxa"/>
            <w:tcBorders>
              <w:top w:val="single" w:sz="4" w:space="0" w:color="000000"/>
              <w:left w:val="single" w:sz="4" w:space="0" w:color="000000"/>
              <w:bottom w:val="single" w:sz="4" w:space="0" w:color="000000"/>
              <w:right w:val="single" w:sz="4" w:space="0" w:color="000000"/>
            </w:tcBorders>
          </w:tcPr>
          <w:p w:rsidR="003E4942" w:rsidRPr="003E4942" w:rsidRDefault="003E4942" w:rsidP="003E4942">
            <w:pPr>
              <w:suppressAutoHyphens/>
              <w:snapToGrid w:val="0"/>
              <w:spacing w:after="0" w:line="240" w:lineRule="auto"/>
              <w:jc w:val="center"/>
              <w:rPr>
                <w:rFonts w:ascii="Times New Roman" w:eastAsia="Times New Roman" w:hAnsi="Times New Roman" w:cs="Calibri"/>
                <w:i/>
                <w:iCs/>
                <w:sz w:val="20"/>
                <w:szCs w:val="20"/>
                <w:lang w:eastAsia="ar-SA"/>
              </w:rPr>
            </w:pPr>
          </w:p>
        </w:tc>
      </w:tr>
      <w:tr w:rsidR="003E4942" w:rsidRPr="003E4942" w:rsidTr="00D06708">
        <w:tc>
          <w:tcPr>
            <w:tcW w:w="8499" w:type="dxa"/>
            <w:tcBorders>
              <w:top w:val="single" w:sz="4" w:space="0" w:color="000000"/>
              <w:left w:val="single" w:sz="4" w:space="0" w:color="000000"/>
              <w:bottom w:val="single" w:sz="4" w:space="0" w:color="000000"/>
            </w:tcBorders>
          </w:tcPr>
          <w:p w:rsidR="003E4942" w:rsidRPr="003E4942" w:rsidRDefault="003E4942" w:rsidP="003E4942">
            <w:pPr>
              <w:suppressAutoHyphens/>
              <w:snapToGrid w:val="0"/>
              <w:spacing w:after="0" w:line="240" w:lineRule="auto"/>
              <w:rPr>
                <w:rFonts w:ascii="Times New Roman" w:eastAsia="Times New Roman" w:hAnsi="Times New Roman" w:cs="Calibri"/>
                <w:i/>
                <w:iCs/>
                <w:sz w:val="20"/>
                <w:szCs w:val="20"/>
                <w:lang w:eastAsia="ar-SA"/>
              </w:rPr>
            </w:pPr>
            <w:r w:rsidRPr="003E4942">
              <w:rPr>
                <w:rFonts w:ascii="Times New Roman" w:eastAsia="Times New Roman" w:hAnsi="Times New Roman" w:cs="Calibri"/>
                <w:i/>
                <w:iCs/>
                <w:sz w:val="20"/>
                <w:szCs w:val="20"/>
                <w:lang w:eastAsia="ar-SA"/>
              </w:rPr>
              <w:t xml:space="preserve">  работа с первоисточниками</w:t>
            </w:r>
          </w:p>
          <w:p w:rsidR="003E4942" w:rsidRPr="003E4942" w:rsidRDefault="003E4942" w:rsidP="003E4942">
            <w:pPr>
              <w:suppressAutoHyphens/>
              <w:snapToGrid w:val="0"/>
              <w:spacing w:after="0" w:line="240" w:lineRule="auto"/>
              <w:rPr>
                <w:rFonts w:ascii="Times New Roman" w:eastAsia="Times New Roman" w:hAnsi="Times New Roman" w:cs="Calibri"/>
                <w:i/>
                <w:iCs/>
                <w:sz w:val="20"/>
                <w:szCs w:val="20"/>
                <w:lang w:eastAsia="ar-SA"/>
              </w:rPr>
            </w:pPr>
            <w:r w:rsidRPr="003E4942">
              <w:rPr>
                <w:rFonts w:ascii="Times New Roman" w:eastAsia="Times New Roman" w:hAnsi="Times New Roman" w:cs="Calibri"/>
                <w:i/>
                <w:iCs/>
                <w:sz w:val="20"/>
                <w:szCs w:val="20"/>
                <w:lang w:eastAsia="ar-SA"/>
              </w:rPr>
              <w:t xml:space="preserve"> выполнение тестовых заданий</w:t>
            </w:r>
          </w:p>
          <w:p w:rsidR="003E4942" w:rsidRPr="003E4942" w:rsidRDefault="003E4942" w:rsidP="003E4942">
            <w:pPr>
              <w:suppressAutoHyphens/>
              <w:snapToGrid w:val="0"/>
              <w:spacing w:after="0" w:line="240" w:lineRule="auto"/>
              <w:rPr>
                <w:rFonts w:ascii="Times New Roman" w:eastAsia="Times New Roman" w:hAnsi="Times New Roman" w:cs="Calibri"/>
                <w:i/>
                <w:iCs/>
                <w:sz w:val="20"/>
                <w:szCs w:val="20"/>
                <w:lang w:eastAsia="ar-SA"/>
              </w:rPr>
            </w:pPr>
            <w:r w:rsidRPr="003E4942">
              <w:rPr>
                <w:rFonts w:ascii="Times New Roman" w:eastAsia="Times New Roman" w:hAnsi="Times New Roman" w:cs="Calibri"/>
                <w:i/>
                <w:iCs/>
                <w:sz w:val="20"/>
                <w:szCs w:val="20"/>
                <w:lang w:eastAsia="ar-SA"/>
              </w:rPr>
              <w:t>работа над рефератами и докладами</w:t>
            </w:r>
          </w:p>
        </w:tc>
        <w:tc>
          <w:tcPr>
            <w:tcW w:w="1842" w:type="dxa"/>
            <w:tcBorders>
              <w:top w:val="single" w:sz="4" w:space="0" w:color="000000"/>
              <w:left w:val="single" w:sz="4" w:space="0" w:color="000000"/>
              <w:bottom w:val="single" w:sz="4" w:space="0" w:color="000000"/>
              <w:right w:val="single" w:sz="4" w:space="0" w:color="000000"/>
            </w:tcBorders>
          </w:tcPr>
          <w:p w:rsidR="003E4942" w:rsidRPr="003E4942" w:rsidRDefault="003E4942" w:rsidP="003E4942">
            <w:pPr>
              <w:suppressAutoHyphens/>
              <w:snapToGrid w:val="0"/>
              <w:spacing w:after="0" w:line="240" w:lineRule="auto"/>
              <w:jc w:val="center"/>
              <w:rPr>
                <w:rFonts w:ascii="Times New Roman" w:eastAsia="Times New Roman" w:hAnsi="Times New Roman" w:cs="Calibri"/>
                <w:i/>
                <w:iCs/>
                <w:sz w:val="20"/>
                <w:szCs w:val="20"/>
                <w:lang w:eastAsia="ar-SA"/>
              </w:rPr>
            </w:pPr>
          </w:p>
        </w:tc>
      </w:tr>
      <w:tr w:rsidR="003E4942" w:rsidRPr="003E4942" w:rsidTr="00D06708">
        <w:tc>
          <w:tcPr>
            <w:tcW w:w="10341" w:type="dxa"/>
            <w:gridSpan w:val="2"/>
            <w:tcBorders>
              <w:top w:val="single" w:sz="4" w:space="0" w:color="000000"/>
              <w:left w:val="single" w:sz="4" w:space="0" w:color="000000"/>
              <w:bottom w:val="single" w:sz="4" w:space="0" w:color="000000"/>
              <w:right w:val="single" w:sz="4" w:space="0" w:color="000000"/>
            </w:tcBorders>
          </w:tcPr>
          <w:p w:rsidR="003E4942" w:rsidRPr="003E4942" w:rsidRDefault="003E4942" w:rsidP="003E4942">
            <w:pPr>
              <w:suppressAutoHyphens/>
              <w:snapToGrid w:val="0"/>
              <w:spacing w:after="0" w:line="240" w:lineRule="auto"/>
              <w:jc w:val="right"/>
              <w:rPr>
                <w:rFonts w:ascii="Times New Roman" w:eastAsia="Times New Roman" w:hAnsi="Times New Roman" w:cs="Calibri"/>
                <w:iCs/>
                <w:sz w:val="20"/>
                <w:szCs w:val="20"/>
                <w:lang w:eastAsia="ar-SA"/>
              </w:rPr>
            </w:pPr>
            <w:r w:rsidRPr="003E4942">
              <w:rPr>
                <w:rFonts w:ascii="Times New Roman" w:eastAsia="Times New Roman" w:hAnsi="Times New Roman" w:cs="Calibri"/>
                <w:i/>
                <w:iCs/>
                <w:sz w:val="20"/>
                <w:szCs w:val="20"/>
                <w:lang w:eastAsia="ar-SA"/>
              </w:rPr>
              <w:t xml:space="preserve">Промежуточная  аттестация в форме    - дифференцированного зачета        </w:t>
            </w:r>
          </w:p>
        </w:tc>
      </w:tr>
    </w:tbl>
    <w:p w:rsidR="003E4942" w:rsidRPr="003E4942" w:rsidRDefault="003E4942" w:rsidP="003E4942">
      <w:pPr>
        <w:suppressAutoHyphens/>
        <w:spacing w:after="0" w:line="240" w:lineRule="auto"/>
        <w:rPr>
          <w:rFonts w:ascii="Times New Roman" w:eastAsia="Times New Roman" w:hAnsi="Times New Roman" w:cs="Calibri"/>
          <w:sz w:val="24"/>
          <w:szCs w:val="24"/>
          <w:lang w:eastAsia="ar-SA"/>
        </w:rPr>
        <w:sectPr w:rsidR="003E4942" w:rsidRPr="003E4942" w:rsidSect="00674029">
          <w:footerReference w:type="default" r:id="rId29"/>
          <w:pgSz w:w="11906" w:h="16838"/>
          <w:pgMar w:top="284" w:right="567" w:bottom="567" w:left="851" w:header="720" w:footer="708" w:gutter="0"/>
          <w:cols w:space="720"/>
          <w:titlePg/>
          <w:docGrid w:linePitch="326"/>
        </w:sectPr>
      </w:pPr>
    </w:p>
    <w:p w:rsidR="003E4942" w:rsidRPr="003E4942" w:rsidRDefault="003E4942" w:rsidP="003E4942">
      <w:pPr>
        <w:spacing w:after="0" w:line="240" w:lineRule="auto"/>
        <w:rPr>
          <w:rFonts w:ascii="Times New Roman" w:eastAsia="Times New Roman" w:hAnsi="Times New Roman" w:cs="Times New Roman"/>
          <w:sz w:val="24"/>
          <w:szCs w:val="24"/>
          <w:u w:val="single"/>
        </w:rPr>
      </w:pPr>
    </w:p>
    <w:p w:rsidR="00CA2F37" w:rsidRDefault="00CA2F37" w:rsidP="00CA2F37">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7F5D31" w:rsidRDefault="007F5D31" w:rsidP="007F5D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sz w:val="24"/>
          <w:szCs w:val="24"/>
        </w:rPr>
      </w:pPr>
      <w:r w:rsidRPr="00BD36BD">
        <w:rPr>
          <w:rFonts w:ascii="Times New Roman" w:eastAsia="Times New Roman" w:hAnsi="Times New Roman" w:cs="Times New Roman"/>
          <w:b/>
          <w:sz w:val="24"/>
          <w:szCs w:val="24"/>
        </w:rPr>
        <w:t>СГ.03 БЕЗОПАСНОСТЬ ЖИЗНЕДЕЯТЕЛЬНОСТИ</w:t>
      </w:r>
    </w:p>
    <w:p w:rsidR="007F5D31" w:rsidRPr="00BD36BD" w:rsidRDefault="007F5D31" w:rsidP="00BD36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caps/>
          <w:sz w:val="24"/>
          <w:szCs w:val="24"/>
          <w:lang w:eastAsia="ar-SA"/>
        </w:rPr>
      </w:pPr>
      <w:r w:rsidRPr="007F5D31">
        <w:rPr>
          <w:rFonts w:ascii="Times New Roman" w:eastAsia="Times New Roman" w:hAnsi="Times New Roman" w:cs="Times New Roman"/>
          <w:b/>
          <w:caps/>
          <w:sz w:val="24"/>
          <w:szCs w:val="24"/>
        </w:rPr>
        <w:t>1. паспорт РАБОЧЕЙ ПРОГРАММЫ учебной дисциплины</w:t>
      </w:r>
      <w:r w:rsidR="00BD36BD">
        <w:rPr>
          <w:rFonts w:ascii="Times New Roman" w:eastAsia="Times New Roman" w:hAnsi="Times New Roman" w:cs="Times New Roman"/>
          <w:b/>
          <w:sz w:val="24"/>
          <w:szCs w:val="24"/>
        </w:rPr>
        <w:tab/>
      </w:r>
      <w:r w:rsidR="00BD36BD">
        <w:rPr>
          <w:rFonts w:ascii="Times New Roman" w:eastAsia="Times New Roman" w:hAnsi="Times New Roman" w:cs="Times New Roman"/>
          <w:b/>
          <w:sz w:val="24"/>
          <w:szCs w:val="24"/>
        </w:rPr>
        <w:tab/>
      </w:r>
      <w:r w:rsidR="00BD36BD">
        <w:rPr>
          <w:rFonts w:ascii="Times New Roman" w:eastAsia="Times New Roman" w:hAnsi="Times New Roman" w:cs="Times New Roman"/>
          <w:b/>
          <w:sz w:val="24"/>
          <w:szCs w:val="24"/>
        </w:rPr>
        <w:tab/>
      </w:r>
    </w:p>
    <w:p w:rsidR="007F5D31" w:rsidRPr="007F5D31" w:rsidRDefault="007F5D31" w:rsidP="007F5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rPr>
      </w:pPr>
      <w:r w:rsidRPr="007F5D31">
        <w:rPr>
          <w:rFonts w:ascii="Times New Roman" w:eastAsia="Times New Roman" w:hAnsi="Times New Roman" w:cs="Times New Roman"/>
          <w:b/>
          <w:sz w:val="24"/>
          <w:szCs w:val="24"/>
        </w:rPr>
        <w:t xml:space="preserve"> 1.1 Область </w:t>
      </w:r>
      <w:r w:rsidR="00BD36BD" w:rsidRPr="007F5D31">
        <w:rPr>
          <w:rFonts w:ascii="Times New Roman" w:eastAsia="Times New Roman" w:hAnsi="Times New Roman" w:cs="Times New Roman"/>
          <w:b/>
          <w:sz w:val="24"/>
          <w:szCs w:val="24"/>
        </w:rPr>
        <w:t>применения рабочей</w:t>
      </w:r>
      <w:r w:rsidRPr="007F5D31">
        <w:rPr>
          <w:rFonts w:ascii="Times New Roman" w:eastAsia="Times New Roman" w:hAnsi="Times New Roman" w:cs="Times New Roman"/>
          <w:b/>
          <w:sz w:val="24"/>
          <w:szCs w:val="24"/>
        </w:rPr>
        <w:t xml:space="preserve"> программы учебной дисциплины</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 Рабочая программа учебной дисциплины является составной частью основной профессиональной образовательной программы, разработанной в соответствии с ФГОС по специальности 19.02.13   Технология продукции общественного питания массового изготовления и специализированных пищевых продуктов</w:t>
      </w:r>
    </w:p>
    <w:p w:rsidR="007F5D31" w:rsidRPr="007F5D31" w:rsidRDefault="007F5D31" w:rsidP="007F5D31">
      <w:pPr>
        <w:spacing w:after="0" w:line="240" w:lineRule="auto"/>
        <w:rPr>
          <w:rFonts w:ascii="Times New Roman" w:eastAsia="Times New Roman" w:hAnsi="Times New Roman" w:cs="Times New Roman"/>
          <w:sz w:val="24"/>
          <w:szCs w:val="24"/>
        </w:rPr>
      </w:pPr>
      <w:r w:rsidRPr="007F5D31">
        <w:rPr>
          <w:rFonts w:ascii="Times New Roman" w:eastAsia="Times New Roman" w:hAnsi="Times New Roman" w:cs="Times New Roman"/>
          <w:b/>
          <w:sz w:val="24"/>
          <w:szCs w:val="24"/>
        </w:rPr>
        <w:t>1.2 Место учебной дисциплины в структуре основной профессиональной образовательной программы:</w:t>
      </w:r>
      <w:r w:rsidRPr="007F5D31">
        <w:rPr>
          <w:rFonts w:ascii="Times New Roman" w:eastAsia="Times New Roman" w:hAnsi="Times New Roman" w:cs="Times New Roman"/>
          <w:sz w:val="24"/>
          <w:szCs w:val="24"/>
        </w:rPr>
        <w:t xml:space="preserve"> </w:t>
      </w:r>
    </w:p>
    <w:p w:rsidR="007F5D31" w:rsidRPr="007F5D31" w:rsidRDefault="007F5D31" w:rsidP="007F5D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rPr>
      </w:pPr>
      <w:r w:rsidRPr="007F5D31">
        <w:rPr>
          <w:rFonts w:ascii="Times New Roman" w:eastAsia="Times New Roman" w:hAnsi="Times New Roman" w:cs="Times New Roman"/>
          <w:sz w:val="24"/>
          <w:szCs w:val="24"/>
        </w:rPr>
        <w:t xml:space="preserve">Профессиональный учебный цикл, общепрофессиональная дисциплина.  Общие и профессиональные компетенции, полученные в рамках данной </w:t>
      </w:r>
      <w:r w:rsidR="00BD36BD" w:rsidRPr="007F5D31">
        <w:rPr>
          <w:rFonts w:ascii="Times New Roman" w:eastAsia="Times New Roman" w:hAnsi="Times New Roman" w:cs="Times New Roman"/>
          <w:sz w:val="24"/>
          <w:szCs w:val="24"/>
        </w:rPr>
        <w:t>дисциплины, могут</w:t>
      </w:r>
      <w:r w:rsidRPr="007F5D31">
        <w:rPr>
          <w:rFonts w:ascii="Times New Roman" w:eastAsia="Times New Roman" w:hAnsi="Times New Roman" w:cs="Times New Roman"/>
          <w:sz w:val="24"/>
          <w:szCs w:val="24"/>
        </w:rPr>
        <w:t xml:space="preserve"> применяться при изучении профессиональных модулей, при похождении всех видов практик.</w:t>
      </w:r>
    </w:p>
    <w:p w:rsidR="007F5D31" w:rsidRPr="007F5D31" w:rsidRDefault="007F5D31" w:rsidP="007F5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7F5D31">
        <w:rPr>
          <w:rFonts w:ascii="Times New Roman" w:eastAsia="Times New Roman" w:hAnsi="Times New Roman" w:cs="Times New Roman"/>
          <w:b/>
          <w:sz w:val="24"/>
          <w:szCs w:val="24"/>
        </w:rPr>
        <w:t>1.3 Цели и задачи учебной дисциплины – требования к результатам освоения учебной дисциплины:</w:t>
      </w:r>
    </w:p>
    <w:p w:rsidR="007F5D31" w:rsidRPr="007F5D31" w:rsidRDefault="007F5D31" w:rsidP="007F5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rPr>
      </w:pPr>
      <w:r w:rsidRPr="007F5D31">
        <w:rPr>
          <w:rFonts w:ascii="Times New Roman" w:eastAsia="Times New Roman" w:hAnsi="Times New Roman" w:cs="Times New Roman"/>
          <w:b/>
          <w:sz w:val="24"/>
          <w:szCs w:val="24"/>
        </w:rPr>
        <w:t>Целью</w:t>
      </w:r>
      <w:r w:rsidRPr="007F5D31">
        <w:rPr>
          <w:rFonts w:ascii="Times New Roman" w:eastAsia="Times New Roman" w:hAnsi="Times New Roman" w:cs="Times New Roman"/>
          <w:sz w:val="24"/>
          <w:szCs w:val="24"/>
        </w:rPr>
        <w:t xml:space="preserve"> изучения учебной дисциплины являются вооружение будущих выпускников средних специальных учебных заведений теоретическими и практическими навыками, необходимыми для: идентификации опасностей техногенного происхождения в повседневных и чрезвычайных  ситуациях; создания комфортных и безопасных условий жизнедеятельности человека в штатных условиях; разработки и реализации мер защиты среды обитания от негативных воздействий; проектирования и эксплуатации техники, технологических процессов и объектов экономики  в соответствии с требованиями экологической безопасности; обеспечения устойчивости объектов экономики, прогнозирования развития событий и оценки последствий  при техногенных  чрезвычайных ситуациях и при стихийных явлениях; участия в работах по защите работающих и населения от негативных воздействий чрезвычайных ситуаций.</w:t>
      </w:r>
    </w:p>
    <w:p w:rsidR="007F5D31" w:rsidRPr="007F5D31" w:rsidRDefault="007F5D31" w:rsidP="007F5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rPr>
      </w:pPr>
      <w:r w:rsidRPr="007F5D31">
        <w:rPr>
          <w:rFonts w:ascii="Times New Roman" w:eastAsia="Times New Roman" w:hAnsi="Times New Roman" w:cs="Times New Roman"/>
          <w:b/>
          <w:sz w:val="24"/>
          <w:szCs w:val="24"/>
        </w:rPr>
        <w:t>Задачей</w:t>
      </w:r>
      <w:r w:rsidRPr="007F5D31">
        <w:rPr>
          <w:rFonts w:ascii="Times New Roman" w:eastAsia="Times New Roman" w:hAnsi="Times New Roman" w:cs="Times New Roman"/>
          <w:sz w:val="24"/>
          <w:szCs w:val="24"/>
        </w:rPr>
        <w:t xml:space="preserve"> дисциплины </w:t>
      </w:r>
      <w:r w:rsidR="00BD36BD" w:rsidRPr="007F5D31">
        <w:rPr>
          <w:rFonts w:ascii="Times New Roman" w:eastAsia="Times New Roman" w:hAnsi="Times New Roman" w:cs="Times New Roman"/>
          <w:sz w:val="24"/>
          <w:szCs w:val="24"/>
        </w:rPr>
        <w:t>являются теоретическая</w:t>
      </w:r>
      <w:r w:rsidRPr="007F5D31">
        <w:rPr>
          <w:rFonts w:ascii="Times New Roman" w:eastAsia="Times New Roman" w:hAnsi="Times New Roman" w:cs="Times New Roman"/>
          <w:sz w:val="24"/>
          <w:szCs w:val="24"/>
        </w:rPr>
        <w:t xml:space="preserve"> и практическая подготовка студентов к созданию безопасных условий труда, к защите населения и производственных объектов в чрезвычайных ситуациях, а </w:t>
      </w:r>
      <w:r w:rsidR="00BD36BD" w:rsidRPr="007F5D31">
        <w:rPr>
          <w:rFonts w:ascii="Times New Roman" w:eastAsia="Times New Roman" w:hAnsi="Times New Roman" w:cs="Times New Roman"/>
          <w:sz w:val="24"/>
          <w:szCs w:val="24"/>
        </w:rPr>
        <w:t>также применять</w:t>
      </w:r>
      <w:r w:rsidRPr="007F5D31">
        <w:rPr>
          <w:rFonts w:ascii="Times New Roman" w:eastAsia="Times New Roman" w:hAnsi="Times New Roman" w:cs="Times New Roman"/>
          <w:sz w:val="24"/>
          <w:szCs w:val="24"/>
        </w:rPr>
        <w:t xml:space="preserve"> профессиональные знания в ходе исполнения военной службы на воинских должностях в соответствии с полученной специальностью. </w:t>
      </w:r>
    </w:p>
    <w:p w:rsidR="007F5D31" w:rsidRPr="007F5D31" w:rsidRDefault="007F5D31" w:rsidP="007F5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rPr>
          <w:rFonts w:ascii="Times New Roman" w:eastAsia="Times New Roman" w:hAnsi="Times New Roman" w:cs="Times New Roman"/>
          <w:b/>
          <w:sz w:val="24"/>
          <w:szCs w:val="24"/>
        </w:rPr>
      </w:pPr>
      <w:r w:rsidRPr="007F5D31">
        <w:rPr>
          <w:rFonts w:ascii="Times New Roman" w:eastAsia="Times New Roman" w:hAnsi="Times New Roman" w:cs="Times New Roman"/>
          <w:sz w:val="24"/>
          <w:szCs w:val="24"/>
        </w:rPr>
        <w:t xml:space="preserve"> В результате освоения учебной дисциплины обучающийся </w:t>
      </w:r>
      <w:r w:rsidRPr="007F5D31">
        <w:rPr>
          <w:rFonts w:ascii="Times New Roman" w:eastAsia="Times New Roman" w:hAnsi="Times New Roman" w:cs="Times New Roman"/>
          <w:b/>
          <w:sz w:val="24"/>
          <w:szCs w:val="24"/>
        </w:rPr>
        <w:t>должен владеть следующими общими и профессиональными компетенциями:</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ОК 01. Выбирать способы решения задач профессиональной деятельности применительно к различным контекстам; </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ОК 02. Использовать современные средства поиска, анализа и </w:t>
      </w:r>
      <w:r w:rsidR="00BD36BD" w:rsidRPr="007F5D31">
        <w:rPr>
          <w:rFonts w:ascii="Times New Roman" w:eastAsia="Times New Roman" w:hAnsi="Times New Roman" w:cs="Times New Roman"/>
          <w:sz w:val="24"/>
          <w:szCs w:val="24"/>
        </w:rPr>
        <w:t>интерпретации информации,</w:t>
      </w:r>
      <w:r w:rsidRPr="007F5D31">
        <w:rPr>
          <w:rFonts w:ascii="Times New Roman" w:eastAsia="Times New Roman" w:hAnsi="Times New Roman" w:cs="Times New Roman"/>
          <w:sz w:val="24"/>
          <w:szCs w:val="24"/>
        </w:rPr>
        <w:t xml:space="preserve"> и информационные технологии для выполнения задач профессиональной деятельности;</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ОК 04. Эффективно взаимодействовать и работать в коллективе и команде; </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ОК 09. Пользоваться профессиональной документацией на государственном и иностранном языках</w:t>
      </w:r>
    </w:p>
    <w:p w:rsidR="007F5D31" w:rsidRPr="007F5D31" w:rsidRDefault="007F5D31" w:rsidP="007F5D31">
      <w:pPr>
        <w:spacing w:after="0" w:line="240" w:lineRule="auto"/>
        <w:ind w:firstLine="720"/>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 </w:t>
      </w:r>
    </w:p>
    <w:p w:rsidR="007F5D31" w:rsidRPr="007F5D31" w:rsidRDefault="00BD36BD"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ПК 1.1.</w:t>
      </w:r>
      <w:r w:rsidR="007F5D31" w:rsidRPr="007F5D31">
        <w:rPr>
          <w:rFonts w:ascii="Times New Roman" w:eastAsia="Times New Roman" w:hAnsi="Times New Roman" w:cs="Times New Roman"/>
          <w:sz w:val="24"/>
          <w:szCs w:val="24"/>
        </w:rPr>
        <w:t xml:space="preserve">  </w:t>
      </w:r>
      <w:r w:rsidRPr="007F5D31">
        <w:rPr>
          <w:rFonts w:ascii="Times New Roman" w:eastAsia="Times New Roman" w:hAnsi="Times New Roman" w:cs="Times New Roman"/>
          <w:sz w:val="24"/>
          <w:szCs w:val="24"/>
        </w:rPr>
        <w:t>Проводить техническое обслуживание</w:t>
      </w:r>
      <w:r w:rsidR="007F5D31" w:rsidRPr="007F5D31">
        <w:rPr>
          <w:rFonts w:ascii="Times New Roman" w:eastAsia="Times New Roman" w:hAnsi="Times New Roman" w:cs="Times New Roman"/>
          <w:sz w:val="24"/>
          <w:szCs w:val="24"/>
        </w:rPr>
        <w:t xml:space="preserve"> </w:t>
      </w:r>
      <w:r w:rsidRPr="007F5D31">
        <w:rPr>
          <w:rFonts w:ascii="Times New Roman" w:eastAsia="Times New Roman" w:hAnsi="Times New Roman" w:cs="Times New Roman"/>
          <w:sz w:val="24"/>
          <w:szCs w:val="24"/>
        </w:rPr>
        <w:t>технологического оборудования производства</w:t>
      </w:r>
      <w:r w:rsidR="007F5D31" w:rsidRPr="007F5D31">
        <w:rPr>
          <w:rFonts w:ascii="Times New Roman" w:eastAsia="Times New Roman" w:hAnsi="Times New Roman" w:cs="Times New Roman"/>
          <w:sz w:val="24"/>
          <w:szCs w:val="24"/>
        </w:rPr>
        <w:t xml:space="preserve"> </w:t>
      </w:r>
    </w:p>
    <w:p w:rsidR="007F5D31" w:rsidRPr="007F5D31" w:rsidRDefault="00BD36BD"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ПК 1.2.</w:t>
      </w:r>
      <w:r w:rsidR="007F5D31" w:rsidRPr="007F5D31">
        <w:rPr>
          <w:rFonts w:ascii="Times New Roman" w:eastAsia="Times New Roman" w:hAnsi="Times New Roman" w:cs="Times New Roman"/>
          <w:sz w:val="24"/>
          <w:szCs w:val="24"/>
        </w:rPr>
        <w:t xml:space="preserve">  </w:t>
      </w:r>
      <w:r w:rsidRPr="007F5D31">
        <w:rPr>
          <w:rFonts w:ascii="Times New Roman" w:eastAsia="Times New Roman" w:hAnsi="Times New Roman" w:cs="Times New Roman"/>
          <w:sz w:val="24"/>
          <w:szCs w:val="24"/>
        </w:rPr>
        <w:t>Выполнять технологические операции</w:t>
      </w:r>
      <w:r w:rsidR="007F5D31" w:rsidRPr="007F5D31">
        <w:rPr>
          <w:rFonts w:ascii="Times New Roman" w:eastAsia="Times New Roman" w:hAnsi="Times New Roman" w:cs="Times New Roman"/>
          <w:sz w:val="24"/>
          <w:szCs w:val="24"/>
        </w:rPr>
        <w:t xml:space="preserve"> производства продукции общественного питания.</w:t>
      </w:r>
    </w:p>
    <w:p w:rsidR="007F5D31" w:rsidRPr="007F5D31" w:rsidRDefault="00BD36BD"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lastRenderedPageBreak/>
        <w:t>ПК 2.1.</w:t>
      </w:r>
      <w:r w:rsidR="007F5D31" w:rsidRPr="007F5D31">
        <w:rPr>
          <w:rFonts w:ascii="Times New Roman" w:eastAsia="Times New Roman" w:hAnsi="Times New Roman" w:cs="Times New Roman"/>
          <w:sz w:val="24"/>
          <w:szCs w:val="24"/>
        </w:rPr>
        <w:t xml:space="preserve">  </w:t>
      </w:r>
      <w:r w:rsidRPr="007F5D31">
        <w:rPr>
          <w:rFonts w:ascii="Times New Roman" w:eastAsia="Times New Roman" w:hAnsi="Times New Roman" w:cs="Times New Roman"/>
          <w:sz w:val="24"/>
          <w:szCs w:val="24"/>
        </w:rPr>
        <w:t>Проводить организационно</w:t>
      </w:r>
      <w:r w:rsidR="007F5D31" w:rsidRPr="007F5D31">
        <w:rPr>
          <w:rFonts w:ascii="Times New Roman" w:eastAsia="Times New Roman" w:hAnsi="Times New Roman" w:cs="Times New Roman"/>
          <w:sz w:val="24"/>
          <w:szCs w:val="24"/>
        </w:rPr>
        <w:t xml:space="preserve">-технические мероприятия для обеспечения лабораторного контроля </w:t>
      </w:r>
      <w:r w:rsidRPr="007F5D31">
        <w:rPr>
          <w:rFonts w:ascii="Times New Roman" w:eastAsia="Times New Roman" w:hAnsi="Times New Roman" w:cs="Times New Roman"/>
          <w:sz w:val="24"/>
          <w:szCs w:val="24"/>
        </w:rPr>
        <w:t>качества и безопасности сырья, полуфабрикатов и</w:t>
      </w:r>
      <w:r w:rsidR="007F5D31" w:rsidRPr="007F5D31">
        <w:rPr>
          <w:rFonts w:ascii="Times New Roman" w:eastAsia="Times New Roman" w:hAnsi="Times New Roman" w:cs="Times New Roman"/>
          <w:sz w:val="24"/>
          <w:szCs w:val="24"/>
        </w:rPr>
        <w:t xml:space="preserve"> готовой продукции.</w:t>
      </w:r>
    </w:p>
    <w:p w:rsidR="007F5D31" w:rsidRPr="007F5D31" w:rsidRDefault="00BD36BD"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ПК 2.2.</w:t>
      </w:r>
      <w:r w:rsidR="007F5D31" w:rsidRPr="007F5D31">
        <w:rPr>
          <w:rFonts w:ascii="Times New Roman" w:eastAsia="Times New Roman" w:hAnsi="Times New Roman" w:cs="Times New Roman"/>
          <w:sz w:val="24"/>
          <w:szCs w:val="24"/>
        </w:rPr>
        <w:t xml:space="preserve">  </w:t>
      </w:r>
      <w:r w:rsidRPr="007F5D31">
        <w:rPr>
          <w:rFonts w:ascii="Times New Roman" w:eastAsia="Times New Roman" w:hAnsi="Times New Roman" w:cs="Times New Roman"/>
          <w:sz w:val="24"/>
          <w:szCs w:val="24"/>
        </w:rPr>
        <w:t>Проводить лабораторные исследования</w:t>
      </w:r>
      <w:r w:rsidR="007F5D31" w:rsidRPr="007F5D31">
        <w:rPr>
          <w:rFonts w:ascii="Times New Roman" w:eastAsia="Times New Roman" w:hAnsi="Times New Roman" w:cs="Times New Roman"/>
          <w:sz w:val="24"/>
          <w:szCs w:val="24"/>
        </w:rPr>
        <w:t xml:space="preserve"> </w:t>
      </w:r>
      <w:r w:rsidRPr="007F5D31">
        <w:rPr>
          <w:rFonts w:ascii="Times New Roman" w:eastAsia="Times New Roman" w:hAnsi="Times New Roman" w:cs="Times New Roman"/>
          <w:sz w:val="24"/>
          <w:szCs w:val="24"/>
        </w:rPr>
        <w:t>качества и безопасности сырья, полуфабрикатов и</w:t>
      </w:r>
      <w:r w:rsidR="007F5D31" w:rsidRPr="007F5D31">
        <w:rPr>
          <w:rFonts w:ascii="Times New Roman" w:eastAsia="Times New Roman" w:hAnsi="Times New Roman" w:cs="Times New Roman"/>
          <w:sz w:val="24"/>
          <w:szCs w:val="24"/>
        </w:rPr>
        <w:t xml:space="preserve"> готовой продукции.</w:t>
      </w:r>
    </w:p>
    <w:p w:rsidR="007F5D31" w:rsidRPr="007F5D31" w:rsidRDefault="00BD36BD"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ПК 3.1.</w:t>
      </w:r>
      <w:r w:rsidR="007F5D31" w:rsidRPr="007F5D31">
        <w:rPr>
          <w:rFonts w:ascii="Times New Roman" w:eastAsia="Times New Roman" w:hAnsi="Times New Roman" w:cs="Times New Roman"/>
          <w:sz w:val="24"/>
          <w:szCs w:val="24"/>
        </w:rPr>
        <w:t xml:space="preserve">  </w:t>
      </w:r>
      <w:r w:rsidRPr="007F5D31">
        <w:rPr>
          <w:rFonts w:ascii="Times New Roman" w:eastAsia="Times New Roman" w:hAnsi="Times New Roman" w:cs="Times New Roman"/>
          <w:sz w:val="24"/>
          <w:szCs w:val="24"/>
        </w:rPr>
        <w:t>Организовывать производство продукции</w:t>
      </w:r>
      <w:r w:rsidR="007F5D31" w:rsidRPr="007F5D31">
        <w:rPr>
          <w:rFonts w:ascii="Times New Roman" w:eastAsia="Times New Roman" w:hAnsi="Times New Roman" w:cs="Times New Roman"/>
          <w:sz w:val="24"/>
          <w:szCs w:val="24"/>
        </w:rPr>
        <w:t xml:space="preserve"> </w:t>
      </w:r>
      <w:r w:rsidRPr="007F5D31">
        <w:rPr>
          <w:rFonts w:ascii="Times New Roman" w:eastAsia="Times New Roman" w:hAnsi="Times New Roman" w:cs="Times New Roman"/>
          <w:sz w:val="24"/>
          <w:szCs w:val="24"/>
        </w:rPr>
        <w:t>общественного питания массового изготовления и</w:t>
      </w:r>
      <w:r w:rsidR="007F5D31" w:rsidRPr="007F5D31">
        <w:rPr>
          <w:rFonts w:ascii="Times New Roman" w:eastAsia="Times New Roman" w:hAnsi="Times New Roman" w:cs="Times New Roman"/>
          <w:sz w:val="24"/>
          <w:szCs w:val="24"/>
        </w:rPr>
        <w:t xml:space="preserve"> специализированных пищевых продуктов.</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ПК 3.2. Обеспечивать технологическое сопровождение </w:t>
      </w:r>
      <w:r w:rsidR="00BD36BD" w:rsidRPr="007F5D31">
        <w:rPr>
          <w:rFonts w:ascii="Times New Roman" w:eastAsia="Times New Roman" w:hAnsi="Times New Roman" w:cs="Times New Roman"/>
          <w:sz w:val="24"/>
          <w:szCs w:val="24"/>
        </w:rPr>
        <w:t>производства продукции общественного питания</w:t>
      </w:r>
      <w:r w:rsidRPr="007F5D31">
        <w:rPr>
          <w:rFonts w:ascii="Times New Roman" w:eastAsia="Times New Roman" w:hAnsi="Times New Roman" w:cs="Times New Roman"/>
          <w:sz w:val="24"/>
          <w:szCs w:val="24"/>
        </w:rPr>
        <w:t xml:space="preserve"> </w:t>
      </w:r>
      <w:r w:rsidR="00BD36BD" w:rsidRPr="007F5D31">
        <w:rPr>
          <w:rFonts w:ascii="Times New Roman" w:eastAsia="Times New Roman" w:hAnsi="Times New Roman" w:cs="Times New Roman"/>
          <w:sz w:val="24"/>
          <w:szCs w:val="24"/>
        </w:rPr>
        <w:t>массового изготовления и специализированных</w:t>
      </w:r>
      <w:r w:rsidRPr="007F5D31">
        <w:rPr>
          <w:rFonts w:ascii="Times New Roman" w:eastAsia="Times New Roman" w:hAnsi="Times New Roman" w:cs="Times New Roman"/>
          <w:sz w:val="24"/>
          <w:szCs w:val="24"/>
        </w:rPr>
        <w:t xml:space="preserve"> пищевых продуктов </w:t>
      </w:r>
      <w:r w:rsidR="00BD36BD" w:rsidRPr="007F5D31">
        <w:rPr>
          <w:rFonts w:ascii="Times New Roman" w:eastAsia="Times New Roman" w:hAnsi="Times New Roman" w:cs="Times New Roman"/>
          <w:sz w:val="24"/>
          <w:szCs w:val="24"/>
        </w:rPr>
        <w:t>обеспечение деятельности</w:t>
      </w:r>
      <w:r w:rsidRPr="007F5D31">
        <w:rPr>
          <w:rFonts w:ascii="Times New Roman" w:eastAsia="Times New Roman" w:hAnsi="Times New Roman" w:cs="Times New Roman"/>
          <w:sz w:val="24"/>
          <w:szCs w:val="24"/>
        </w:rPr>
        <w:t xml:space="preserve"> структурного подразделения</w:t>
      </w:r>
    </w:p>
    <w:p w:rsidR="007F5D31" w:rsidRPr="007F5D31" w:rsidRDefault="00BD36BD"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ПК 4.1.</w:t>
      </w:r>
      <w:r w:rsidR="007F5D31" w:rsidRPr="007F5D31">
        <w:rPr>
          <w:rFonts w:ascii="Times New Roman" w:eastAsia="Times New Roman" w:hAnsi="Times New Roman" w:cs="Times New Roman"/>
          <w:sz w:val="24"/>
          <w:szCs w:val="24"/>
        </w:rPr>
        <w:t xml:space="preserve">  </w:t>
      </w:r>
      <w:r w:rsidRPr="007F5D31">
        <w:rPr>
          <w:rFonts w:ascii="Times New Roman" w:eastAsia="Times New Roman" w:hAnsi="Times New Roman" w:cs="Times New Roman"/>
          <w:sz w:val="24"/>
          <w:szCs w:val="24"/>
        </w:rPr>
        <w:t>Планировать основные показатели</w:t>
      </w:r>
      <w:r w:rsidR="007F5D31" w:rsidRPr="007F5D31">
        <w:rPr>
          <w:rFonts w:ascii="Times New Roman" w:eastAsia="Times New Roman" w:hAnsi="Times New Roman" w:cs="Times New Roman"/>
          <w:sz w:val="24"/>
          <w:szCs w:val="24"/>
        </w:rPr>
        <w:t xml:space="preserve"> производственного процесса.</w:t>
      </w:r>
    </w:p>
    <w:p w:rsidR="007F5D31" w:rsidRPr="007F5D31" w:rsidRDefault="00BD36BD"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ПК 4.2.</w:t>
      </w:r>
      <w:r w:rsidR="007F5D31" w:rsidRPr="007F5D31">
        <w:rPr>
          <w:rFonts w:ascii="Times New Roman" w:eastAsia="Times New Roman" w:hAnsi="Times New Roman" w:cs="Times New Roman"/>
          <w:sz w:val="24"/>
          <w:szCs w:val="24"/>
        </w:rPr>
        <w:t xml:space="preserve">  </w:t>
      </w:r>
      <w:r w:rsidRPr="007F5D31">
        <w:rPr>
          <w:rFonts w:ascii="Times New Roman" w:eastAsia="Times New Roman" w:hAnsi="Times New Roman" w:cs="Times New Roman"/>
          <w:sz w:val="24"/>
          <w:szCs w:val="24"/>
        </w:rPr>
        <w:t>Планировать выполнение работ</w:t>
      </w:r>
      <w:r w:rsidR="007F5D31" w:rsidRPr="007F5D31">
        <w:rPr>
          <w:rFonts w:ascii="Times New Roman" w:eastAsia="Times New Roman" w:hAnsi="Times New Roman" w:cs="Times New Roman"/>
          <w:sz w:val="24"/>
          <w:szCs w:val="24"/>
        </w:rPr>
        <w:t xml:space="preserve"> исполнителями.</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ПК 4.3. Организовывать работу трудового коллектива.</w:t>
      </w:r>
    </w:p>
    <w:p w:rsidR="007F5D31" w:rsidRPr="007F5D31" w:rsidRDefault="00BD36BD"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ПК 4.4.</w:t>
      </w:r>
      <w:r w:rsidR="007F5D31" w:rsidRPr="007F5D31">
        <w:rPr>
          <w:rFonts w:ascii="Times New Roman" w:eastAsia="Times New Roman" w:hAnsi="Times New Roman" w:cs="Times New Roman"/>
          <w:sz w:val="24"/>
          <w:szCs w:val="24"/>
        </w:rPr>
        <w:t xml:space="preserve">  </w:t>
      </w:r>
      <w:r w:rsidRPr="007F5D31">
        <w:rPr>
          <w:rFonts w:ascii="Times New Roman" w:eastAsia="Times New Roman" w:hAnsi="Times New Roman" w:cs="Times New Roman"/>
          <w:sz w:val="24"/>
          <w:szCs w:val="24"/>
        </w:rPr>
        <w:t>Контролировать ход и оценивать результаты</w:t>
      </w:r>
      <w:r w:rsidR="007F5D31" w:rsidRPr="007F5D31">
        <w:rPr>
          <w:rFonts w:ascii="Times New Roman" w:eastAsia="Times New Roman" w:hAnsi="Times New Roman" w:cs="Times New Roman"/>
          <w:sz w:val="24"/>
          <w:szCs w:val="24"/>
        </w:rPr>
        <w:t xml:space="preserve"> работы трудового коллектива.</w:t>
      </w:r>
    </w:p>
    <w:p w:rsidR="007F5D31" w:rsidRPr="007F5D31" w:rsidRDefault="007F5D31" w:rsidP="007F5D31">
      <w:pPr>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ПК 4.5. Вести учетно-отчетную документацию.</w:t>
      </w:r>
    </w:p>
    <w:p w:rsidR="007F5D31" w:rsidRPr="007F5D31" w:rsidRDefault="007F5D31" w:rsidP="007F5D31">
      <w:pPr>
        <w:spacing w:after="0" w:line="240" w:lineRule="auto"/>
        <w:ind w:firstLine="720"/>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   </w:t>
      </w:r>
    </w:p>
    <w:p w:rsidR="00BD36BD" w:rsidRDefault="00BD36BD" w:rsidP="00BD36BD">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8"/>
          <w:szCs w:val="28"/>
          <w:lang w:eastAsia="ar-SA"/>
        </w:rPr>
      </w:pPr>
    </w:p>
    <w:p w:rsidR="00BD36BD" w:rsidRDefault="00BD36BD" w:rsidP="00BD36BD">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8"/>
          <w:szCs w:val="28"/>
          <w:lang w:eastAsia="ar-SA"/>
        </w:rPr>
      </w:pPr>
    </w:p>
    <w:p w:rsidR="007F5D31" w:rsidRPr="007F5D31" w:rsidRDefault="007F5D31" w:rsidP="00BD36BD">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4"/>
          <w:szCs w:val="24"/>
          <w:lang w:eastAsia="ar-SA"/>
        </w:rPr>
      </w:pPr>
      <w:r w:rsidRPr="007F5D31">
        <w:rPr>
          <w:rFonts w:ascii="Times New Roman" w:eastAsia="Times New Roman" w:hAnsi="Times New Roman" w:cs="Times New Roman"/>
          <w:b/>
          <w:caps/>
          <w:sz w:val="28"/>
          <w:szCs w:val="28"/>
          <w:lang w:eastAsia="ar-SA"/>
        </w:rPr>
        <w:t xml:space="preserve"> </w:t>
      </w:r>
      <w:r w:rsidRPr="007F5D31">
        <w:rPr>
          <w:rFonts w:ascii="Times New Roman" w:eastAsia="Times New Roman" w:hAnsi="Times New Roman" w:cs="Times New Roman"/>
          <w:b/>
          <w:caps/>
          <w:sz w:val="24"/>
          <w:szCs w:val="24"/>
          <w:lang w:eastAsia="ar-SA"/>
        </w:rPr>
        <w:t xml:space="preserve">2. </w:t>
      </w:r>
      <w:r w:rsidR="00BD36BD" w:rsidRPr="007F5D31">
        <w:rPr>
          <w:rFonts w:ascii="Times New Roman" w:eastAsia="Times New Roman" w:hAnsi="Times New Roman" w:cs="Times New Roman"/>
          <w:b/>
          <w:caps/>
          <w:sz w:val="24"/>
          <w:szCs w:val="24"/>
          <w:lang w:eastAsia="ar-SA"/>
        </w:rPr>
        <w:t>СТРУКТУРА И СОДЕРЖАНИЕ</w:t>
      </w:r>
      <w:r w:rsidRPr="007F5D31">
        <w:rPr>
          <w:rFonts w:ascii="Times New Roman" w:eastAsia="Times New Roman" w:hAnsi="Times New Roman" w:cs="Times New Roman"/>
          <w:b/>
          <w:caps/>
          <w:sz w:val="24"/>
          <w:szCs w:val="24"/>
          <w:lang w:eastAsia="ar-SA"/>
        </w:rPr>
        <w:t xml:space="preserve"> учебной дисциплины</w:t>
      </w:r>
    </w:p>
    <w:p w:rsidR="007F5D31" w:rsidRPr="007F5D31" w:rsidRDefault="007F5D31" w:rsidP="007F5D31">
      <w:pPr>
        <w:spacing w:after="0" w:line="240" w:lineRule="auto"/>
        <w:jc w:val="both"/>
        <w:rPr>
          <w:rFonts w:ascii="Times New Roman" w:eastAsia="Times New Roman" w:hAnsi="Times New Roman" w:cs="Times New Roman"/>
          <w:b/>
          <w:sz w:val="24"/>
          <w:szCs w:val="24"/>
        </w:rPr>
      </w:pPr>
      <w:r w:rsidRPr="007F5D31">
        <w:rPr>
          <w:rFonts w:ascii="Times New Roman" w:eastAsia="Times New Roman" w:hAnsi="Times New Roman" w:cs="Times New Roman"/>
          <w:b/>
          <w:sz w:val="24"/>
          <w:szCs w:val="24"/>
        </w:rPr>
        <w:t xml:space="preserve"> </w:t>
      </w:r>
    </w:p>
    <w:p w:rsidR="007F5D31" w:rsidRPr="007F5D31" w:rsidRDefault="007F5D31" w:rsidP="007F5D31">
      <w:pPr>
        <w:spacing w:after="0" w:line="240" w:lineRule="auto"/>
        <w:jc w:val="both"/>
        <w:rPr>
          <w:rFonts w:ascii="Times New Roman" w:eastAsia="Times New Roman" w:hAnsi="Times New Roman" w:cs="Times New Roman"/>
          <w:b/>
          <w:sz w:val="24"/>
          <w:szCs w:val="24"/>
        </w:rPr>
      </w:pPr>
      <w:r w:rsidRPr="007F5D31">
        <w:rPr>
          <w:rFonts w:ascii="Times New Roman" w:eastAsia="Times New Roman" w:hAnsi="Times New Roman" w:cs="Times New Roman"/>
          <w:b/>
          <w:sz w:val="24"/>
          <w:szCs w:val="24"/>
        </w:rPr>
        <w:t>2.1 Объем учебной дисциплины и виды учебной работы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6"/>
        <w:gridCol w:w="2534"/>
      </w:tblGrid>
      <w:tr w:rsidR="007F5D31" w:rsidRPr="007F5D31" w:rsidTr="007F5D31">
        <w:tc>
          <w:tcPr>
            <w:tcW w:w="7930" w:type="dxa"/>
            <w:tcBorders>
              <w:top w:val="single" w:sz="4" w:space="0" w:color="auto"/>
              <w:left w:val="single" w:sz="4" w:space="0" w:color="auto"/>
              <w:bottom w:val="single" w:sz="4" w:space="0" w:color="auto"/>
              <w:right w:val="single" w:sz="4" w:space="0" w:color="auto"/>
            </w:tcBorders>
            <w:shd w:val="clear" w:color="auto" w:fill="auto"/>
            <w:vAlign w:val="center"/>
          </w:tcPr>
          <w:p w:rsidR="007F5D31" w:rsidRPr="007F5D31" w:rsidRDefault="007F5D31" w:rsidP="007F5D31">
            <w:pPr>
              <w:suppressAutoHyphens/>
              <w:spacing w:after="0" w:line="240" w:lineRule="auto"/>
              <w:rPr>
                <w:rFonts w:ascii="Times New Roman" w:eastAsia="Times New Roman" w:hAnsi="Times New Roman" w:cs="Times New Roman"/>
                <w:b/>
                <w:sz w:val="24"/>
                <w:szCs w:val="24"/>
                <w:lang w:eastAsia="ar-SA"/>
              </w:rPr>
            </w:pPr>
            <w:r w:rsidRPr="007F5D31">
              <w:rPr>
                <w:rFonts w:ascii="Times New Roman" w:eastAsia="Times New Roman" w:hAnsi="Times New Roman" w:cs="Times New Roman"/>
                <w:b/>
                <w:sz w:val="24"/>
                <w:szCs w:val="24"/>
              </w:rPr>
              <w:t>Вид учебной работы</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7F5D31" w:rsidRPr="007F5D31" w:rsidRDefault="007F5D31" w:rsidP="007F5D31">
            <w:pPr>
              <w:suppressAutoHyphens/>
              <w:spacing w:after="0" w:line="240" w:lineRule="auto"/>
              <w:jc w:val="center"/>
              <w:rPr>
                <w:rFonts w:ascii="Times New Roman" w:eastAsia="Times New Roman" w:hAnsi="Times New Roman" w:cs="Times New Roman"/>
                <w:b/>
                <w:sz w:val="24"/>
                <w:szCs w:val="24"/>
                <w:lang w:eastAsia="ar-SA"/>
              </w:rPr>
            </w:pPr>
            <w:r w:rsidRPr="007F5D31">
              <w:rPr>
                <w:rFonts w:ascii="Times New Roman" w:eastAsia="Times New Roman" w:hAnsi="Times New Roman" w:cs="Times New Roman"/>
                <w:b/>
                <w:sz w:val="24"/>
                <w:szCs w:val="24"/>
              </w:rPr>
              <w:t>Объем часов</w:t>
            </w:r>
          </w:p>
        </w:tc>
      </w:tr>
      <w:tr w:rsidR="007F5D31" w:rsidRPr="007F5D31" w:rsidTr="007F5D31">
        <w:tc>
          <w:tcPr>
            <w:tcW w:w="7930" w:type="dxa"/>
            <w:tcBorders>
              <w:top w:val="single" w:sz="4" w:space="0" w:color="auto"/>
              <w:left w:val="single" w:sz="4" w:space="0" w:color="auto"/>
              <w:bottom w:val="single" w:sz="4" w:space="0" w:color="auto"/>
              <w:right w:val="single" w:sz="4" w:space="0" w:color="auto"/>
            </w:tcBorders>
            <w:shd w:val="clear" w:color="auto" w:fill="auto"/>
          </w:tcPr>
          <w:p w:rsidR="007F5D31" w:rsidRPr="007F5D31" w:rsidRDefault="007F5D31" w:rsidP="007F5D31">
            <w:pPr>
              <w:suppressAutoHyphens/>
              <w:spacing w:after="0" w:line="240" w:lineRule="auto"/>
              <w:jc w:val="both"/>
              <w:rPr>
                <w:rFonts w:ascii="Times New Roman" w:eastAsia="Times New Roman" w:hAnsi="Times New Roman" w:cs="Times New Roman"/>
                <w:b/>
                <w:sz w:val="24"/>
                <w:szCs w:val="24"/>
              </w:rPr>
            </w:pPr>
            <w:r w:rsidRPr="007F5D31">
              <w:rPr>
                <w:rFonts w:ascii="Times New Roman" w:eastAsia="Times New Roman" w:hAnsi="Times New Roman" w:cs="Times New Roman"/>
                <w:b/>
                <w:sz w:val="24"/>
                <w:szCs w:val="24"/>
              </w:rPr>
              <w:t xml:space="preserve">Объем образовательной программы учебной дисциплины </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F5D31" w:rsidRPr="007F5D31" w:rsidRDefault="007F5D31" w:rsidP="007F5D31">
            <w:pPr>
              <w:suppressAutoHyphens/>
              <w:spacing w:after="0" w:line="240" w:lineRule="auto"/>
              <w:jc w:val="center"/>
              <w:rPr>
                <w:rFonts w:ascii="Times New Roman" w:eastAsia="Times New Roman" w:hAnsi="Times New Roman" w:cs="Times New Roman"/>
                <w:b/>
                <w:sz w:val="24"/>
                <w:szCs w:val="24"/>
                <w:lang w:eastAsia="ar-SA"/>
              </w:rPr>
            </w:pPr>
            <w:r w:rsidRPr="007F5D31">
              <w:rPr>
                <w:rFonts w:ascii="Times New Roman" w:eastAsia="Times New Roman" w:hAnsi="Times New Roman" w:cs="Times New Roman"/>
                <w:b/>
                <w:sz w:val="24"/>
                <w:szCs w:val="24"/>
                <w:lang w:eastAsia="ar-SA"/>
              </w:rPr>
              <w:t>68</w:t>
            </w:r>
          </w:p>
        </w:tc>
      </w:tr>
      <w:tr w:rsidR="007F5D31" w:rsidRPr="007F5D31" w:rsidTr="007F5D31">
        <w:tc>
          <w:tcPr>
            <w:tcW w:w="7930" w:type="dxa"/>
            <w:tcBorders>
              <w:top w:val="single" w:sz="4" w:space="0" w:color="auto"/>
              <w:left w:val="single" w:sz="4" w:space="0" w:color="auto"/>
              <w:bottom w:val="single" w:sz="4" w:space="0" w:color="auto"/>
              <w:right w:val="single" w:sz="4" w:space="0" w:color="auto"/>
            </w:tcBorders>
            <w:shd w:val="clear" w:color="auto" w:fill="auto"/>
          </w:tcPr>
          <w:p w:rsidR="007F5D31" w:rsidRPr="007F5D31" w:rsidRDefault="007F5D31" w:rsidP="007F5D31">
            <w:pPr>
              <w:suppressAutoHyphens/>
              <w:spacing w:after="0" w:line="240" w:lineRule="auto"/>
              <w:jc w:val="both"/>
              <w:rPr>
                <w:rFonts w:ascii="Times New Roman" w:eastAsia="Times New Roman" w:hAnsi="Times New Roman" w:cs="Times New Roman"/>
                <w:b/>
                <w:sz w:val="24"/>
                <w:szCs w:val="24"/>
                <w:lang w:eastAsia="ar-SA"/>
              </w:rPr>
            </w:pPr>
            <w:r w:rsidRPr="007F5D31">
              <w:rPr>
                <w:rFonts w:ascii="Times New Roman" w:eastAsia="Times New Roman" w:hAnsi="Times New Roman" w:cs="Times New Roman"/>
                <w:b/>
                <w:sz w:val="24"/>
                <w:szCs w:val="24"/>
              </w:rPr>
              <w:t>Обязательная аудиторная учебная нагрузка (всего)</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F5D31" w:rsidRPr="007F5D31" w:rsidRDefault="007F5D31" w:rsidP="007F5D31">
            <w:pPr>
              <w:suppressAutoHyphens/>
              <w:spacing w:after="0" w:line="240" w:lineRule="auto"/>
              <w:jc w:val="center"/>
              <w:rPr>
                <w:rFonts w:ascii="Times New Roman" w:eastAsia="Times New Roman" w:hAnsi="Times New Roman" w:cs="Times New Roman"/>
                <w:b/>
                <w:sz w:val="24"/>
                <w:szCs w:val="24"/>
                <w:lang w:eastAsia="ar-SA"/>
              </w:rPr>
            </w:pPr>
            <w:r w:rsidRPr="007F5D31">
              <w:rPr>
                <w:rFonts w:ascii="Times New Roman" w:eastAsia="Times New Roman" w:hAnsi="Times New Roman" w:cs="Times New Roman"/>
                <w:b/>
                <w:sz w:val="24"/>
                <w:szCs w:val="24"/>
                <w:lang w:eastAsia="ar-SA"/>
              </w:rPr>
              <w:t xml:space="preserve"> 64</w:t>
            </w:r>
          </w:p>
        </w:tc>
      </w:tr>
      <w:tr w:rsidR="007F5D31" w:rsidRPr="007F5D31" w:rsidTr="007F5D31">
        <w:tc>
          <w:tcPr>
            <w:tcW w:w="7930" w:type="dxa"/>
            <w:tcBorders>
              <w:top w:val="single" w:sz="4" w:space="0" w:color="auto"/>
              <w:left w:val="single" w:sz="4" w:space="0" w:color="auto"/>
              <w:bottom w:val="single" w:sz="4" w:space="0" w:color="auto"/>
              <w:right w:val="single" w:sz="4" w:space="0" w:color="auto"/>
            </w:tcBorders>
            <w:shd w:val="clear" w:color="auto" w:fill="auto"/>
          </w:tcPr>
          <w:p w:rsidR="007F5D31" w:rsidRPr="007F5D31" w:rsidRDefault="007F5D31" w:rsidP="007F5D31">
            <w:pPr>
              <w:suppressAutoHyphens/>
              <w:spacing w:after="0" w:line="240" w:lineRule="auto"/>
              <w:jc w:val="both"/>
              <w:rPr>
                <w:rFonts w:ascii="Times New Roman" w:eastAsia="Times New Roman" w:hAnsi="Times New Roman" w:cs="Times New Roman"/>
                <w:sz w:val="24"/>
                <w:szCs w:val="24"/>
                <w:lang w:eastAsia="ar-SA"/>
              </w:rPr>
            </w:pPr>
            <w:r w:rsidRPr="007F5D31">
              <w:rPr>
                <w:rFonts w:ascii="Times New Roman" w:eastAsia="Times New Roman" w:hAnsi="Times New Roman" w:cs="Times New Roman"/>
                <w:sz w:val="24"/>
                <w:szCs w:val="24"/>
              </w:rPr>
              <w:t>в том числе:</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F5D31" w:rsidRPr="007F5D31" w:rsidRDefault="007F5D31" w:rsidP="007F5D31">
            <w:pPr>
              <w:suppressAutoHyphens/>
              <w:spacing w:after="0" w:line="240" w:lineRule="auto"/>
              <w:jc w:val="center"/>
              <w:rPr>
                <w:rFonts w:ascii="Times New Roman" w:eastAsia="Times New Roman" w:hAnsi="Times New Roman" w:cs="Times New Roman"/>
                <w:b/>
                <w:sz w:val="24"/>
                <w:szCs w:val="24"/>
                <w:lang w:eastAsia="ar-SA"/>
              </w:rPr>
            </w:pPr>
          </w:p>
        </w:tc>
      </w:tr>
      <w:tr w:rsidR="007F5D31" w:rsidRPr="007F5D31" w:rsidTr="007F5D31">
        <w:tc>
          <w:tcPr>
            <w:tcW w:w="7930" w:type="dxa"/>
            <w:tcBorders>
              <w:top w:val="single" w:sz="4" w:space="0" w:color="auto"/>
              <w:left w:val="single" w:sz="4" w:space="0" w:color="auto"/>
              <w:bottom w:val="single" w:sz="4" w:space="0" w:color="auto"/>
              <w:right w:val="single" w:sz="4" w:space="0" w:color="auto"/>
            </w:tcBorders>
            <w:shd w:val="clear" w:color="auto" w:fill="auto"/>
          </w:tcPr>
          <w:p w:rsidR="007F5D31" w:rsidRPr="007F5D31" w:rsidRDefault="007F5D31" w:rsidP="007F5D31">
            <w:pPr>
              <w:suppressAutoHyphens/>
              <w:spacing w:after="0" w:line="240" w:lineRule="auto"/>
              <w:jc w:val="both"/>
              <w:rPr>
                <w:rFonts w:ascii="Times New Roman" w:eastAsia="Times New Roman" w:hAnsi="Times New Roman" w:cs="Times New Roman"/>
                <w:sz w:val="24"/>
                <w:szCs w:val="24"/>
                <w:lang w:eastAsia="ar-SA"/>
              </w:rPr>
            </w:pPr>
            <w:r w:rsidRPr="007F5D31">
              <w:rPr>
                <w:rFonts w:ascii="Times New Roman" w:eastAsia="Times New Roman" w:hAnsi="Times New Roman" w:cs="Times New Roman"/>
                <w:sz w:val="24"/>
                <w:szCs w:val="24"/>
              </w:rPr>
              <w:t xml:space="preserve"> теоретические занятия</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F5D31" w:rsidRPr="007F5D31" w:rsidRDefault="007F5D31" w:rsidP="007F5D31">
            <w:pPr>
              <w:suppressAutoHyphens/>
              <w:spacing w:after="0" w:line="240" w:lineRule="auto"/>
              <w:jc w:val="center"/>
              <w:rPr>
                <w:rFonts w:ascii="Times New Roman" w:eastAsia="Times New Roman" w:hAnsi="Times New Roman" w:cs="Times New Roman"/>
                <w:sz w:val="24"/>
                <w:szCs w:val="24"/>
                <w:lang w:eastAsia="ar-SA"/>
              </w:rPr>
            </w:pPr>
            <w:r w:rsidRPr="007F5D31">
              <w:rPr>
                <w:rFonts w:ascii="Times New Roman" w:eastAsia="Times New Roman" w:hAnsi="Times New Roman" w:cs="Times New Roman"/>
                <w:sz w:val="24"/>
                <w:szCs w:val="24"/>
                <w:lang w:eastAsia="ar-SA"/>
              </w:rPr>
              <w:t xml:space="preserve"> 14</w:t>
            </w:r>
          </w:p>
        </w:tc>
      </w:tr>
      <w:tr w:rsidR="007F5D31" w:rsidRPr="007F5D31" w:rsidTr="007F5D31">
        <w:tc>
          <w:tcPr>
            <w:tcW w:w="7930" w:type="dxa"/>
            <w:tcBorders>
              <w:top w:val="single" w:sz="4" w:space="0" w:color="auto"/>
              <w:left w:val="single" w:sz="4" w:space="0" w:color="auto"/>
              <w:bottom w:val="single" w:sz="4" w:space="0" w:color="auto"/>
              <w:right w:val="single" w:sz="4" w:space="0" w:color="auto"/>
            </w:tcBorders>
            <w:shd w:val="clear" w:color="auto" w:fill="auto"/>
          </w:tcPr>
          <w:p w:rsidR="007F5D31" w:rsidRPr="007F5D31" w:rsidRDefault="007F5D31" w:rsidP="007F5D31">
            <w:pPr>
              <w:suppressAutoHyphens/>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практические занятия</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F5D31" w:rsidRPr="007F5D31" w:rsidRDefault="007F5D31" w:rsidP="007F5D31">
            <w:pPr>
              <w:suppressAutoHyphens/>
              <w:spacing w:after="0" w:line="240" w:lineRule="auto"/>
              <w:jc w:val="center"/>
              <w:rPr>
                <w:rFonts w:ascii="Times New Roman" w:eastAsia="Times New Roman" w:hAnsi="Times New Roman" w:cs="Times New Roman"/>
                <w:sz w:val="24"/>
                <w:szCs w:val="24"/>
                <w:lang w:eastAsia="ar-SA"/>
              </w:rPr>
            </w:pPr>
            <w:r w:rsidRPr="007F5D31">
              <w:rPr>
                <w:rFonts w:ascii="Times New Roman" w:eastAsia="Times New Roman" w:hAnsi="Times New Roman" w:cs="Times New Roman"/>
                <w:sz w:val="24"/>
                <w:szCs w:val="24"/>
                <w:lang w:eastAsia="ar-SA"/>
              </w:rPr>
              <w:t>48</w:t>
            </w:r>
          </w:p>
        </w:tc>
      </w:tr>
      <w:tr w:rsidR="007F5D31" w:rsidRPr="007F5D31" w:rsidTr="007F5D31">
        <w:tc>
          <w:tcPr>
            <w:tcW w:w="7930" w:type="dxa"/>
            <w:tcBorders>
              <w:top w:val="single" w:sz="4" w:space="0" w:color="auto"/>
              <w:left w:val="single" w:sz="4" w:space="0" w:color="auto"/>
              <w:bottom w:val="single" w:sz="4" w:space="0" w:color="auto"/>
              <w:right w:val="single" w:sz="4" w:space="0" w:color="auto"/>
            </w:tcBorders>
            <w:shd w:val="clear" w:color="auto" w:fill="auto"/>
          </w:tcPr>
          <w:p w:rsidR="007F5D31" w:rsidRPr="007F5D31" w:rsidRDefault="007F5D31" w:rsidP="007F5D31">
            <w:pPr>
              <w:suppressAutoHyphens/>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 xml:space="preserve">  консультации</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F5D31" w:rsidRPr="007F5D31" w:rsidRDefault="007F5D31" w:rsidP="007F5D31">
            <w:pPr>
              <w:suppressAutoHyphens/>
              <w:spacing w:after="0" w:line="240" w:lineRule="auto"/>
              <w:jc w:val="center"/>
              <w:rPr>
                <w:rFonts w:ascii="Times New Roman" w:eastAsia="Times New Roman" w:hAnsi="Times New Roman" w:cs="Times New Roman"/>
                <w:sz w:val="24"/>
                <w:szCs w:val="24"/>
                <w:lang w:eastAsia="ar-SA"/>
              </w:rPr>
            </w:pPr>
            <w:r w:rsidRPr="007F5D31">
              <w:rPr>
                <w:rFonts w:ascii="Times New Roman" w:eastAsia="Times New Roman" w:hAnsi="Times New Roman" w:cs="Times New Roman"/>
                <w:sz w:val="24"/>
                <w:szCs w:val="24"/>
                <w:lang w:eastAsia="ar-SA"/>
              </w:rPr>
              <w:t>2</w:t>
            </w:r>
          </w:p>
        </w:tc>
      </w:tr>
      <w:tr w:rsidR="007F5D31" w:rsidRPr="007F5D31" w:rsidTr="007F5D31">
        <w:tc>
          <w:tcPr>
            <w:tcW w:w="7930" w:type="dxa"/>
            <w:tcBorders>
              <w:top w:val="single" w:sz="4" w:space="0" w:color="auto"/>
              <w:left w:val="single" w:sz="4" w:space="0" w:color="auto"/>
              <w:bottom w:val="single" w:sz="4" w:space="0" w:color="auto"/>
              <w:right w:val="single" w:sz="4" w:space="0" w:color="auto"/>
            </w:tcBorders>
            <w:shd w:val="clear" w:color="auto" w:fill="auto"/>
          </w:tcPr>
          <w:p w:rsidR="007F5D31" w:rsidRPr="007F5D31" w:rsidRDefault="007F5D31" w:rsidP="007F5D31">
            <w:pPr>
              <w:suppressAutoHyphens/>
              <w:spacing w:after="0" w:line="240" w:lineRule="auto"/>
              <w:jc w:val="both"/>
              <w:rPr>
                <w:rFonts w:ascii="Times New Roman" w:eastAsia="Times New Roman" w:hAnsi="Times New Roman" w:cs="Times New Roman"/>
                <w:sz w:val="24"/>
                <w:szCs w:val="24"/>
              </w:rPr>
            </w:pPr>
            <w:r w:rsidRPr="007F5D31">
              <w:rPr>
                <w:rFonts w:ascii="Times New Roman" w:eastAsia="Times New Roman" w:hAnsi="Times New Roman" w:cs="Times New Roman"/>
                <w:sz w:val="24"/>
                <w:szCs w:val="24"/>
              </w:rPr>
              <w:t>самостоятельная работа</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F5D31" w:rsidRPr="007F5D31" w:rsidRDefault="007F5D31" w:rsidP="007F5D31">
            <w:pPr>
              <w:suppressAutoHyphens/>
              <w:spacing w:after="0" w:line="240" w:lineRule="auto"/>
              <w:jc w:val="center"/>
              <w:rPr>
                <w:rFonts w:ascii="Times New Roman" w:eastAsia="Times New Roman" w:hAnsi="Times New Roman" w:cs="Times New Roman"/>
                <w:sz w:val="24"/>
                <w:szCs w:val="24"/>
                <w:lang w:eastAsia="ar-SA"/>
              </w:rPr>
            </w:pPr>
            <w:r w:rsidRPr="007F5D31">
              <w:rPr>
                <w:rFonts w:ascii="Times New Roman" w:eastAsia="Times New Roman" w:hAnsi="Times New Roman" w:cs="Times New Roman"/>
                <w:sz w:val="24"/>
                <w:szCs w:val="24"/>
                <w:lang w:eastAsia="ar-SA"/>
              </w:rPr>
              <w:t>4</w:t>
            </w:r>
          </w:p>
        </w:tc>
      </w:tr>
    </w:tbl>
    <w:p w:rsidR="007F5D31" w:rsidRPr="007F5D31" w:rsidRDefault="007F5D31" w:rsidP="007F5D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r w:rsidRPr="007F5D31">
        <w:rPr>
          <w:rFonts w:ascii="Times New Roman" w:eastAsia="Times New Roman" w:hAnsi="Times New Roman" w:cs="Times New Roman"/>
          <w:sz w:val="24"/>
          <w:szCs w:val="24"/>
        </w:rPr>
        <w:t xml:space="preserve"> </w:t>
      </w:r>
    </w:p>
    <w:p w:rsidR="007F5D31" w:rsidRPr="007F5D31" w:rsidRDefault="007F5D31" w:rsidP="007F5D31">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8"/>
          <w:szCs w:val="28"/>
          <w:lang w:eastAsia="ar-SA"/>
        </w:rPr>
      </w:pPr>
    </w:p>
    <w:p w:rsidR="007F5D31" w:rsidRPr="007F5D31" w:rsidRDefault="007F5D31" w:rsidP="007F5D31">
      <w:pPr>
        <w:spacing w:after="0" w:line="240" w:lineRule="auto"/>
        <w:jc w:val="both"/>
        <w:rPr>
          <w:rFonts w:ascii="Times New Roman" w:eastAsia="Times New Roman" w:hAnsi="Times New Roman" w:cs="Times New Roman"/>
          <w:sz w:val="28"/>
          <w:szCs w:val="28"/>
        </w:rPr>
        <w:sectPr w:rsidR="007F5D31" w:rsidRPr="007F5D31" w:rsidSect="00BD36BD">
          <w:footerReference w:type="even" r:id="rId30"/>
          <w:footerReference w:type="default" r:id="rId31"/>
          <w:footerReference w:type="first" r:id="rId32"/>
          <w:pgSz w:w="11906" w:h="16838"/>
          <w:pgMar w:top="131" w:right="567" w:bottom="567" w:left="851" w:header="709" w:footer="709" w:gutter="0"/>
          <w:cols w:space="720"/>
          <w:titlePg/>
        </w:sectPr>
      </w:pPr>
    </w:p>
    <w:p w:rsidR="007F5D31" w:rsidRPr="007F5D31" w:rsidRDefault="007F5D31" w:rsidP="007F5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rsidR="00CA2F37" w:rsidRDefault="00CA2F37" w:rsidP="00CA2F37">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4207BA" w:rsidRDefault="004207BA" w:rsidP="004207BA">
      <w:pPr>
        <w:spacing w:after="0" w:line="259" w:lineRule="auto"/>
        <w:ind w:left="10" w:right="238" w:hanging="10"/>
        <w:jc w:val="center"/>
        <w:rPr>
          <w:rFonts w:ascii="Times New Roman" w:eastAsia="Calibri" w:hAnsi="Times New Roman" w:cs="Times New Roman"/>
          <w:b/>
          <w:iCs/>
          <w:color w:val="000000"/>
          <w:kern w:val="2"/>
          <w:sz w:val="24"/>
          <w:szCs w:val="24"/>
          <w:lang w:eastAsia="en-US"/>
        </w:rPr>
      </w:pPr>
      <w:r w:rsidRPr="00EA2419">
        <w:rPr>
          <w:rFonts w:ascii="Times New Roman" w:eastAsia="Calibri" w:hAnsi="Times New Roman" w:cs="Times New Roman"/>
          <w:b/>
          <w:iCs/>
          <w:color w:val="000000"/>
          <w:kern w:val="2"/>
          <w:sz w:val="24"/>
          <w:szCs w:val="24"/>
          <w:lang w:eastAsia="en-US"/>
        </w:rPr>
        <w:t>СГ.</w:t>
      </w:r>
      <w:r w:rsidR="00EA2419" w:rsidRPr="00EA2419">
        <w:rPr>
          <w:rFonts w:ascii="Times New Roman" w:eastAsia="Calibri" w:hAnsi="Times New Roman" w:cs="Times New Roman"/>
          <w:b/>
          <w:iCs/>
          <w:color w:val="000000"/>
          <w:kern w:val="2"/>
          <w:sz w:val="24"/>
          <w:szCs w:val="24"/>
          <w:lang w:eastAsia="en-US"/>
        </w:rPr>
        <w:t>04 ФИЗИЧЕСКАЯ</w:t>
      </w:r>
      <w:r w:rsidRPr="00EA2419">
        <w:rPr>
          <w:rFonts w:ascii="Times New Roman" w:eastAsia="Calibri" w:hAnsi="Times New Roman" w:cs="Times New Roman"/>
          <w:b/>
          <w:iCs/>
          <w:color w:val="000000"/>
          <w:kern w:val="2"/>
          <w:sz w:val="24"/>
          <w:szCs w:val="24"/>
          <w:lang w:eastAsia="en-US"/>
        </w:rPr>
        <w:t xml:space="preserve"> КУЛЬТУРА</w:t>
      </w:r>
    </w:p>
    <w:p w:rsidR="004207BA" w:rsidRPr="004207BA" w:rsidRDefault="004207BA" w:rsidP="004207BA">
      <w:pPr>
        <w:spacing w:after="0" w:line="240" w:lineRule="auto"/>
        <w:jc w:val="both"/>
        <w:outlineLvl w:val="2"/>
        <w:rPr>
          <w:rFonts w:ascii="Times New Roman" w:eastAsia="Calibri" w:hAnsi="Times New Roman" w:cs="Times New Roman"/>
          <w:b/>
          <w:spacing w:val="5"/>
          <w:sz w:val="24"/>
          <w:szCs w:val="24"/>
          <w:lang w:eastAsia="x-none"/>
        </w:rPr>
      </w:pPr>
      <w:r w:rsidRPr="004207BA">
        <w:rPr>
          <w:rFonts w:ascii="Times New Roman" w:eastAsia="Calibri" w:hAnsi="Times New Roman" w:cs="Times New Roman"/>
          <w:b/>
          <w:sz w:val="24"/>
          <w:szCs w:val="24"/>
          <w:lang w:val="x-none" w:eastAsia="x-none"/>
        </w:rPr>
        <w:t>1</w:t>
      </w:r>
      <w:r w:rsidRPr="004207BA">
        <w:rPr>
          <w:rFonts w:ascii="Times New Roman" w:eastAsia="Calibri" w:hAnsi="Times New Roman" w:cs="Times New Roman"/>
          <w:b/>
          <w:spacing w:val="5"/>
          <w:sz w:val="24"/>
          <w:szCs w:val="24"/>
          <w:lang w:val="x-none" w:eastAsia="x-none"/>
        </w:rPr>
        <w:t>.</w:t>
      </w:r>
      <w:r w:rsidRPr="004207BA">
        <w:rPr>
          <w:rFonts w:ascii="Times New Roman" w:eastAsia="Calibri" w:hAnsi="Times New Roman" w:cs="Times New Roman"/>
          <w:b/>
          <w:spacing w:val="5"/>
          <w:sz w:val="24"/>
          <w:szCs w:val="24"/>
          <w:lang w:eastAsia="x-none"/>
        </w:rPr>
        <w:t xml:space="preserve"> ПАСПОРТ РАБОЧЕЙ ПРОГРАММЫ УЧЕБНОЙ ДИСЦИПЛИНЫ СГ.04 </w:t>
      </w:r>
      <w:r w:rsidRPr="004207BA">
        <w:rPr>
          <w:rFonts w:ascii="Times New Roman" w:eastAsia="Calibri" w:hAnsi="Times New Roman" w:cs="Times New Roman"/>
          <w:b/>
          <w:spacing w:val="5"/>
          <w:sz w:val="24"/>
          <w:szCs w:val="24"/>
          <w:lang w:val="x-none" w:eastAsia="x-none"/>
        </w:rPr>
        <w:t>ФИЗИЧЕСКАЯ КУЛЬТУРА</w:t>
      </w:r>
    </w:p>
    <w:p w:rsidR="004207BA" w:rsidRPr="004207BA" w:rsidRDefault="004207BA" w:rsidP="00EA2419">
      <w:pPr>
        <w:spacing w:after="0" w:line="240" w:lineRule="auto"/>
        <w:jc w:val="both"/>
        <w:rPr>
          <w:rFonts w:ascii="Times New Roman" w:eastAsia="Calibri" w:hAnsi="Times New Roman" w:cs="Times New Roman"/>
          <w:kern w:val="2"/>
          <w:sz w:val="24"/>
          <w:szCs w:val="24"/>
          <w:lang w:eastAsia="en-US"/>
        </w:rPr>
      </w:pPr>
      <w:r w:rsidRPr="004207BA">
        <w:rPr>
          <w:rFonts w:ascii="Times New Roman" w:eastAsia="Calibri" w:hAnsi="Times New Roman" w:cs="Times New Roman"/>
          <w:b/>
          <w:kern w:val="2"/>
          <w:sz w:val="24"/>
          <w:szCs w:val="24"/>
          <w:lang w:eastAsia="en-US"/>
        </w:rPr>
        <w:t xml:space="preserve">1.1 Место дисциплины в структуре образовательной программы СПО: </w:t>
      </w:r>
      <w:r w:rsidRPr="004207BA">
        <w:rPr>
          <w:rFonts w:ascii="Times New Roman" w:eastAsia="Calibri" w:hAnsi="Times New Roman" w:cs="Times New Roman"/>
          <w:kern w:val="2"/>
          <w:sz w:val="24"/>
          <w:szCs w:val="24"/>
          <w:lang w:eastAsia="en-US"/>
        </w:rPr>
        <w:t>Общеобразовательная дисциплина «Физическая культура» является обязательной частью общеобразовательного цикла общеобразовательной программы в соответствии с ФГОС СПО по специальности: 19.02.13 Технология продуктов общественного питания массового изготовления и специализированных пищевых продуктов.</w:t>
      </w:r>
    </w:p>
    <w:p w:rsidR="004207BA" w:rsidRPr="004207BA" w:rsidRDefault="004207BA" w:rsidP="00EA2419">
      <w:pPr>
        <w:spacing w:after="0" w:line="240" w:lineRule="auto"/>
        <w:jc w:val="both"/>
        <w:rPr>
          <w:rFonts w:ascii="Times New Roman" w:eastAsia="Calibri" w:hAnsi="Times New Roman" w:cs="Times New Roman"/>
          <w:kern w:val="2"/>
          <w:sz w:val="24"/>
          <w:szCs w:val="24"/>
          <w:lang w:eastAsia="en-US"/>
        </w:rPr>
      </w:pPr>
      <w:r w:rsidRPr="004207BA">
        <w:rPr>
          <w:rFonts w:ascii="Times New Roman" w:eastAsia="Calibri" w:hAnsi="Times New Roman" w:cs="Times New Roman"/>
          <w:b/>
          <w:kern w:val="2"/>
          <w:sz w:val="24"/>
          <w:szCs w:val="24"/>
          <w:lang w:eastAsia="en-US"/>
        </w:rPr>
        <w:t>1.2      Цели и планируемые результаты освоения дисциплины:</w:t>
      </w:r>
    </w:p>
    <w:p w:rsidR="004207BA" w:rsidRPr="004207BA" w:rsidRDefault="004207BA" w:rsidP="00EA24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
          <w:sz w:val="24"/>
          <w:szCs w:val="24"/>
          <w:lang w:eastAsia="en-US"/>
        </w:rPr>
      </w:pPr>
      <w:r w:rsidRPr="004207BA">
        <w:rPr>
          <w:rFonts w:ascii="Times New Roman" w:eastAsia="Calibri" w:hAnsi="Times New Roman" w:cs="Times New Roman"/>
          <w:b/>
          <w:kern w:val="2"/>
          <w:sz w:val="24"/>
          <w:szCs w:val="24"/>
          <w:lang w:eastAsia="en-US"/>
        </w:rPr>
        <w:t>1.2.1.   Цели дисциплины</w:t>
      </w:r>
    </w:p>
    <w:p w:rsidR="004207BA" w:rsidRPr="004207BA" w:rsidRDefault="004207BA" w:rsidP="00EA24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r w:rsidRPr="004207BA">
        <w:rPr>
          <w:rFonts w:ascii="Times New Roman" w:eastAsia="Calibri" w:hAnsi="Times New Roman" w:cs="Times New Roman"/>
          <w:kern w:val="2"/>
          <w:sz w:val="24"/>
          <w:szCs w:val="24"/>
          <w:lang w:eastAsia="en-US"/>
        </w:rPr>
        <w:t xml:space="preserve">         Содержание программы общеобразовательной дисциплины «Физическая культура» направлено на достижение следующих целей: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w:t>
      </w:r>
    </w:p>
    <w:p w:rsidR="004207BA" w:rsidRPr="004207BA" w:rsidRDefault="004207BA" w:rsidP="00EA2419">
      <w:pPr>
        <w:spacing w:after="0" w:line="240" w:lineRule="auto"/>
        <w:jc w:val="both"/>
        <w:rPr>
          <w:rFonts w:ascii="Times New Roman" w:eastAsia="Calibri" w:hAnsi="Times New Roman" w:cs="Times New Roman"/>
          <w:b/>
          <w:kern w:val="2"/>
          <w:sz w:val="24"/>
          <w:szCs w:val="24"/>
          <w:lang w:eastAsia="en-US"/>
        </w:rPr>
      </w:pPr>
      <w:r w:rsidRPr="004207BA">
        <w:rPr>
          <w:rFonts w:ascii="Times New Roman" w:eastAsia="Calibri" w:hAnsi="Times New Roman" w:cs="Times New Roman"/>
          <w:b/>
          <w:kern w:val="2"/>
          <w:sz w:val="24"/>
          <w:szCs w:val="24"/>
          <w:lang w:eastAsia="en-US"/>
        </w:rPr>
        <w:t xml:space="preserve"> Планируемые результаты освоения общеобразовательной дисциплины в соответствии с ФГОС СПО и на основе ФГОС СОО</w:t>
      </w:r>
    </w:p>
    <w:p w:rsidR="004207BA" w:rsidRPr="004207BA" w:rsidRDefault="004207BA" w:rsidP="004207BA">
      <w:pPr>
        <w:spacing w:after="0" w:line="240" w:lineRule="auto"/>
        <w:ind w:firstLine="709"/>
        <w:jc w:val="both"/>
        <w:rPr>
          <w:rFonts w:ascii="Times New Roman" w:eastAsia="Calibri" w:hAnsi="Times New Roman" w:cs="Times New Roman"/>
          <w:kern w:val="2"/>
          <w:sz w:val="24"/>
          <w:szCs w:val="24"/>
          <w:lang w:eastAsia="en-US"/>
        </w:rPr>
      </w:pPr>
      <w:r w:rsidRPr="004207BA">
        <w:rPr>
          <w:rFonts w:ascii="Times New Roman" w:eastAsia="Calibri" w:hAnsi="Times New Roman" w:cs="Times New Roman"/>
          <w:kern w:val="2"/>
          <w:sz w:val="24"/>
          <w:szCs w:val="24"/>
          <w:lang w:eastAsia="en-US"/>
        </w:rPr>
        <w:t>Особое значение дисциплина имеет при формировании и развитии ОК</w:t>
      </w:r>
    </w:p>
    <w:tbl>
      <w:tblPr>
        <w:tblpPr w:leftFromText="180" w:rightFromText="180" w:vertAnchor="text" w:horzAnchor="page" w:tblpX="1122" w:tblpY="573"/>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4110"/>
        <w:gridCol w:w="3544"/>
      </w:tblGrid>
      <w:tr w:rsidR="004207BA" w:rsidRPr="004207BA" w:rsidTr="002F6BE0">
        <w:trPr>
          <w:trHeight w:val="705"/>
        </w:trPr>
        <w:tc>
          <w:tcPr>
            <w:tcW w:w="2802" w:type="dxa"/>
            <w:hideMark/>
          </w:tcPr>
          <w:p w:rsidR="004207BA" w:rsidRPr="004207BA" w:rsidRDefault="004207BA" w:rsidP="004207BA">
            <w:pPr>
              <w:shd w:val="clear" w:color="auto" w:fill="FFFFFF"/>
              <w:spacing w:after="0" w:line="240" w:lineRule="auto"/>
              <w:jc w:val="center"/>
              <w:rPr>
                <w:rFonts w:ascii="Times New Roman" w:eastAsia="Calibri" w:hAnsi="Times New Roman" w:cs="Times New Roman"/>
                <w:kern w:val="2"/>
                <w:sz w:val="20"/>
                <w:szCs w:val="20"/>
                <w:lang w:val="x-none" w:eastAsia="en-US"/>
              </w:rPr>
            </w:pPr>
            <w:r w:rsidRPr="004207BA">
              <w:rPr>
                <w:rFonts w:ascii="Times New Roman" w:eastAsia="Calibri" w:hAnsi="Times New Roman" w:cs="Times New Roman"/>
                <w:b/>
                <w:bCs/>
                <w:kern w:val="2"/>
                <w:sz w:val="20"/>
                <w:szCs w:val="20"/>
                <w:lang w:val="x-none" w:eastAsia="en-US"/>
              </w:rPr>
              <w:t>Общие и профессиональные компетенции</w:t>
            </w:r>
          </w:p>
        </w:tc>
        <w:tc>
          <w:tcPr>
            <w:tcW w:w="4110" w:type="dxa"/>
            <w:hideMark/>
          </w:tcPr>
          <w:p w:rsidR="004207BA" w:rsidRPr="004207BA" w:rsidRDefault="004207BA" w:rsidP="004207BA">
            <w:pPr>
              <w:shd w:val="clear" w:color="auto" w:fill="FFFFFF"/>
              <w:spacing w:after="0" w:line="240" w:lineRule="auto"/>
              <w:jc w:val="center"/>
              <w:rPr>
                <w:rFonts w:ascii="Times New Roman" w:eastAsia="Calibri" w:hAnsi="Times New Roman" w:cs="Times New Roman"/>
                <w:kern w:val="2"/>
                <w:sz w:val="20"/>
                <w:szCs w:val="20"/>
                <w:lang w:val="x-none" w:eastAsia="en-US"/>
              </w:rPr>
            </w:pPr>
            <w:r w:rsidRPr="004207BA">
              <w:rPr>
                <w:rFonts w:ascii="Times New Roman" w:eastAsia="Calibri" w:hAnsi="Times New Roman" w:cs="Times New Roman"/>
                <w:b/>
                <w:bCs/>
                <w:kern w:val="2"/>
                <w:sz w:val="20"/>
                <w:szCs w:val="20"/>
                <w:lang w:val="x-none" w:eastAsia="en-US"/>
              </w:rPr>
              <w:t>Уметь</w:t>
            </w:r>
          </w:p>
        </w:tc>
        <w:tc>
          <w:tcPr>
            <w:tcW w:w="3544" w:type="dxa"/>
            <w:hideMark/>
          </w:tcPr>
          <w:p w:rsidR="004207BA" w:rsidRPr="004207BA" w:rsidRDefault="004207BA" w:rsidP="004207BA">
            <w:pPr>
              <w:shd w:val="clear" w:color="auto" w:fill="FFFFFF"/>
              <w:spacing w:after="0" w:line="240" w:lineRule="auto"/>
              <w:jc w:val="center"/>
              <w:rPr>
                <w:rFonts w:ascii="Times New Roman" w:eastAsia="Calibri" w:hAnsi="Times New Roman" w:cs="Times New Roman"/>
                <w:kern w:val="2"/>
                <w:sz w:val="20"/>
                <w:szCs w:val="20"/>
                <w:lang w:val="x-none" w:eastAsia="en-US"/>
              </w:rPr>
            </w:pPr>
            <w:r w:rsidRPr="004207BA">
              <w:rPr>
                <w:rFonts w:ascii="Times New Roman" w:eastAsia="Calibri" w:hAnsi="Times New Roman" w:cs="Times New Roman"/>
                <w:b/>
                <w:bCs/>
                <w:kern w:val="2"/>
                <w:sz w:val="20"/>
                <w:szCs w:val="20"/>
                <w:lang w:val="x-none" w:eastAsia="en-US"/>
              </w:rPr>
              <w:t>Знать</w:t>
            </w:r>
          </w:p>
        </w:tc>
      </w:tr>
      <w:tr w:rsidR="004207BA" w:rsidRPr="004207BA" w:rsidTr="002F6BE0">
        <w:trPr>
          <w:trHeight w:val="3668"/>
        </w:trPr>
        <w:tc>
          <w:tcPr>
            <w:tcW w:w="2802" w:type="dxa"/>
          </w:tcPr>
          <w:p w:rsidR="004207BA" w:rsidRPr="002F6BE0" w:rsidRDefault="004207BA" w:rsidP="004207BA">
            <w:pPr>
              <w:spacing w:after="0" w:line="259" w:lineRule="auto"/>
              <w:jc w:val="both"/>
              <w:rPr>
                <w:rFonts w:ascii="Times New Roman" w:eastAsia="Calibri" w:hAnsi="Times New Roman" w:cs="Times New Roman"/>
                <w:bCs/>
                <w:kern w:val="2"/>
                <w:sz w:val="20"/>
                <w:szCs w:val="20"/>
                <w:lang w:eastAsia="en-US"/>
              </w:rPr>
            </w:pPr>
            <w:r w:rsidRPr="002F6BE0">
              <w:rPr>
                <w:rFonts w:ascii="Times New Roman" w:eastAsia="Calibri" w:hAnsi="Times New Roman" w:cs="Times New Roman"/>
                <w:bCs/>
                <w:kern w:val="2"/>
                <w:sz w:val="20"/>
                <w:szCs w:val="20"/>
                <w:lang w:eastAsia="en-US"/>
              </w:rPr>
              <w:t>ОК01</w:t>
            </w:r>
          </w:p>
          <w:p w:rsidR="004207BA" w:rsidRPr="002F6BE0" w:rsidRDefault="004207BA" w:rsidP="004207BA">
            <w:pPr>
              <w:spacing w:after="0" w:line="259" w:lineRule="auto"/>
              <w:jc w:val="both"/>
              <w:rPr>
                <w:rFonts w:ascii="Times New Roman" w:eastAsia="Calibri" w:hAnsi="Times New Roman" w:cs="Times New Roman"/>
                <w:b/>
                <w:bCs/>
                <w:i/>
                <w:kern w:val="2"/>
                <w:sz w:val="20"/>
                <w:szCs w:val="20"/>
                <w:highlight w:val="yellow"/>
                <w:u w:val="single"/>
                <w:lang w:eastAsia="en-US"/>
              </w:rPr>
            </w:pPr>
            <w:r w:rsidRPr="002F6BE0">
              <w:rPr>
                <w:rFonts w:ascii="Times New Roman" w:eastAsia="Calibri" w:hAnsi="Times New Roman" w:cs="Times New Roman"/>
                <w:iCs/>
                <w:kern w:val="2"/>
                <w:sz w:val="20"/>
                <w:szCs w:val="20"/>
                <w:lang w:eastAsia="en-US"/>
              </w:rPr>
              <w:t>Выбирать способы решения задач профессиональной деятельности применительно к различным контекстам</w:t>
            </w:r>
          </w:p>
        </w:tc>
        <w:tc>
          <w:tcPr>
            <w:tcW w:w="4110" w:type="dxa"/>
          </w:tcPr>
          <w:p w:rsidR="004207BA" w:rsidRPr="002F6BE0" w:rsidRDefault="004207BA" w:rsidP="004207BA">
            <w:pPr>
              <w:spacing w:after="0" w:line="259" w:lineRule="auto"/>
              <w:ind w:firstLine="13"/>
              <w:jc w:val="both"/>
              <w:rPr>
                <w:rFonts w:ascii="Times New Roman" w:eastAsia="Calibri" w:hAnsi="Times New Roman" w:cs="Times New Roman"/>
                <w:i/>
                <w:kern w:val="2"/>
                <w:sz w:val="20"/>
                <w:szCs w:val="20"/>
                <w:lang w:eastAsia="en-US"/>
              </w:rPr>
            </w:pPr>
            <w:r w:rsidRPr="002F6BE0">
              <w:rPr>
                <w:rFonts w:ascii="Times New Roman" w:eastAsia="Calibri" w:hAnsi="Times New Roman" w:cs="Times New Roman"/>
                <w:iCs/>
                <w:kern w:val="2"/>
                <w:sz w:val="20"/>
                <w:szCs w:val="20"/>
                <w:lang w:eastAsia="en-US"/>
              </w:rPr>
              <w:t xml:space="preserve">Распознавать задачу и/или проблему </w:t>
            </w:r>
            <w:r w:rsidRPr="002F6BE0">
              <w:rPr>
                <w:rFonts w:ascii="Times New Roman" w:eastAsia="Calibri" w:hAnsi="Times New Roman" w:cs="Times New Roman"/>
                <w:iCs/>
                <w:kern w:val="2"/>
                <w:sz w:val="20"/>
                <w:szCs w:val="20"/>
                <w:lang w:eastAsia="en-US"/>
              </w:rPr>
              <w:br/>
              <w:t>в профессиональном и/или социальном контексте</w:t>
            </w:r>
          </w:p>
          <w:p w:rsidR="004207BA" w:rsidRPr="002F6BE0" w:rsidRDefault="004207BA" w:rsidP="004207BA">
            <w:pPr>
              <w:spacing w:after="0" w:line="259" w:lineRule="auto"/>
              <w:ind w:firstLine="13"/>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iCs/>
                <w:kern w:val="2"/>
                <w:sz w:val="20"/>
                <w:szCs w:val="20"/>
                <w:lang w:eastAsia="en-US"/>
              </w:rPr>
              <w:t>Определять этапы решения задачи;</w:t>
            </w:r>
          </w:p>
          <w:p w:rsidR="004207BA" w:rsidRPr="002F6BE0" w:rsidRDefault="004207BA" w:rsidP="004207BA">
            <w:pPr>
              <w:spacing w:after="0" w:line="259" w:lineRule="auto"/>
              <w:ind w:firstLine="13"/>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iCs/>
                <w:kern w:val="2"/>
                <w:sz w:val="20"/>
                <w:szCs w:val="20"/>
                <w:lang w:eastAsia="en-US"/>
              </w:rPr>
              <w:t>Выявлять и эффективно искать информацию, необходимую для решения задачи и/или проблемы;</w:t>
            </w:r>
          </w:p>
          <w:p w:rsidR="004207BA" w:rsidRPr="002F6BE0" w:rsidRDefault="004207BA" w:rsidP="004207BA">
            <w:pPr>
              <w:spacing w:after="0" w:line="259" w:lineRule="auto"/>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iCs/>
                <w:kern w:val="2"/>
                <w:sz w:val="20"/>
                <w:szCs w:val="20"/>
                <w:lang w:eastAsia="en-US"/>
              </w:rPr>
              <w:t>Составлять план действия;</w:t>
            </w:r>
          </w:p>
          <w:p w:rsidR="004207BA" w:rsidRPr="002F6BE0" w:rsidRDefault="004207BA" w:rsidP="004207BA">
            <w:pPr>
              <w:spacing w:after="0" w:line="259" w:lineRule="auto"/>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iCs/>
                <w:kern w:val="2"/>
                <w:sz w:val="20"/>
                <w:szCs w:val="20"/>
                <w:lang w:eastAsia="en-US"/>
              </w:rPr>
              <w:t>Определять необходимые ресурсы;</w:t>
            </w:r>
          </w:p>
          <w:p w:rsidR="004207BA" w:rsidRPr="002F6BE0" w:rsidRDefault="004207BA" w:rsidP="004207BA">
            <w:pPr>
              <w:spacing w:after="0" w:line="259" w:lineRule="auto"/>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iCs/>
                <w:kern w:val="2"/>
                <w:sz w:val="20"/>
                <w:szCs w:val="20"/>
                <w:lang w:eastAsia="en-US"/>
              </w:rPr>
              <w:t>Владеть актуальными методами работы в профессиональной и смежных сферах;</w:t>
            </w:r>
          </w:p>
          <w:p w:rsidR="004207BA" w:rsidRPr="002F6BE0" w:rsidRDefault="004207BA" w:rsidP="004207BA">
            <w:pPr>
              <w:spacing w:after="0" w:line="259" w:lineRule="auto"/>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iCs/>
                <w:kern w:val="2"/>
                <w:sz w:val="20"/>
                <w:szCs w:val="20"/>
                <w:lang w:eastAsia="en-US"/>
              </w:rPr>
              <w:t>Реализовывать составленный план;</w:t>
            </w:r>
          </w:p>
          <w:p w:rsidR="004207BA" w:rsidRPr="002F6BE0" w:rsidRDefault="004207BA" w:rsidP="004207BA">
            <w:pPr>
              <w:spacing w:after="0" w:line="259" w:lineRule="auto"/>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iCs/>
                <w:kern w:val="2"/>
                <w:sz w:val="20"/>
                <w:szCs w:val="20"/>
                <w:lang w:eastAsia="en-US"/>
              </w:rPr>
              <w:t>Оценивать результат и последствия своих действий (самостоятельно или с помощью наставника)</w:t>
            </w:r>
          </w:p>
        </w:tc>
        <w:tc>
          <w:tcPr>
            <w:tcW w:w="3544" w:type="dxa"/>
          </w:tcPr>
          <w:p w:rsidR="004207BA" w:rsidRPr="002F6BE0" w:rsidRDefault="004207BA" w:rsidP="004207BA">
            <w:pPr>
              <w:spacing w:after="0" w:line="259" w:lineRule="auto"/>
              <w:ind w:firstLine="13"/>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iCs/>
                <w:kern w:val="2"/>
                <w:sz w:val="20"/>
                <w:szCs w:val="20"/>
                <w:lang w:eastAsia="en-US"/>
              </w:rPr>
              <w:t>А</w:t>
            </w:r>
            <w:r w:rsidRPr="002F6BE0">
              <w:rPr>
                <w:rFonts w:ascii="Times New Roman" w:eastAsia="Calibri" w:hAnsi="Times New Roman" w:cs="Times New Roman"/>
                <w:bCs/>
                <w:kern w:val="2"/>
                <w:sz w:val="20"/>
                <w:szCs w:val="20"/>
                <w:lang w:eastAsia="en-US"/>
              </w:rPr>
              <w:t xml:space="preserve">ктуальный профессиональный </w:t>
            </w:r>
            <w:r w:rsidRPr="002F6BE0">
              <w:rPr>
                <w:rFonts w:ascii="Times New Roman" w:eastAsia="Calibri" w:hAnsi="Times New Roman" w:cs="Times New Roman"/>
                <w:bCs/>
                <w:kern w:val="2"/>
                <w:sz w:val="20"/>
                <w:szCs w:val="20"/>
                <w:lang w:eastAsia="en-US"/>
              </w:rPr>
              <w:br/>
              <w:t>и социальный контекст, в котором приходится работать и жить;</w:t>
            </w:r>
          </w:p>
          <w:p w:rsidR="004207BA" w:rsidRPr="002F6BE0" w:rsidRDefault="004207BA" w:rsidP="004207BA">
            <w:pPr>
              <w:spacing w:after="0" w:line="259" w:lineRule="auto"/>
              <w:ind w:firstLine="13"/>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bCs/>
                <w:kern w:val="2"/>
                <w:sz w:val="20"/>
                <w:szCs w:val="20"/>
                <w:lang w:eastAsia="en-US"/>
              </w:rPr>
              <w:t xml:space="preserve">Основные источники информации </w:t>
            </w:r>
            <w:r w:rsidRPr="002F6BE0">
              <w:rPr>
                <w:rFonts w:ascii="Times New Roman" w:eastAsia="Calibri" w:hAnsi="Times New Roman" w:cs="Times New Roman"/>
                <w:bCs/>
                <w:kern w:val="2"/>
                <w:sz w:val="20"/>
                <w:szCs w:val="20"/>
                <w:lang w:eastAsia="en-US"/>
              </w:rPr>
              <w:br/>
              <w:t>и ресурсы для решения задач и проблем в профессиональном и/или социальном контексте;</w:t>
            </w:r>
          </w:p>
          <w:p w:rsidR="004207BA" w:rsidRPr="002F6BE0" w:rsidRDefault="004207BA" w:rsidP="004207BA">
            <w:pPr>
              <w:spacing w:after="0" w:line="259" w:lineRule="auto"/>
              <w:jc w:val="both"/>
              <w:rPr>
                <w:rFonts w:ascii="Times New Roman" w:eastAsia="Calibri" w:hAnsi="Times New Roman" w:cs="Times New Roman"/>
                <w:b/>
                <w:iCs/>
                <w:kern w:val="2"/>
                <w:sz w:val="20"/>
                <w:szCs w:val="20"/>
                <w:lang w:eastAsia="en-US"/>
              </w:rPr>
            </w:pPr>
            <w:r w:rsidRPr="002F6BE0">
              <w:rPr>
                <w:rFonts w:ascii="Times New Roman" w:eastAsia="Calibri" w:hAnsi="Times New Roman" w:cs="Times New Roman"/>
                <w:bCs/>
                <w:kern w:val="2"/>
                <w:sz w:val="20"/>
                <w:szCs w:val="20"/>
                <w:lang w:eastAsia="en-US"/>
              </w:rPr>
              <w:t xml:space="preserve">Алгоритмы выполнения работ в профессиональной </w:t>
            </w:r>
            <w:r w:rsidRPr="002F6BE0">
              <w:rPr>
                <w:rFonts w:ascii="Times New Roman" w:eastAsia="Calibri" w:hAnsi="Times New Roman" w:cs="Times New Roman"/>
                <w:bCs/>
                <w:kern w:val="2"/>
                <w:sz w:val="20"/>
                <w:szCs w:val="20"/>
                <w:lang w:eastAsia="en-US"/>
              </w:rPr>
              <w:br/>
              <w:t>и смежных областях;</w:t>
            </w:r>
          </w:p>
          <w:p w:rsidR="004207BA" w:rsidRPr="002F6BE0" w:rsidRDefault="004207BA" w:rsidP="004207BA">
            <w:pPr>
              <w:spacing w:after="0" w:line="259" w:lineRule="auto"/>
              <w:ind w:firstLine="13"/>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bCs/>
                <w:kern w:val="2"/>
                <w:sz w:val="20"/>
                <w:szCs w:val="20"/>
                <w:lang w:eastAsia="en-US"/>
              </w:rPr>
              <w:t>Методы работы в профессиональной и смежных сферах;</w:t>
            </w:r>
          </w:p>
          <w:p w:rsidR="004207BA" w:rsidRPr="002F6BE0" w:rsidRDefault="004207BA" w:rsidP="004207BA">
            <w:pPr>
              <w:spacing w:after="0" w:line="259" w:lineRule="auto"/>
              <w:ind w:firstLine="13"/>
              <w:jc w:val="both"/>
              <w:rPr>
                <w:rFonts w:ascii="Times New Roman" w:eastAsia="Calibri" w:hAnsi="Times New Roman" w:cs="Times New Roman"/>
                <w:kern w:val="2"/>
                <w:sz w:val="20"/>
                <w:szCs w:val="20"/>
                <w:highlight w:val="yellow"/>
                <w:lang w:eastAsia="en-US"/>
              </w:rPr>
            </w:pPr>
            <w:r w:rsidRPr="002F6BE0">
              <w:rPr>
                <w:rFonts w:ascii="Times New Roman" w:eastAsia="Calibri" w:hAnsi="Times New Roman" w:cs="Times New Roman"/>
                <w:bCs/>
                <w:kern w:val="2"/>
                <w:sz w:val="20"/>
                <w:szCs w:val="20"/>
                <w:lang w:eastAsia="en-US"/>
              </w:rPr>
              <w:t>Структуру плана для решения задач;</w:t>
            </w:r>
          </w:p>
          <w:p w:rsidR="004207BA" w:rsidRPr="002F6BE0" w:rsidRDefault="004207BA" w:rsidP="004207BA">
            <w:pPr>
              <w:spacing w:after="0" w:line="259" w:lineRule="auto"/>
              <w:jc w:val="both"/>
              <w:rPr>
                <w:rFonts w:ascii="Times New Roman" w:eastAsia="Calibri" w:hAnsi="Times New Roman" w:cs="Times New Roman"/>
                <w:b/>
                <w:iCs/>
                <w:kern w:val="2"/>
                <w:sz w:val="20"/>
                <w:szCs w:val="20"/>
                <w:lang w:eastAsia="en-US"/>
              </w:rPr>
            </w:pPr>
            <w:r w:rsidRPr="002F6BE0">
              <w:rPr>
                <w:rFonts w:ascii="Times New Roman" w:eastAsia="Calibri" w:hAnsi="Times New Roman" w:cs="Times New Roman"/>
                <w:bCs/>
                <w:kern w:val="2"/>
                <w:sz w:val="20"/>
                <w:szCs w:val="20"/>
                <w:lang w:eastAsia="en-US"/>
              </w:rPr>
              <w:t>Порядок оценки результатов решения задач профессиональной деятельности</w:t>
            </w:r>
          </w:p>
        </w:tc>
      </w:tr>
      <w:tr w:rsidR="004207BA" w:rsidRPr="004207BA" w:rsidTr="002F6BE0">
        <w:trPr>
          <w:trHeight w:val="1410"/>
        </w:trPr>
        <w:tc>
          <w:tcPr>
            <w:tcW w:w="2802" w:type="dxa"/>
          </w:tcPr>
          <w:p w:rsidR="004207BA" w:rsidRPr="002F6BE0" w:rsidRDefault="004207BA" w:rsidP="004207BA">
            <w:pPr>
              <w:spacing w:after="0" w:line="259" w:lineRule="auto"/>
              <w:jc w:val="both"/>
              <w:rPr>
                <w:rFonts w:ascii="Times New Roman" w:eastAsia="Calibri" w:hAnsi="Times New Roman" w:cs="Times New Roman"/>
                <w:bCs/>
                <w:kern w:val="2"/>
                <w:sz w:val="20"/>
                <w:szCs w:val="20"/>
                <w:lang w:eastAsia="en-US"/>
              </w:rPr>
            </w:pPr>
            <w:r w:rsidRPr="002F6BE0">
              <w:rPr>
                <w:rFonts w:ascii="Times New Roman" w:eastAsia="Calibri" w:hAnsi="Times New Roman" w:cs="Times New Roman"/>
                <w:bCs/>
                <w:kern w:val="2"/>
                <w:sz w:val="20"/>
                <w:szCs w:val="20"/>
                <w:lang w:eastAsia="en-US"/>
              </w:rPr>
              <w:t>ОК04</w:t>
            </w:r>
          </w:p>
          <w:p w:rsidR="004207BA" w:rsidRPr="002F6BE0" w:rsidRDefault="004207BA" w:rsidP="004207BA">
            <w:pPr>
              <w:spacing w:after="0" w:line="259" w:lineRule="auto"/>
              <w:jc w:val="both"/>
              <w:rPr>
                <w:rFonts w:ascii="Times New Roman" w:eastAsia="Calibri" w:hAnsi="Times New Roman" w:cs="Times New Roman"/>
                <w:bCs/>
                <w:i/>
                <w:kern w:val="2"/>
                <w:sz w:val="20"/>
                <w:szCs w:val="20"/>
                <w:highlight w:val="yellow"/>
                <w:u w:val="single"/>
                <w:lang w:eastAsia="en-US"/>
              </w:rPr>
            </w:pPr>
            <w:r w:rsidRPr="002F6BE0">
              <w:rPr>
                <w:rFonts w:ascii="Times New Roman" w:eastAsia="Calibri" w:hAnsi="Times New Roman" w:cs="Times New Roman"/>
                <w:kern w:val="2"/>
                <w:sz w:val="20"/>
                <w:szCs w:val="20"/>
                <w:lang w:eastAsia="en-US"/>
              </w:rPr>
              <w:t xml:space="preserve">Эффективно взаимодействовать </w:t>
            </w:r>
            <w:r w:rsidRPr="002F6BE0">
              <w:rPr>
                <w:rFonts w:ascii="Times New Roman" w:eastAsia="Calibri" w:hAnsi="Times New Roman" w:cs="Times New Roman"/>
                <w:kern w:val="2"/>
                <w:sz w:val="20"/>
                <w:szCs w:val="20"/>
                <w:lang w:eastAsia="en-US"/>
              </w:rPr>
              <w:br/>
              <w:t>и работать в коллективе и команде</w:t>
            </w:r>
          </w:p>
        </w:tc>
        <w:tc>
          <w:tcPr>
            <w:tcW w:w="4110" w:type="dxa"/>
          </w:tcPr>
          <w:p w:rsidR="004207BA" w:rsidRPr="002F6BE0" w:rsidRDefault="004207BA" w:rsidP="004207BA">
            <w:pPr>
              <w:spacing w:after="0" w:line="259" w:lineRule="auto"/>
              <w:ind w:firstLine="13"/>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bCs/>
                <w:spacing w:val="-4"/>
                <w:kern w:val="2"/>
                <w:sz w:val="20"/>
                <w:szCs w:val="20"/>
                <w:lang w:eastAsia="en-US"/>
              </w:rPr>
              <w:t xml:space="preserve">Организовывать работу коллектива </w:t>
            </w:r>
            <w:r w:rsidRPr="002F6BE0">
              <w:rPr>
                <w:rFonts w:ascii="Times New Roman" w:eastAsia="Calibri" w:hAnsi="Times New Roman" w:cs="Times New Roman"/>
                <w:bCs/>
                <w:spacing w:val="-4"/>
                <w:kern w:val="2"/>
                <w:sz w:val="20"/>
                <w:szCs w:val="20"/>
                <w:lang w:eastAsia="en-US"/>
              </w:rPr>
              <w:br/>
              <w:t>и команды;</w:t>
            </w:r>
          </w:p>
          <w:p w:rsidR="004207BA" w:rsidRPr="002F6BE0" w:rsidRDefault="004207BA" w:rsidP="004207BA">
            <w:pPr>
              <w:spacing w:after="0" w:line="259" w:lineRule="auto"/>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bCs/>
                <w:spacing w:val="-4"/>
                <w:kern w:val="2"/>
                <w:sz w:val="20"/>
                <w:szCs w:val="20"/>
                <w:lang w:eastAsia="en-US"/>
              </w:rPr>
              <w:t>Взаимодействовать с коллегами, руководством, клиентами в ходе профессиональной деятельности</w:t>
            </w:r>
          </w:p>
        </w:tc>
        <w:tc>
          <w:tcPr>
            <w:tcW w:w="3544" w:type="dxa"/>
          </w:tcPr>
          <w:p w:rsidR="004207BA" w:rsidRPr="002F6BE0" w:rsidRDefault="004207BA" w:rsidP="004207BA">
            <w:pPr>
              <w:spacing w:after="0" w:line="259" w:lineRule="auto"/>
              <w:ind w:firstLine="13"/>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bCs/>
                <w:kern w:val="2"/>
                <w:sz w:val="20"/>
                <w:szCs w:val="20"/>
                <w:lang w:eastAsia="en-US"/>
              </w:rPr>
              <w:t>Психологические основы деятельности коллектива, Психологические особенности личности;</w:t>
            </w:r>
          </w:p>
          <w:p w:rsidR="004207BA" w:rsidRPr="002F6BE0" w:rsidRDefault="004207BA" w:rsidP="004207BA">
            <w:pPr>
              <w:spacing w:after="0" w:line="259" w:lineRule="auto"/>
              <w:jc w:val="both"/>
              <w:rPr>
                <w:rFonts w:ascii="Times New Roman" w:eastAsia="Calibri" w:hAnsi="Times New Roman" w:cs="Times New Roman"/>
                <w:i/>
                <w:kern w:val="2"/>
                <w:sz w:val="20"/>
                <w:szCs w:val="20"/>
                <w:highlight w:val="green"/>
                <w:lang w:eastAsia="en-US"/>
              </w:rPr>
            </w:pPr>
            <w:r w:rsidRPr="002F6BE0">
              <w:rPr>
                <w:rFonts w:ascii="Times New Roman" w:eastAsia="Calibri" w:hAnsi="Times New Roman" w:cs="Times New Roman"/>
                <w:bCs/>
                <w:kern w:val="2"/>
                <w:sz w:val="20"/>
                <w:szCs w:val="20"/>
                <w:lang w:eastAsia="en-US"/>
              </w:rPr>
              <w:t>Основы проектной деятельности</w:t>
            </w:r>
          </w:p>
        </w:tc>
      </w:tr>
      <w:tr w:rsidR="004207BA" w:rsidRPr="004207BA" w:rsidTr="002F6BE0">
        <w:trPr>
          <w:trHeight w:val="2970"/>
        </w:trPr>
        <w:tc>
          <w:tcPr>
            <w:tcW w:w="2802" w:type="dxa"/>
          </w:tcPr>
          <w:p w:rsidR="004207BA" w:rsidRPr="002F6BE0" w:rsidRDefault="004207BA" w:rsidP="004207BA">
            <w:pPr>
              <w:spacing w:after="0" w:line="259" w:lineRule="auto"/>
              <w:jc w:val="both"/>
              <w:rPr>
                <w:rFonts w:ascii="Times New Roman" w:eastAsia="Calibri" w:hAnsi="Times New Roman" w:cs="Times New Roman"/>
                <w:bCs/>
                <w:kern w:val="2"/>
                <w:sz w:val="20"/>
                <w:szCs w:val="20"/>
                <w:lang w:eastAsia="en-US"/>
              </w:rPr>
            </w:pPr>
            <w:r w:rsidRPr="002F6BE0">
              <w:rPr>
                <w:rFonts w:ascii="Times New Roman" w:eastAsia="Calibri" w:hAnsi="Times New Roman" w:cs="Times New Roman"/>
                <w:bCs/>
                <w:kern w:val="2"/>
                <w:sz w:val="20"/>
                <w:szCs w:val="20"/>
                <w:lang w:eastAsia="en-US"/>
              </w:rPr>
              <w:lastRenderedPageBreak/>
              <w:t>ОК08</w:t>
            </w:r>
          </w:p>
          <w:p w:rsidR="004207BA" w:rsidRPr="002F6BE0" w:rsidRDefault="004207BA" w:rsidP="004207BA">
            <w:pPr>
              <w:spacing w:after="0" w:line="259" w:lineRule="auto"/>
              <w:jc w:val="both"/>
              <w:rPr>
                <w:rFonts w:ascii="Times New Roman" w:eastAsia="Calibri" w:hAnsi="Times New Roman" w:cs="Times New Roman"/>
                <w:b/>
                <w:bCs/>
                <w:kern w:val="2"/>
                <w:sz w:val="20"/>
                <w:szCs w:val="20"/>
                <w:lang w:eastAsia="en-US"/>
              </w:rPr>
            </w:pPr>
            <w:r w:rsidRPr="002F6BE0">
              <w:rPr>
                <w:rFonts w:ascii="Times New Roman" w:eastAsia="Calibri" w:hAnsi="Times New Roman" w:cs="Times New Roman"/>
                <w:kern w:val="2"/>
                <w:sz w:val="20"/>
                <w:szCs w:val="20"/>
                <w:lang w:eastAsia="en-US"/>
              </w:rPr>
              <w:t xml:space="preserve">Использовать средства физической культуры для сохранения </w:t>
            </w:r>
            <w:r w:rsidRPr="002F6BE0">
              <w:rPr>
                <w:rFonts w:ascii="Times New Roman" w:eastAsia="Calibri" w:hAnsi="Times New Roman" w:cs="Times New Roman"/>
                <w:kern w:val="2"/>
                <w:sz w:val="20"/>
                <w:szCs w:val="20"/>
                <w:lang w:eastAsia="en-US"/>
              </w:rPr>
              <w:br/>
              <w:t xml:space="preserve">и укрепления здоровья </w:t>
            </w:r>
            <w:r w:rsidRPr="002F6BE0">
              <w:rPr>
                <w:rFonts w:ascii="Times New Roman" w:eastAsia="Calibri" w:hAnsi="Times New Roman" w:cs="Times New Roman"/>
                <w:kern w:val="2"/>
                <w:sz w:val="20"/>
                <w:szCs w:val="20"/>
                <w:lang w:eastAsia="en-US"/>
              </w:rPr>
              <w:br/>
              <w:t xml:space="preserve">в процессе профессиональной деятельности </w:t>
            </w:r>
            <w:r w:rsidRPr="002F6BE0">
              <w:rPr>
                <w:rFonts w:ascii="Times New Roman" w:eastAsia="Calibri" w:hAnsi="Times New Roman" w:cs="Times New Roman"/>
                <w:kern w:val="2"/>
                <w:sz w:val="20"/>
                <w:szCs w:val="20"/>
                <w:lang w:eastAsia="en-US"/>
              </w:rPr>
              <w:br/>
              <w:t>и поддержания необходимого уровня физической подготовленности</w:t>
            </w:r>
          </w:p>
        </w:tc>
        <w:tc>
          <w:tcPr>
            <w:tcW w:w="4110" w:type="dxa"/>
          </w:tcPr>
          <w:p w:rsidR="004207BA" w:rsidRPr="002F6BE0" w:rsidRDefault="004207BA" w:rsidP="004207BA">
            <w:pPr>
              <w:spacing w:after="0" w:line="259" w:lineRule="auto"/>
              <w:jc w:val="both"/>
              <w:rPr>
                <w:rFonts w:ascii="Times New Roman" w:eastAsia="Calibri" w:hAnsi="Times New Roman" w:cs="Times New Roman"/>
                <w:bCs/>
                <w:spacing w:val="-4"/>
                <w:kern w:val="2"/>
                <w:sz w:val="20"/>
                <w:szCs w:val="20"/>
                <w:lang w:eastAsia="en-US"/>
              </w:rPr>
            </w:pPr>
            <w:r w:rsidRPr="002F6BE0">
              <w:rPr>
                <w:rFonts w:ascii="Times New Roman" w:eastAsia="Calibri" w:hAnsi="Times New Roman" w:cs="Times New Roman"/>
                <w:iCs/>
                <w:kern w:val="2"/>
                <w:sz w:val="20"/>
                <w:szCs w:val="20"/>
                <w:lang w:eastAsia="en-US"/>
              </w:rPr>
              <w:t xml:space="preserve">Использовать физкультурно-оздоровительную деятельность для укрепления здоровья, достижения жизненных </w:t>
            </w:r>
            <w:r w:rsidRPr="002F6BE0">
              <w:rPr>
                <w:rFonts w:ascii="Times New Roman" w:eastAsia="Calibri" w:hAnsi="Times New Roman" w:cs="Times New Roman"/>
                <w:iCs/>
                <w:kern w:val="2"/>
                <w:sz w:val="20"/>
                <w:szCs w:val="20"/>
                <w:lang w:eastAsia="en-US"/>
              </w:rPr>
              <w:br/>
              <w:t>и профессиональных целей;</w:t>
            </w:r>
          </w:p>
          <w:p w:rsidR="004207BA" w:rsidRPr="002F6BE0" w:rsidRDefault="004207BA" w:rsidP="004207BA">
            <w:pPr>
              <w:spacing w:after="0" w:line="259" w:lineRule="auto"/>
              <w:jc w:val="both"/>
              <w:rPr>
                <w:rFonts w:ascii="Times New Roman" w:eastAsia="Calibri" w:hAnsi="Times New Roman" w:cs="Times New Roman"/>
                <w:bCs/>
                <w:spacing w:val="-4"/>
                <w:kern w:val="2"/>
                <w:sz w:val="20"/>
                <w:szCs w:val="20"/>
                <w:lang w:eastAsia="en-US"/>
              </w:rPr>
            </w:pPr>
            <w:r w:rsidRPr="002F6BE0">
              <w:rPr>
                <w:rFonts w:ascii="Times New Roman" w:eastAsia="Calibri" w:hAnsi="Times New Roman" w:cs="Times New Roman"/>
                <w:iCs/>
                <w:kern w:val="2"/>
                <w:sz w:val="20"/>
                <w:szCs w:val="20"/>
                <w:lang w:eastAsia="en-US"/>
              </w:rPr>
              <w:t>Применять рациональные приемы двигательных функций в профессиональной деятельности;</w:t>
            </w:r>
          </w:p>
          <w:p w:rsidR="004207BA" w:rsidRPr="002F6BE0" w:rsidRDefault="004207BA" w:rsidP="004207BA">
            <w:pPr>
              <w:spacing w:after="0" w:line="259" w:lineRule="auto"/>
              <w:jc w:val="both"/>
              <w:rPr>
                <w:rFonts w:ascii="Times New Roman" w:eastAsia="Calibri" w:hAnsi="Times New Roman" w:cs="Times New Roman"/>
                <w:bCs/>
                <w:spacing w:val="-4"/>
                <w:kern w:val="2"/>
                <w:sz w:val="20"/>
                <w:szCs w:val="20"/>
                <w:lang w:eastAsia="en-US"/>
              </w:rPr>
            </w:pPr>
            <w:r w:rsidRPr="002F6BE0">
              <w:rPr>
                <w:rFonts w:ascii="Times New Roman" w:eastAsia="Calibri" w:hAnsi="Times New Roman" w:cs="Times New Roman"/>
                <w:iCs/>
                <w:kern w:val="2"/>
                <w:sz w:val="20"/>
                <w:szCs w:val="20"/>
                <w:lang w:eastAsia="en-US"/>
              </w:rPr>
              <w:t xml:space="preserve">Пользоваться средствами профилактики перенапряжения, характерными для данной </w:t>
            </w:r>
            <w:r w:rsidRPr="002F6BE0">
              <w:rPr>
                <w:rFonts w:ascii="Times New Roman" w:eastAsia="Calibri" w:hAnsi="Times New Roman" w:cs="Times New Roman"/>
                <w:i/>
                <w:iCs/>
                <w:kern w:val="2"/>
                <w:sz w:val="20"/>
                <w:szCs w:val="20"/>
                <w:lang w:eastAsia="en-US"/>
              </w:rPr>
              <w:t>профессии (специальности)</w:t>
            </w:r>
          </w:p>
        </w:tc>
        <w:tc>
          <w:tcPr>
            <w:tcW w:w="3544" w:type="dxa"/>
          </w:tcPr>
          <w:p w:rsidR="004207BA" w:rsidRPr="002F6BE0" w:rsidRDefault="004207BA" w:rsidP="004207BA">
            <w:pPr>
              <w:spacing w:after="0" w:line="259" w:lineRule="auto"/>
              <w:jc w:val="both"/>
              <w:rPr>
                <w:rFonts w:ascii="Times New Roman" w:eastAsia="Calibri" w:hAnsi="Times New Roman" w:cs="Times New Roman"/>
                <w:bCs/>
                <w:kern w:val="2"/>
                <w:sz w:val="20"/>
                <w:szCs w:val="20"/>
                <w:lang w:eastAsia="en-US"/>
              </w:rPr>
            </w:pPr>
            <w:r w:rsidRPr="002F6BE0">
              <w:rPr>
                <w:rFonts w:ascii="Times New Roman" w:eastAsia="Calibri" w:hAnsi="Times New Roman" w:cs="Times New Roman"/>
                <w:iCs/>
                <w:kern w:val="2"/>
                <w:sz w:val="20"/>
                <w:szCs w:val="20"/>
                <w:lang w:eastAsia="en-US"/>
              </w:rPr>
              <w:t xml:space="preserve">Роль физической культуры </w:t>
            </w:r>
            <w:r w:rsidRPr="002F6BE0">
              <w:rPr>
                <w:rFonts w:ascii="Times New Roman" w:eastAsia="Calibri" w:hAnsi="Times New Roman" w:cs="Times New Roman"/>
                <w:iCs/>
                <w:kern w:val="2"/>
                <w:sz w:val="20"/>
                <w:szCs w:val="20"/>
                <w:lang w:eastAsia="en-US"/>
              </w:rPr>
              <w:br/>
              <w:t xml:space="preserve">в общекультурном, профессиональном </w:t>
            </w:r>
            <w:r w:rsidRPr="002F6BE0">
              <w:rPr>
                <w:rFonts w:ascii="Times New Roman" w:eastAsia="Calibri" w:hAnsi="Times New Roman" w:cs="Times New Roman"/>
                <w:iCs/>
                <w:kern w:val="2"/>
                <w:sz w:val="20"/>
                <w:szCs w:val="20"/>
                <w:lang w:eastAsia="en-US"/>
              </w:rPr>
              <w:br/>
              <w:t>и социальном развитии человека;</w:t>
            </w:r>
          </w:p>
          <w:p w:rsidR="004207BA" w:rsidRPr="002F6BE0" w:rsidRDefault="004207BA" w:rsidP="004207BA">
            <w:pPr>
              <w:spacing w:after="0" w:line="259" w:lineRule="auto"/>
              <w:jc w:val="both"/>
              <w:rPr>
                <w:rFonts w:ascii="Times New Roman" w:eastAsia="Calibri" w:hAnsi="Times New Roman" w:cs="Times New Roman"/>
                <w:bCs/>
                <w:kern w:val="2"/>
                <w:sz w:val="20"/>
                <w:szCs w:val="20"/>
                <w:lang w:eastAsia="en-US"/>
              </w:rPr>
            </w:pPr>
            <w:r w:rsidRPr="002F6BE0">
              <w:rPr>
                <w:rFonts w:ascii="Times New Roman" w:eastAsia="Calibri" w:hAnsi="Times New Roman" w:cs="Times New Roman"/>
                <w:iCs/>
                <w:kern w:val="2"/>
                <w:sz w:val="20"/>
                <w:szCs w:val="20"/>
                <w:lang w:eastAsia="en-US"/>
              </w:rPr>
              <w:t>Основы здорового образа жизни;</w:t>
            </w:r>
          </w:p>
          <w:p w:rsidR="004207BA" w:rsidRPr="002F6BE0" w:rsidRDefault="004207BA" w:rsidP="004207BA">
            <w:pPr>
              <w:spacing w:after="0" w:line="259" w:lineRule="auto"/>
              <w:jc w:val="both"/>
              <w:rPr>
                <w:rFonts w:ascii="Times New Roman" w:eastAsia="Calibri" w:hAnsi="Times New Roman" w:cs="Times New Roman"/>
                <w:bCs/>
                <w:kern w:val="2"/>
                <w:sz w:val="20"/>
                <w:szCs w:val="20"/>
                <w:lang w:eastAsia="en-US"/>
              </w:rPr>
            </w:pPr>
            <w:r w:rsidRPr="002F6BE0">
              <w:rPr>
                <w:rFonts w:ascii="Times New Roman" w:eastAsia="Calibri" w:hAnsi="Times New Roman" w:cs="Times New Roman"/>
                <w:iCs/>
                <w:kern w:val="2"/>
                <w:sz w:val="20"/>
                <w:szCs w:val="20"/>
                <w:lang w:eastAsia="en-US"/>
              </w:rPr>
              <w:t xml:space="preserve">Условия профессиональной деятельности и зоны риска физического здоровья для </w:t>
            </w:r>
            <w:r w:rsidRPr="002F6BE0">
              <w:rPr>
                <w:rFonts w:ascii="Times New Roman" w:eastAsia="Calibri" w:hAnsi="Times New Roman" w:cs="Times New Roman"/>
                <w:i/>
                <w:iCs/>
                <w:kern w:val="2"/>
                <w:sz w:val="20"/>
                <w:szCs w:val="20"/>
                <w:lang w:eastAsia="en-US"/>
              </w:rPr>
              <w:t>профессии (специальности);</w:t>
            </w:r>
          </w:p>
          <w:p w:rsidR="004207BA" w:rsidRPr="002F6BE0" w:rsidRDefault="004207BA" w:rsidP="004207BA">
            <w:pPr>
              <w:spacing w:after="0" w:line="259" w:lineRule="auto"/>
              <w:jc w:val="both"/>
              <w:rPr>
                <w:rFonts w:ascii="Times New Roman" w:eastAsia="Calibri" w:hAnsi="Times New Roman" w:cs="Times New Roman"/>
                <w:bCs/>
                <w:kern w:val="2"/>
                <w:sz w:val="20"/>
                <w:szCs w:val="20"/>
                <w:lang w:eastAsia="en-US"/>
              </w:rPr>
            </w:pPr>
            <w:r w:rsidRPr="002F6BE0">
              <w:rPr>
                <w:rFonts w:ascii="Times New Roman" w:eastAsia="Calibri" w:hAnsi="Times New Roman" w:cs="Times New Roman"/>
                <w:iCs/>
                <w:kern w:val="2"/>
                <w:sz w:val="20"/>
                <w:szCs w:val="20"/>
                <w:lang w:eastAsia="en-US"/>
              </w:rPr>
              <w:t>Средства профилактики перенапряжения</w:t>
            </w:r>
          </w:p>
        </w:tc>
      </w:tr>
    </w:tbl>
    <w:p w:rsidR="004207BA" w:rsidRPr="004207BA" w:rsidRDefault="004207BA" w:rsidP="004207BA">
      <w:pPr>
        <w:spacing w:after="0" w:line="240" w:lineRule="auto"/>
        <w:ind w:firstLine="709"/>
        <w:jc w:val="both"/>
        <w:rPr>
          <w:rFonts w:ascii="Times New Roman" w:eastAsia="Calibri" w:hAnsi="Times New Roman" w:cs="Times New Roman"/>
          <w:kern w:val="2"/>
          <w:sz w:val="24"/>
          <w:szCs w:val="24"/>
          <w:lang w:eastAsia="en-US"/>
        </w:rPr>
      </w:pPr>
    </w:p>
    <w:p w:rsidR="004207BA" w:rsidRPr="004207BA" w:rsidRDefault="004207BA" w:rsidP="004207BA">
      <w:pPr>
        <w:tabs>
          <w:tab w:val="left" w:pos="558"/>
        </w:tabs>
        <w:spacing w:after="0" w:line="240" w:lineRule="auto"/>
        <w:jc w:val="both"/>
        <w:outlineLvl w:val="2"/>
        <w:rPr>
          <w:rFonts w:ascii="Times New Roman" w:eastAsia="Calibri" w:hAnsi="Times New Roman" w:cs="Times New Roman"/>
          <w:b/>
          <w:sz w:val="24"/>
          <w:szCs w:val="24"/>
          <w:lang w:eastAsia="x-none"/>
        </w:rPr>
      </w:pPr>
      <w:r w:rsidRPr="004207BA">
        <w:rPr>
          <w:rFonts w:ascii="Times New Roman" w:eastAsia="Calibri" w:hAnsi="Times New Roman" w:cs="Times New Roman"/>
          <w:b/>
          <w:sz w:val="24"/>
          <w:szCs w:val="24"/>
          <w:lang w:eastAsia="x-none"/>
        </w:rPr>
        <w:t>1.</w:t>
      </w:r>
      <w:r w:rsidR="002F6BE0">
        <w:rPr>
          <w:rFonts w:ascii="Times New Roman" w:eastAsia="Calibri" w:hAnsi="Times New Roman" w:cs="Times New Roman"/>
          <w:b/>
          <w:sz w:val="24"/>
          <w:szCs w:val="24"/>
          <w:lang w:eastAsia="x-none"/>
        </w:rPr>
        <w:t>3</w:t>
      </w:r>
      <w:r w:rsidRPr="004207BA">
        <w:rPr>
          <w:rFonts w:ascii="Times New Roman" w:eastAsia="Calibri" w:hAnsi="Times New Roman" w:cs="Times New Roman"/>
          <w:b/>
          <w:sz w:val="24"/>
          <w:szCs w:val="24"/>
          <w:lang w:eastAsia="x-none"/>
        </w:rPr>
        <w:t xml:space="preserve"> К</w:t>
      </w:r>
      <w:r w:rsidRPr="004207BA">
        <w:rPr>
          <w:rFonts w:ascii="Times New Roman" w:eastAsia="Calibri" w:hAnsi="Times New Roman" w:cs="Times New Roman"/>
          <w:b/>
          <w:sz w:val="24"/>
          <w:szCs w:val="24"/>
          <w:lang w:val="x-none" w:eastAsia="x-none"/>
        </w:rPr>
        <w:t>оличество часов на освоение программы учебной</w:t>
      </w:r>
      <w:r w:rsidRPr="004207BA">
        <w:rPr>
          <w:rFonts w:ascii="Times New Roman" w:eastAsia="Calibri" w:hAnsi="Times New Roman" w:cs="Times New Roman"/>
          <w:b/>
          <w:sz w:val="24"/>
          <w:szCs w:val="24"/>
          <w:lang w:eastAsia="x-none"/>
        </w:rPr>
        <w:t xml:space="preserve"> </w:t>
      </w:r>
      <w:r w:rsidRPr="004207BA">
        <w:rPr>
          <w:rFonts w:ascii="Times New Roman" w:eastAsia="Calibri" w:hAnsi="Times New Roman" w:cs="Times New Roman"/>
          <w:b/>
          <w:sz w:val="24"/>
          <w:szCs w:val="24"/>
          <w:lang w:val="x-none" w:eastAsia="x-none"/>
        </w:rPr>
        <w:t xml:space="preserve">дисциплины: </w:t>
      </w:r>
    </w:p>
    <w:p w:rsidR="004207BA" w:rsidRPr="004207BA" w:rsidRDefault="004207BA" w:rsidP="004207BA">
      <w:pPr>
        <w:tabs>
          <w:tab w:val="left" w:pos="558"/>
        </w:tabs>
        <w:spacing w:after="0" w:line="240" w:lineRule="auto"/>
        <w:jc w:val="both"/>
        <w:outlineLvl w:val="2"/>
        <w:rPr>
          <w:rFonts w:ascii="Times New Roman" w:eastAsia="Calibri" w:hAnsi="Times New Roman" w:cs="Times New Roman"/>
          <w:b/>
          <w:sz w:val="24"/>
          <w:szCs w:val="24"/>
          <w:lang w:eastAsia="x-none"/>
        </w:rPr>
      </w:pPr>
    </w:p>
    <w:p w:rsidR="004207BA" w:rsidRPr="004207BA" w:rsidRDefault="004207BA" w:rsidP="004207BA">
      <w:pPr>
        <w:tabs>
          <w:tab w:val="left" w:pos="558"/>
        </w:tabs>
        <w:spacing w:after="0" w:line="240" w:lineRule="auto"/>
        <w:jc w:val="both"/>
        <w:outlineLvl w:val="2"/>
        <w:rPr>
          <w:rFonts w:ascii="Times New Roman" w:eastAsia="Calibri" w:hAnsi="Times New Roman" w:cs="Times New Roman"/>
          <w:sz w:val="24"/>
          <w:szCs w:val="24"/>
          <w:lang w:val="x-none" w:eastAsia="x-none"/>
        </w:rPr>
      </w:pPr>
      <w:r w:rsidRPr="004207BA">
        <w:rPr>
          <w:rFonts w:ascii="Times New Roman" w:eastAsia="Calibri" w:hAnsi="Times New Roman" w:cs="Times New Roman"/>
          <w:sz w:val="24"/>
          <w:szCs w:val="24"/>
          <w:lang w:eastAsia="x-none"/>
        </w:rPr>
        <w:t>Объем образовательной программы учебной дисциплины 136</w:t>
      </w:r>
      <w:r w:rsidRPr="004207BA">
        <w:rPr>
          <w:rFonts w:ascii="Times New Roman" w:eastAsia="Calibri" w:hAnsi="Times New Roman" w:cs="Times New Roman"/>
          <w:sz w:val="24"/>
          <w:szCs w:val="24"/>
          <w:lang w:val="x-none" w:eastAsia="x-none"/>
        </w:rPr>
        <w:t xml:space="preserve"> часов, в том числе:</w:t>
      </w:r>
    </w:p>
    <w:p w:rsidR="004207BA" w:rsidRPr="004207BA" w:rsidRDefault="004207BA" w:rsidP="004207BA">
      <w:pPr>
        <w:tabs>
          <w:tab w:val="left" w:pos="558"/>
        </w:tabs>
        <w:spacing w:after="0" w:line="240" w:lineRule="auto"/>
        <w:ind w:firstLine="567"/>
        <w:jc w:val="both"/>
        <w:outlineLvl w:val="2"/>
        <w:rPr>
          <w:rFonts w:ascii="Times New Roman" w:eastAsia="Calibri" w:hAnsi="Times New Roman" w:cs="Times New Roman"/>
          <w:sz w:val="24"/>
          <w:szCs w:val="24"/>
          <w:lang w:val="x-none" w:eastAsia="x-none"/>
        </w:rPr>
      </w:pPr>
      <w:r w:rsidRPr="004207BA">
        <w:rPr>
          <w:rFonts w:ascii="Times New Roman" w:eastAsia="Calibri" w:hAnsi="Times New Roman" w:cs="Times New Roman"/>
          <w:sz w:val="24"/>
          <w:szCs w:val="24"/>
          <w:lang w:val="x-none" w:eastAsia="x-none"/>
        </w:rPr>
        <w:t>обязательной аудиторной учебной нагрузки обучающегося 1</w:t>
      </w:r>
      <w:r w:rsidRPr="004207BA">
        <w:rPr>
          <w:rFonts w:ascii="Times New Roman" w:eastAsia="Calibri" w:hAnsi="Times New Roman" w:cs="Times New Roman"/>
          <w:sz w:val="24"/>
          <w:szCs w:val="24"/>
          <w:lang w:eastAsia="x-none"/>
        </w:rPr>
        <w:t>26</w:t>
      </w:r>
      <w:r w:rsidRPr="004207BA">
        <w:rPr>
          <w:rFonts w:ascii="Times New Roman" w:eastAsia="Calibri" w:hAnsi="Times New Roman" w:cs="Times New Roman"/>
          <w:sz w:val="24"/>
          <w:szCs w:val="24"/>
          <w:lang w:val="x-none" w:eastAsia="x-none"/>
        </w:rPr>
        <w:t xml:space="preserve"> часов;</w:t>
      </w:r>
    </w:p>
    <w:p w:rsidR="004207BA" w:rsidRPr="004207BA" w:rsidRDefault="004207BA" w:rsidP="004207BA">
      <w:pPr>
        <w:tabs>
          <w:tab w:val="left" w:pos="558"/>
        </w:tabs>
        <w:spacing w:after="0" w:line="240" w:lineRule="auto"/>
        <w:ind w:firstLine="567"/>
        <w:jc w:val="both"/>
        <w:outlineLvl w:val="2"/>
        <w:rPr>
          <w:rFonts w:ascii="Times New Roman" w:eastAsia="Calibri" w:hAnsi="Times New Roman" w:cs="Times New Roman"/>
          <w:sz w:val="24"/>
          <w:szCs w:val="24"/>
          <w:lang w:eastAsia="x-none"/>
        </w:rPr>
      </w:pPr>
      <w:r w:rsidRPr="004207BA">
        <w:rPr>
          <w:rFonts w:ascii="Times New Roman" w:eastAsia="Calibri" w:hAnsi="Times New Roman" w:cs="Times New Roman"/>
          <w:sz w:val="24"/>
          <w:szCs w:val="24"/>
          <w:lang w:val="x-none" w:eastAsia="x-none"/>
        </w:rPr>
        <w:t xml:space="preserve">самостоятельной работы обучающегося </w:t>
      </w:r>
      <w:r w:rsidRPr="004207BA">
        <w:rPr>
          <w:rFonts w:ascii="Times New Roman" w:eastAsia="Calibri" w:hAnsi="Times New Roman" w:cs="Times New Roman"/>
          <w:sz w:val="24"/>
          <w:szCs w:val="24"/>
          <w:lang w:eastAsia="x-none"/>
        </w:rPr>
        <w:t>– 10 часов.</w:t>
      </w:r>
    </w:p>
    <w:p w:rsidR="004207BA" w:rsidRPr="004207BA" w:rsidRDefault="004207BA" w:rsidP="004207BA">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4207BA" w:rsidRPr="004207BA" w:rsidRDefault="004207BA" w:rsidP="004207BA">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4207BA" w:rsidRPr="004207BA" w:rsidRDefault="004207BA" w:rsidP="004207BA">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4207BA" w:rsidRPr="004207BA" w:rsidRDefault="004207BA" w:rsidP="004207BA">
      <w:pPr>
        <w:tabs>
          <w:tab w:val="left" w:pos="558"/>
        </w:tabs>
        <w:spacing w:after="0" w:line="240" w:lineRule="auto"/>
        <w:ind w:firstLine="567"/>
        <w:jc w:val="both"/>
        <w:outlineLvl w:val="2"/>
        <w:rPr>
          <w:rFonts w:ascii="Times New Roman" w:eastAsia="Calibri" w:hAnsi="Times New Roman" w:cs="Times New Roman"/>
          <w:sz w:val="24"/>
          <w:szCs w:val="24"/>
          <w:lang w:val="x-none" w:eastAsia="x-none"/>
        </w:rPr>
      </w:pPr>
    </w:p>
    <w:p w:rsidR="004207BA" w:rsidRPr="004207BA" w:rsidRDefault="004207BA" w:rsidP="004207BA">
      <w:pPr>
        <w:spacing w:after="0" w:line="322" w:lineRule="exact"/>
        <w:ind w:right="-2"/>
        <w:rPr>
          <w:rFonts w:ascii="Times New Roman" w:eastAsia="Calibri" w:hAnsi="Times New Roman" w:cs="Times New Roman"/>
          <w:b/>
          <w:sz w:val="24"/>
          <w:szCs w:val="24"/>
          <w:lang w:eastAsia="x-none"/>
        </w:rPr>
      </w:pPr>
      <w:r w:rsidRPr="004207BA">
        <w:rPr>
          <w:rFonts w:ascii="Times New Roman" w:eastAsia="Calibri" w:hAnsi="Times New Roman" w:cs="Times New Roman"/>
          <w:b/>
          <w:spacing w:val="5"/>
          <w:sz w:val="24"/>
          <w:szCs w:val="24"/>
          <w:lang w:val="x-none" w:eastAsia="x-none"/>
        </w:rPr>
        <w:t>2. СТРУКТУРА И  СОДЕРЖАНИЕ УЧЕБНОЙ ДИСЦИПЛИНЫ</w:t>
      </w:r>
    </w:p>
    <w:p w:rsidR="004207BA" w:rsidRPr="004207BA" w:rsidRDefault="004207BA" w:rsidP="004207BA">
      <w:pPr>
        <w:spacing w:after="0" w:line="322" w:lineRule="exact"/>
        <w:ind w:right="1000" w:firstLine="709"/>
        <w:rPr>
          <w:rFonts w:ascii="Times New Roman" w:eastAsia="Calibri" w:hAnsi="Times New Roman" w:cs="Times New Roman"/>
          <w:b/>
          <w:spacing w:val="5"/>
          <w:sz w:val="24"/>
          <w:szCs w:val="24"/>
          <w:lang w:eastAsia="x-none"/>
        </w:rPr>
      </w:pPr>
      <w:r w:rsidRPr="004207BA">
        <w:rPr>
          <w:rFonts w:ascii="Times New Roman" w:eastAsia="Calibri" w:hAnsi="Times New Roman" w:cs="Times New Roman"/>
          <w:b/>
          <w:spacing w:val="5"/>
          <w:sz w:val="24"/>
          <w:szCs w:val="24"/>
          <w:lang w:val="x-none" w:eastAsia="x-none"/>
        </w:rPr>
        <w:t>2.1 Объем учебной дисциплины и виды учебной работы</w:t>
      </w:r>
    </w:p>
    <w:p w:rsidR="004207BA" w:rsidRPr="004207BA" w:rsidRDefault="004207BA" w:rsidP="004207BA">
      <w:pPr>
        <w:spacing w:after="0" w:line="322" w:lineRule="exact"/>
        <w:ind w:right="1000" w:firstLine="709"/>
        <w:rPr>
          <w:rFonts w:ascii="Times New Roman" w:eastAsia="Calibri" w:hAnsi="Times New Roman" w:cs="Times New Roman"/>
          <w:b/>
          <w:spacing w:val="5"/>
          <w:sz w:val="24"/>
          <w:szCs w:val="24"/>
          <w:lang w:eastAsia="x-none"/>
        </w:rPr>
      </w:pPr>
    </w:p>
    <w:tbl>
      <w:tblPr>
        <w:tblW w:w="0" w:type="auto"/>
        <w:tblLayout w:type="fixed"/>
        <w:tblCellMar>
          <w:left w:w="10" w:type="dxa"/>
          <w:right w:w="10" w:type="dxa"/>
        </w:tblCellMar>
        <w:tblLook w:val="0000" w:firstRow="0" w:lastRow="0" w:firstColumn="0" w:lastColumn="0" w:noHBand="0" w:noVBand="0"/>
      </w:tblPr>
      <w:tblGrid>
        <w:gridCol w:w="8090"/>
        <w:gridCol w:w="1626"/>
      </w:tblGrid>
      <w:tr w:rsidR="004207BA" w:rsidRPr="004207BA" w:rsidTr="004207BA">
        <w:trPr>
          <w:trHeight w:val="307"/>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spacing w:val="5"/>
                <w:kern w:val="2"/>
                <w:lang w:eastAsia="en-US"/>
              </w:rPr>
            </w:pPr>
            <w:r w:rsidRPr="004207BA">
              <w:rPr>
                <w:rFonts w:ascii="Times New Roman" w:eastAsia="Calibri" w:hAnsi="Times New Roman" w:cs="Times New Roman"/>
                <w:spacing w:val="5"/>
                <w:kern w:val="2"/>
                <w:lang w:eastAsia="en-US"/>
              </w:rPr>
              <w:t>Вид учебной работы</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spacing w:val="1"/>
                <w:kern w:val="2"/>
                <w:lang w:eastAsia="en-US"/>
              </w:rPr>
            </w:pPr>
            <w:r w:rsidRPr="004207BA">
              <w:rPr>
                <w:rFonts w:ascii="Times New Roman" w:eastAsia="Calibri" w:hAnsi="Times New Roman" w:cs="Times New Roman"/>
                <w:spacing w:val="1"/>
                <w:kern w:val="2"/>
                <w:lang w:eastAsia="en-US"/>
              </w:rPr>
              <w:t>Объем часов</w:t>
            </w:r>
          </w:p>
        </w:tc>
      </w:tr>
      <w:tr w:rsidR="004207BA" w:rsidRPr="004207BA" w:rsidTr="004207BA">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both"/>
              <w:rPr>
                <w:rFonts w:ascii="Times New Roman" w:eastAsia="Calibri" w:hAnsi="Times New Roman" w:cs="Times New Roman"/>
                <w:b/>
                <w:spacing w:val="5"/>
                <w:kern w:val="2"/>
                <w:lang w:eastAsia="en-US"/>
              </w:rPr>
            </w:pPr>
            <w:r w:rsidRPr="004207BA">
              <w:rPr>
                <w:rFonts w:ascii="Times New Roman" w:eastAsia="Calibri" w:hAnsi="Times New Roman" w:cs="Times New Roman"/>
                <w:b/>
                <w:spacing w:val="5"/>
                <w:kern w:val="2"/>
                <w:lang w:eastAsia="en-US"/>
              </w:rPr>
              <w:t>Объем образовательной программы учебной дисциплины</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b/>
                <w:spacing w:val="-4"/>
                <w:kern w:val="2"/>
                <w:lang w:eastAsia="en-US"/>
              </w:rPr>
            </w:pPr>
            <w:r w:rsidRPr="004207BA">
              <w:rPr>
                <w:rFonts w:ascii="Times New Roman" w:eastAsia="Calibri" w:hAnsi="Times New Roman" w:cs="Times New Roman"/>
                <w:b/>
                <w:spacing w:val="-4"/>
                <w:kern w:val="2"/>
                <w:lang w:eastAsia="en-US"/>
              </w:rPr>
              <w:t>136</w:t>
            </w:r>
          </w:p>
        </w:tc>
      </w:tr>
      <w:tr w:rsidR="004207BA" w:rsidRPr="004207BA" w:rsidTr="004207BA">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both"/>
              <w:rPr>
                <w:rFonts w:ascii="Times New Roman" w:eastAsia="Calibri" w:hAnsi="Times New Roman" w:cs="Times New Roman"/>
                <w:spacing w:val="5"/>
                <w:kern w:val="2"/>
                <w:lang w:eastAsia="en-US"/>
              </w:rPr>
            </w:pPr>
            <w:r w:rsidRPr="004207BA">
              <w:rPr>
                <w:rFonts w:ascii="Times New Roman" w:eastAsia="Calibri" w:hAnsi="Times New Roman" w:cs="Times New Roman"/>
                <w:spacing w:val="5"/>
                <w:kern w:val="2"/>
                <w:lang w:eastAsia="en-US"/>
              </w:rPr>
              <w:t>Обязательная аудиторная учебная нагрузка (всего)</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spacing w:val="-4"/>
                <w:kern w:val="2"/>
                <w:lang w:eastAsia="en-US"/>
              </w:rPr>
            </w:pPr>
            <w:r w:rsidRPr="004207BA">
              <w:rPr>
                <w:rFonts w:ascii="Times New Roman" w:eastAsia="Calibri" w:hAnsi="Times New Roman" w:cs="Times New Roman"/>
                <w:spacing w:val="-4"/>
                <w:kern w:val="2"/>
                <w:lang w:eastAsia="en-US"/>
              </w:rPr>
              <w:t>126</w:t>
            </w:r>
          </w:p>
        </w:tc>
      </w:tr>
      <w:tr w:rsidR="004207BA" w:rsidRPr="004207BA" w:rsidTr="004207BA">
        <w:trPr>
          <w:trHeight w:val="274"/>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both"/>
              <w:rPr>
                <w:rFonts w:ascii="Times New Roman" w:eastAsia="Calibri" w:hAnsi="Times New Roman" w:cs="Times New Roman"/>
                <w:spacing w:val="3"/>
                <w:kern w:val="2"/>
                <w:lang w:eastAsia="en-US"/>
              </w:rPr>
            </w:pPr>
            <w:r w:rsidRPr="004207BA">
              <w:rPr>
                <w:rFonts w:ascii="Times New Roman" w:eastAsia="Calibri" w:hAnsi="Times New Roman" w:cs="Times New Roman"/>
                <w:spacing w:val="3"/>
                <w:kern w:val="2"/>
                <w:lang w:eastAsia="en-US"/>
              </w:rPr>
              <w:t>в том числе:</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kern w:val="2"/>
                <w:lang w:eastAsia="en-US"/>
              </w:rPr>
            </w:pPr>
          </w:p>
        </w:tc>
      </w:tr>
      <w:tr w:rsidR="004207BA" w:rsidRPr="004207BA" w:rsidTr="004207BA">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rPr>
                <w:rFonts w:ascii="Times New Roman" w:eastAsia="Calibri" w:hAnsi="Times New Roman" w:cs="Times New Roman"/>
                <w:spacing w:val="3"/>
                <w:kern w:val="2"/>
                <w:lang w:eastAsia="en-US"/>
              </w:rPr>
            </w:pPr>
            <w:r w:rsidRPr="004207BA">
              <w:rPr>
                <w:rFonts w:ascii="Times New Roman" w:eastAsia="Calibri" w:hAnsi="Times New Roman" w:cs="Times New Roman"/>
                <w:spacing w:val="3"/>
                <w:kern w:val="2"/>
                <w:lang w:eastAsia="en-US"/>
              </w:rPr>
              <w:t xml:space="preserve"> - практические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spacing w:val="-4"/>
                <w:kern w:val="2"/>
                <w:lang w:eastAsia="en-US"/>
              </w:rPr>
            </w:pPr>
            <w:r w:rsidRPr="004207BA">
              <w:rPr>
                <w:rFonts w:ascii="Times New Roman" w:eastAsia="Calibri" w:hAnsi="Times New Roman" w:cs="Times New Roman"/>
                <w:spacing w:val="-4"/>
                <w:kern w:val="2"/>
                <w:lang w:eastAsia="en-US"/>
              </w:rPr>
              <w:t>112</w:t>
            </w:r>
          </w:p>
        </w:tc>
      </w:tr>
      <w:tr w:rsidR="004207BA" w:rsidRPr="004207BA" w:rsidTr="004207BA">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rPr>
                <w:rFonts w:ascii="Times New Roman" w:eastAsia="Calibri" w:hAnsi="Times New Roman" w:cs="Times New Roman"/>
                <w:spacing w:val="3"/>
                <w:kern w:val="2"/>
                <w:lang w:eastAsia="en-US"/>
              </w:rPr>
            </w:pPr>
            <w:r w:rsidRPr="004207BA">
              <w:rPr>
                <w:rFonts w:ascii="Times New Roman" w:eastAsia="Calibri" w:hAnsi="Times New Roman" w:cs="Times New Roman"/>
                <w:spacing w:val="3"/>
                <w:kern w:val="2"/>
                <w:lang w:eastAsia="en-US"/>
              </w:rPr>
              <w:t xml:space="preserve"> - теоретические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spacing w:val="-4"/>
                <w:kern w:val="2"/>
                <w:lang w:eastAsia="en-US"/>
              </w:rPr>
            </w:pPr>
            <w:r w:rsidRPr="004207BA">
              <w:rPr>
                <w:rFonts w:ascii="Times New Roman" w:eastAsia="Calibri" w:hAnsi="Times New Roman" w:cs="Times New Roman"/>
                <w:spacing w:val="-4"/>
                <w:kern w:val="2"/>
                <w:lang w:eastAsia="en-US"/>
              </w:rPr>
              <w:t>-</w:t>
            </w:r>
          </w:p>
        </w:tc>
      </w:tr>
      <w:tr w:rsidR="004207BA" w:rsidRPr="004207BA" w:rsidTr="004207BA">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rPr>
                <w:rFonts w:ascii="Times New Roman" w:eastAsia="Calibri" w:hAnsi="Times New Roman" w:cs="Times New Roman"/>
                <w:spacing w:val="3"/>
                <w:kern w:val="2"/>
                <w:lang w:eastAsia="en-US"/>
              </w:rPr>
            </w:pPr>
            <w:r w:rsidRPr="004207BA">
              <w:rPr>
                <w:rFonts w:ascii="Times New Roman" w:eastAsia="Calibri" w:hAnsi="Times New Roman" w:cs="Times New Roman"/>
                <w:spacing w:val="3"/>
                <w:kern w:val="2"/>
                <w:lang w:eastAsia="en-US"/>
              </w:rPr>
              <w:t xml:space="preserve"> - консультации</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spacing w:val="-4"/>
                <w:kern w:val="2"/>
                <w:lang w:eastAsia="en-US"/>
              </w:rPr>
            </w:pPr>
            <w:r w:rsidRPr="004207BA">
              <w:rPr>
                <w:rFonts w:ascii="Times New Roman" w:eastAsia="Calibri" w:hAnsi="Times New Roman" w:cs="Times New Roman"/>
                <w:spacing w:val="-4"/>
                <w:kern w:val="2"/>
                <w:lang w:eastAsia="en-US"/>
              </w:rPr>
              <w:t>14</w:t>
            </w:r>
          </w:p>
        </w:tc>
      </w:tr>
      <w:tr w:rsidR="004207BA" w:rsidRPr="004207BA" w:rsidTr="004207BA">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both"/>
              <w:rPr>
                <w:rFonts w:ascii="Times New Roman" w:eastAsia="Calibri" w:hAnsi="Times New Roman" w:cs="Times New Roman"/>
                <w:b/>
                <w:spacing w:val="5"/>
                <w:kern w:val="2"/>
                <w:lang w:eastAsia="en-US"/>
              </w:rPr>
            </w:pPr>
            <w:r w:rsidRPr="004207BA">
              <w:rPr>
                <w:rFonts w:ascii="Times New Roman" w:eastAsia="Calibri" w:hAnsi="Times New Roman" w:cs="Times New Roman"/>
                <w:b/>
                <w:spacing w:val="5"/>
                <w:kern w:val="2"/>
                <w:lang w:eastAsia="en-US"/>
              </w:rPr>
              <w:t>Самостоятельная работа обучающегося (всего)</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b/>
                <w:spacing w:val="-4"/>
                <w:kern w:val="2"/>
                <w:lang w:eastAsia="en-US"/>
              </w:rPr>
            </w:pPr>
            <w:r w:rsidRPr="004207BA">
              <w:rPr>
                <w:rFonts w:ascii="Times New Roman" w:eastAsia="Calibri" w:hAnsi="Times New Roman" w:cs="Times New Roman"/>
                <w:b/>
                <w:spacing w:val="-4"/>
                <w:kern w:val="2"/>
                <w:lang w:eastAsia="en-US"/>
              </w:rPr>
              <w:t>10</w:t>
            </w:r>
          </w:p>
        </w:tc>
      </w:tr>
      <w:tr w:rsidR="004207BA" w:rsidRPr="004207BA" w:rsidTr="004207BA">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both"/>
              <w:rPr>
                <w:rFonts w:ascii="Times New Roman" w:eastAsia="Calibri" w:hAnsi="Times New Roman" w:cs="Times New Roman"/>
                <w:b/>
                <w:spacing w:val="5"/>
                <w:kern w:val="2"/>
                <w:sz w:val="20"/>
                <w:szCs w:val="20"/>
                <w:lang w:eastAsia="en-US"/>
              </w:rPr>
            </w:pPr>
            <w:r w:rsidRPr="004207BA">
              <w:rPr>
                <w:rFonts w:ascii="Times New Roman" w:eastAsia="Calibri" w:hAnsi="Times New Roman" w:cs="Times New Roman"/>
                <w:spacing w:val="3"/>
                <w:sz w:val="20"/>
                <w:szCs w:val="20"/>
                <w:lang w:eastAsia="x-none"/>
              </w:rPr>
              <w:t>в том числе:</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b/>
                <w:spacing w:val="-4"/>
                <w:kern w:val="2"/>
                <w:sz w:val="20"/>
                <w:szCs w:val="20"/>
                <w:lang w:eastAsia="en-US"/>
              </w:rPr>
            </w:pPr>
          </w:p>
        </w:tc>
      </w:tr>
      <w:tr w:rsidR="004207BA" w:rsidRPr="004207BA" w:rsidTr="004207BA">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rPr>
                <w:rFonts w:ascii="Times New Roman" w:eastAsia="Calibri" w:hAnsi="Times New Roman" w:cs="Times New Roman"/>
                <w:kern w:val="2"/>
                <w:lang w:eastAsia="en-US"/>
              </w:rPr>
            </w:pPr>
            <w:r w:rsidRPr="004207BA">
              <w:rPr>
                <w:rFonts w:ascii="Times New Roman" w:eastAsia="Calibri" w:hAnsi="Times New Roman" w:cs="Times New Roman"/>
                <w:kern w:val="2"/>
                <w:lang w:eastAsia="en-US"/>
              </w:rPr>
              <w:t>Изучение правил по спортивным играм (волейбол, баскетбол)</w:t>
            </w:r>
          </w:p>
          <w:p w:rsidR="004207BA" w:rsidRPr="004207BA" w:rsidRDefault="004207BA" w:rsidP="004207BA">
            <w:pPr>
              <w:spacing w:after="0" w:line="240" w:lineRule="auto"/>
              <w:rPr>
                <w:rFonts w:ascii="Times New Roman" w:eastAsia="Calibri" w:hAnsi="Times New Roman" w:cs="Times New Roman"/>
                <w:kern w:val="2"/>
                <w:lang w:eastAsia="en-US"/>
              </w:rPr>
            </w:pPr>
            <w:r w:rsidRPr="004207BA">
              <w:rPr>
                <w:rFonts w:ascii="Times New Roman" w:eastAsia="Calibri" w:hAnsi="Times New Roman" w:cs="Times New Roman"/>
                <w:kern w:val="2"/>
                <w:lang w:eastAsia="en-US"/>
              </w:rPr>
              <w:t>Посещение студентами спортивных секций.</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spacing w:val="-4"/>
                <w:kern w:val="2"/>
                <w:sz w:val="20"/>
                <w:szCs w:val="20"/>
                <w:lang w:eastAsia="en-US"/>
              </w:rPr>
            </w:pPr>
          </w:p>
        </w:tc>
      </w:tr>
      <w:tr w:rsidR="004207BA" w:rsidRPr="004207BA" w:rsidTr="004207BA">
        <w:trPr>
          <w:trHeight w:val="285"/>
        </w:trPr>
        <w:tc>
          <w:tcPr>
            <w:tcW w:w="9716" w:type="dxa"/>
            <w:gridSpan w:val="2"/>
            <w:tcBorders>
              <w:top w:val="single" w:sz="4" w:space="0" w:color="auto"/>
              <w:left w:val="single" w:sz="4" w:space="0" w:color="auto"/>
              <w:bottom w:val="single" w:sz="4" w:space="0" w:color="auto"/>
              <w:right w:val="single" w:sz="4" w:space="0" w:color="auto"/>
            </w:tcBorders>
            <w:shd w:val="clear" w:color="auto" w:fill="FFFFFF"/>
          </w:tcPr>
          <w:p w:rsidR="004207BA" w:rsidRPr="004207BA" w:rsidRDefault="004207BA" w:rsidP="004207BA">
            <w:pPr>
              <w:spacing w:after="0" w:line="240" w:lineRule="auto"/>
              <w:jc w:val="center"/>
              <w:rPr>
                <w:rFonts w:ascii="Times New Roman" w:eastAsia="Calibri" w:hAnsi="Times New Roman" w:cs="Times New Roman"/>
                <w:i/>
                <w:spacing w:val="-4"/>
                <w:kern w:val="2"/>
                <w:lang w:eastAsia="en-US"/>
              </w:rPr>
            </w:pPr>
            <w:r w:rsidRPr="004207BA">
              <w:rPr>
                <w:rFonts w:ascii="Times New Roman" w:eastAsia="Calibri" w:hAnsi="Times New Roman" w:cs="Times New Roman"/>
                <w:i/>
                <w:spacing w:val="-4"/>
                <w:kern w:val="2"/>
                <w:lang w:eastAsia="en-US"/>
              </w:rPr>
              <w:t>Промежуточная  аттестация в  форме  дифференцированного зачета.</w:t>
            </w:r>
          </w:p>
        </w:tc>
      </w:tr>
    </w:tbl>
    <w:p w:rsidR="004207BA" w:rsidRPr="004207BA" w:rsidRDefault="004207BA" w:rsidP="004207BA">
      <w:pPr>
        <w:tabs>
          <w:tab w:val="left" w:pos="558"/>
        </w:tabs>
        <w:spacing w:after="0" w:line="240" w:lineRule="auto"/>
        <w:jc w:val="both"/>
        <w:outlineLvl w:val="2"/>
        <w:rPr>
          <w:rFonts w:ascii="Times New Roman" w:eastAsia="Calibri" w:hAnsi="Times New Roman" w:cs="Times New Roman"/>
          <w:b/>
          <w:sz w:val="24"/>
          <w:szCs w:val="24"/>
          <w:lang w:eastAsia="x-none"/>
        </w:rPr>
      </w:pPr>
    </w:p>
    <w:p w:rsidR="004207BA" w:rsidRPr="004207BA" w:rsidRDefault="004207BA" w:rsidP="004207BA">
      <w:pPr>
        <w:spacing w:after="0" w:line="240" w:lineRule="auto"/>
        <w:rPr>
          <w:rFonts w:ascii="Times New Roman" w:eastAsia="Calibri" w:hAnsi="Times New Roman" w:cs="Times New Roman"/>
          <w:kern w:val="2"/>
          <w:sz w:val="24"/>
          <w:szCs w:val="24"/>
          <w:lang w:eastAsia="en-US"/>
        </w:rPr>
        <w:sectPr w:rsidR="004207BA" w:rsidRPr="004207BA" w:rsidSect="00EA2419">
          <w:footerReference w:type="default" r:id="rId33"/>
          <w:footerReference w:type="first" r:id="rId34"/>
          <w:pgSz w:w="11906" w:h="16838"/>
          <w:pgMar w:top="288" w:right="707" w:bottom="567" w:left="851" w:header="708" w:footer="708" w:gutter="0"/>
          <w:cols w:space="708"/>
          <w:titlePg/>
          <w:docGrid w:linePitch="360"/>
        </w:sectPr>
      </w:pPr>
    </w:p>
    <w:p w:rsidR="00CA2F37" w:rsidRDefault="00CA2F37" w:rsidP="00CA2F37">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4207BA" w:rsidRDefault="004207BA" w:rsidP="004207BA">
      <w:pPr>
        <w:suppressAutoHyphens/>
        <w:spacing w:after="0" w:line="240" w:lineRule="auto"/>
        <w:jc w:val="center"/>
        <w:rPr>
          <w:rFonts w:ascii="Times New Roman" w:eastAsia="Times New Roman" w:hAnsi="Times New Roman" w:cs="Times New Roman"/>
          <w:b/>
          <w:caps/>
          <w:sz w:val="24"/>
          <w:szCs w:val="24"/>
          <w:lang w:eastAsia="ar-SA"/>
        </w:rPr>
      </w:pPr>
      <w:r w:rsidRPr="0021703E">
        <w:rPr>
          <w:rFonts w:ascii="Times New Roman" w:eastAsia="Times New Roman" w:hAnsi="Times New Roman" w:cs="Times New Roman"/>
          <w:b/>
          <w:caps/>
          <w:sz w:val="24"/>
          <w:szCs w:val="24"/>
          <w:lang w:eastAsia="ar-SA"/>
        </w:rPr>
        <w:t>сг.05 Основы бережливого производства</w:t>
      </w:r>
    </w:p>
    <w:p w:rsidR="004207BA" w:rsidRPr="004207BA" w:rsidRDefault="00CA2F37" w:rsidP="00CA2F37">
      <w:pPr>
        <w:suppressAutoHyphens/>
        <w:spacing w:after="0" w:line="240" w:lineRule="auto"/>
        <w:rPr>
          <w:rFonts w:ascii="Times New Roman" w:eastAsia="Times New Roman" w:hAnsi="Times New Roman" w:cs="Calibri"/>
          <w:b/>
          <w:caps/>
          <w:sz w:val="24"/>
          <w:szCs w:val="24"/>
          <w:lang w:eastAsia="ar-SA"/>
        </w:rPr>
      </w:pPr>
      <w:r>
        <w:rPr>
          <w:rFonts w:ascii="Times New Roman" w:eastAsia="Times New Roman" w:hAnsi="Times New Roman" w:cs="Times New Roman"/>
          <w:b/>
          <w:caps/>
          <w:sz w:val="24"/>
          <w:szCs w:val="24"/>
          <w:lang w:eastAsia="ar-SA"/>
        </w:rPr>
        <w:t xml:space="preserve">1. </w:t>
      </w:r>
      <w:r w:rsidR="004207BA" w:rsidRPr="004207BA">
        <w:rPr>
          <w:rFonts w:ascii="Times New Roman" w:eastAsia="Times New Roman" w:hAnsi="Times New Roman" w:cs="Calibri"/>
          <w:b/>
          <w:caps/>
          <w:sz w:val="24"/>
          <w:szCs w:val="24"/>
          <w:lang w:eastAsia="ar-SA"/>
        </w:rPr>
        <w:t xml:space="preserve">паспорт ПРОГРАММЫ УЧЕБНОЙ ДИСЦИПЛИНЫ </w:t>
      </w: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4207BA">
        <w:rPr>
          <w:rFonts w:ascii="Times New Roman" w:eastAsia="Times New Roman" w:hAnsi="Times New Roman" w:cs="Calibri"/>
          <w:b/>
          <w:sz w:val="24"/>
          <w:szCs w:val="24"/>
          <w:lang w:eastAsia="ar-SA"/>
        </w:rPr>
        <w:t>1.1 Область применения программы учебной дисциплины</w:t>
      </w:r>
    </w:p>
    <w:p w:rsidR="004207BA" w:rsidRPr="004207BA" w:rsidRDefault="004207BA" w:rsidP="004207BA">
      <w:pPr>
        <w:suppressAutoHyphens/>
        <w:spacing w:after="0" w:line="240" w:lineRule="auto"/>
        <w:ind w:firstLine="709"/>
        <w:jc w:val="both"/>
        <w:rPr>
          <w:rFonts w:ascii="Times New Roman" w:eastAsia="Times New Roman" w:hAnsi="Times New Roman" w:cs="Calibri"/>
          <w:b/>
          <w:sz w:val="24"/>
          <w:szCs w:val="24"/>
          <w:lang w:eastAsia="ar-SA"/>
        </w:rPr>
      </w:pPr>
      <w:r w:rsidRPr="004207BA">
        <w:rPr>
          <w:rFonts w:ascii="Times New Roman" w:eastAsia="Times New Roman" w:hAnsi="Times New Roman" w:cs="Calibri"/>
          <w:bCs/>
          <w:sz w:val="24"/>
          <w:szCs w:val="24"/>
          <w:lang w:eastAsia="ar-SA"/>
        </w:rPr>
        <w:t xml:space="preserve">Рабочая программа учебной дисциплины является составной частью основной профессиональной образовательной программы среднего профессионального образования – программы подготовки специалистов среднего звена (далее – ППССЗ), составленной в соответствии с ФГОС по специальности </w:t>
      </w:r>
      <w:r w:rsidRPr="004207BA">
        <w:rPr>
          <w:rFonts w:ascii="Times New Roman" w:eastAsia="Times New Roman" w:hAnsi="Times New Roman" w:cs="Calibri"/>
          <w:sz w:val="24"/>
          <w:szCs w:val="24"/>
          <w:lang w:eastAsia="ar-SA"/>
        </w:rPr>
        <w:t>19.02.13 Технология продуктов общественного питания массового изготовления и специализированных пищевых продуктов</w:t>
      </w:r>
      <w:r w:rsidRPr="004207BA">
        <w:rPr>
          <w:rFonts w:ascii="Times New Roman" w:eastAsia="Times New Roman" w:hAnsi="Times New Roman" w:cs="Calibri"/>
          <w:b/>
          <w:sz w:val="24"/>
          <w:szCs w:val="24"/>
          <w:lang w:eastAsia="ar-SA"/>
        </w:rPr>
        <w:t xml:space="preserve"> </w:t>
      </w:r>
    </w:p>
    <w:p w:rsidR="004207BA" w:rsidRPr="004207BA" w:rsidRDefault="004207BA" w:rsidP="00CA2F37">
      <w:pPr>
        <w:suppressAutoHyphens/>
        <w:spacing w:after="0" w:line="240" w:lineRule="auto"/>
        <w:jc w:val="both"/>
        <w:rPr>
          <w:rFonts w:ascii="Times New Roman" w:eastAsia="Times New Roman" w:hAnsi="Times New Roman" w:cs="Calibri"/>
          <w:b/>
          <w:sz w:val="24"/>
          <w:szCs w:val="24"/>
          <w:lang w:eastAsia="ar-SA"/>
        </w:rPr>
      </w:pPr>
      <w:r w:rsidRPr="004207BA">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4207BA" w:rsidRPr="004207BA" w:rsidRDefault="004207BA" w:rsidP="004207BA">
      <w:pPr>
        <w:suppressAutoHyphens/>
        <w:spacing w:after="0" w:line="240" w:lineRule="auto"/>
        <w:ind w:firstLine="709"/>
        <w:jc w:val="both"/>
        <w:rPr>
          <w:rFonts w:ascii="Times New Roman" w:eastAsia="Times New Roman" w:hAnsi="Times New Roman" w:cs="Times New Roman"/>
          <w:sz w:val="24"/>
          <w:szCs w:val="24"/>
          <w:lang w:eastAsia="ar-SA"/>
        </w:rPr>
      </w:pPr>
      <w:r w:rsidRPr="004207BA">
        <w:rPr>
          <w:rFonts w:ascii="Times New Roman" w:eastAsia="Times New Roman" w:hAnsi="Times New Roman" w:cs="Calibri"/>
          <w:sz w:val="24"/>
          <w:szCs w:val="24"/>
          <w:lang w:eastAsia="ar-SA"/>
        </w:rPr>
        <w:t>Учебная дисциплина «СГ.05 Основы бережливого производства» является обязательной частью социально-гуманитарного цикла в соответствии с ФГОС СПО по специальности 19.02.11 Технология продуктов питания растительного сырья</w:t>
      </w:r>
      <w:r w:rsidRPr="004207BA">
        <w:rPr>
          <w:rFonts w:ascii="Times New Roman" w:eastAsia="Times New Roman" w:hAnsi="Times New Roman" w:cs="Times New Roman"/>
          <w:sz w:val="24"/>
          <w:szCs w:val="24"/>
          <w:lang w:eastAsia="ar-SA"/>
        </w:rPr>
        <w:t xml:space="preserve"> Особое значение дисциплина имеет при формировании и развитии ОК 01, ОК 02, ОК 04, ОК 07, ОК 09.</w:t>
      </w: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4207BA">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4"/>
          <w:szCs w:val="24"/>
          <w:lang w:eastAsia="ar-SA"/>
        </w:rPr>
      </w:pPr>
      <w:r w:rsidRPr="004207BA">
        <w:rPr>
          <w:rFonts w:ascii="Times New Roman" w:eastAsia="Times New Roman" w:hAnsi="Times New Roman" w:cs="Times New Roman"/>
          <w:b/>
          <w:sz w:val="24"/>
          <w:szCs w:val="24"/>
          <w:lang w:eastAsia="ar-SA"/>
        </w:rPr>
        <w:t xml:space="preserve">Целью </w:t>
      </w:r>
      <w:r w:rsidRPr="004207BA">
        <w:rPr>
          <w:rFonts w:ascii="Times New Roman" w:eastAsia="Times New Roman" w:hAnsi="Times New Roman" w:cs="Times New Roman"/>
          <w:bCs/>
          <w:sz w:val="24"/>
          <w:szCs w:val="24"/>
          <w:lang w:eastAsia="ar-SA"/>
        </w:rPr>
        <w:t>изучения учебной дисциплины является ф</w:t>
      </w:r>
      <w:r w:rsidRPr="004207BA">
        <w:rPr>
          <w:rFonts w:ascii="Times New Roman" w:eastAsia="Times New Roman" w:hAnsi="Times New Roman" w:cs="Times New Roman"/>
          <w:color w:val="1A1A1A"/>
          <w:sz w:val="24"/>
          <w:szCs w:val="24"/>
        </w:rPr>
        <w:t>ормирование знаний концептуальных основ бережливого производства и умений применения инструментов для решения задач профессиональной деятельности.</w:t>
      </w: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8"/>
          <w:lang w:eastAsia="ar-SA"/>
        </w:rPr>
      </w:pPr>
      <w:r w:rsidRPr="004207BA">
        <w:rPr>
          <w:rFonts w:ascii="Times New Roman" w:eastAsia="Times New Roman" w:hAnsi="Times New Roman" w:cs="Calibri"/>
          <w:b/>
          <w:sz w:val="24"/>
          <w:szCs w:val="28"/>
          <w:lang w:eastAsia="ar-SA"/>
        </w:rPr>
        <w:t>Задачами</w:t>
      </w:r>
      <w:r w:rsidRPr="004207BA">
        <w:rPr>
          <w:rFonts w:ascii="Times New Roman" w:eastAsia="Times New Roman" w:hAnsi="Times New Roman" w:cs="Calibri"/>
          <w:sz w:val="24"/>
          <w:szCs w:val="28"/>
          <w:lang w:eastAsia="ar-SA"/>
        </w:rPr>
        <w:t xml:space="preserve"> дисциплины являются:</w:t>
      </w: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8"/>
          <w:lang w:eastAsia="ar-SA"/>
        </w:rPr>
      </w:pPr>
      <w:r w:rsidRPr="004207BA">
        <w:rPr>
          <w:rFonts w:ascii="Times New Roman" w:eastAsia="Times New Roman" w:hAnsi="Times New Roman" w:cs="Calibri"/>
          <w:sz w:val="24"/>
          <w:szCs w:val="24"/>
          <w:lang w:eastAsia="ar-SA"/>
        </w:rPr>
        <w:sym w:font="Symbol" w:char="F02D"/>
      </w:r>
      <w:r w:rsidRPr="004207BA">
        <w:rPr>
          <w:rFonts w:ascii="Times New Roman" w:eastAsia="Times New Roman" w:hAnsi="Times New Roman" w:cs="Calibri"/>
          <w:sz w:val="24"/>
          <w:szCs w:val="24"/>
          <w:lang w:eastAsia="ar-SA"/>
        </w:rPr>
        <w:t xml:space="preserve"> изучение основных особенностей, понятий и принципов бережливого производства; </w:t>
      </w: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4207BA">
        <w:rPr>
          <w:rFonts w:ascii="Times New Roman" w:eastAsia="Times New Roman" w:hAnsi="Times New Roman" w:cs="Calibri"/>
          <w:sz w:val="24"/>
          <w:szCs w:val="24"/>
          <w:lang w:eastAsia="ar-SA"/>
        </w:rPr>
        <w:sym w:font="Symbol" w:char="F02D"/>
      </w:r>
      <w:r w:rsidRPr="004207BA">
        <w:rPr>
          <w:rFonts w:ascii="Times New Roman" w:eastAsia="Times New Roman" w:hAnsi="Times New Roman" w:cs="Calibri"/>
          <w:sz w:val="24"/>
          <w:szCs w:val="24"/>
          <w:lang w:eastAsia="ar-SA"/>
        </w:rPr>
        <w:t xml:space="preserve"> изучение современных технологий бережливого производства и методов их внедрения; </w:t>
      </w: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4207BA">
        <w:rPr>
          <w:rFonts w:ascii="Times New Roman" w:eastAsia="Times New Roman" w:hAnsi="Times New Roman" w:cs="Calibri"/>
          <w:sz w:val="24"/>
          <w:szCs w:val="24"/>
          <w:lang w:eastAsia="ar-SA"/>
        </w:rPr>
        <w:sym w:font="Symbol" w:char="F02D"/>
      </w:r>
      <w:r w:rsidRPr="004207BA">
        <w:rPr>
          <w:rFonts w:ascii="Times New Roman" w:eastAsia="Times New Roman" w:hAnsi="Times New Roman" w:cs="Calibri"/>
          <w:sz w:val="24"/>
          <w:szCs w:val="24"/>
          <w:lang w:eastAsia="ar-SA"/>
        </w:rPr>
        <w:t xml:space="preserve"> применение способов сокращения потерь от внедрения технологии бережливого производства; </w:t>
      </w: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4207BA">
        <w:rPr>
          <w:rFonts w:ascii="Times New Roman" w:eastAsia="Times New Roman" w:hAnsi="Times New Roman" w:cs="Calibri"/>
          <w:sz w:val="24"/>
          <w:szCs w:val="24"/>
          <w:lang w:eastAsia="ar-SA"/>
        </w:rPr>
        <w:sym w:font="Symbol" w:char="F02D"/>
      </w:r>
      <w:r w:rsidRPr="004207BA">
        <w:rPr>
          <w:rFonts w:ascii="Times New Roman" w:eastAsia="Times New Roman" w:hAnsi="Times New Roman" w:cs="Calibri"/>
          <w:sz w:val="24"/>
          <w:szCs w:val="24"/>
          <w:lang w:eastAsia="ar-SA"/>
        </w:rPr>
        <w:t xml:space="preserve"> формирование навыков и умений применения инструментария бережливого производства в соответствии со спецификой бизнес-процессов организации</w:t>
      </w: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Cs/>
          <w:sz w:val="24"/>
          <w:szCs w:val="24"/>
          <w:lang w:eastAsia="ar-SA"/>
        </w:rPr>
      </w:pPr>
      <w:r w:rsidRPr="004207BA">
        <w:rPr>
          <w:rFonts w:ascii="Times New Roman" w:eastAsia="Times New Roman" w:hAnsi="Times New Roman" w:cs="Calibri"/>
          <w:bCs/>
          <w:sz w:val="24"/>
          <w:szCs w:val="24"/>
          <w:lang w:eastAsia="ar-SA"/>
        </w:rPr>
        <w:t xml:space="preserve">В результате освоения учебной дисциплины «Основы бережливого производства» формируются следующие компетенции: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3"/>
        <w:gridCol w:w="9345"/>
      </w:tblGrid>
      <w:tr w:rsidR="004207BA" w:rsidRPr="004207BA" w:rsidTr="004207BA">
        <w:tc>
          <w:tcPr>
            <w:tcW w:w="1134" w:type="dxa"/>
            <w:shd w:val="clear" w:color="auto" w:fill="auto"/>
          </w:tcPr>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
                <w:sz w:val="24"/>
                <w:szCs w:val="24"/>
                <w:lang w:eastAsia="ar-SA"/>
              </w:rPr>
            </w:pPr>
            <w:r w:rsidRPr="004207BA">
              <w:rPr>
                <w:rFonts w:ascii="Times New Roman" w:eastAsia="Calibri" w:hAnsi="Times New Roman" w:cs="Times New Roman"/>
                <w:b/>
                <w:sz w:val="24"/>
                <w:szCs w:val="24"/>
                <w:lang w:eastAsia="ar-SA"/>
              </w:rPr>
              <w:t>Код ПК, ОК</w:t>
            </w:r>
          </w:p>
        </w:tc>
        <w:tc>
          <w:tcPr>
            <w:tcW w:w="9356" w:type="dxa"/>
            <w:shd w:val="clear" w:color="auto" w:fill="auto"/>
          </w:tcPr>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
                <w:sz w:val="24"/>
                <w:szCs w:val="24"/>
                <w:lang w:eastAsia="ar-SA"/>
              </w:rPr>
            </w:pPr>
            <w:r w:rsidRPr="004207BA">
              <w:rPr>
                <w:rFonts w:ascii="Times New Roman" w:eastAsia="Calibri" w:hAnsi="Times New Roman" w:cs="Times New Roman"/>
                <w:b/>
                <w:sz w:val="24"/>
                <w:szCs w:val="24"/>
                <w:lang w:eastAsia="ar-SA"/>
              </w:rPr>
              <w:t>Наименование компетенции</w:t>
            </w:r>
          </w:p>
        </w:tc>
      </w:tr>
      <w:tr w:rsidR="004207BA" w:rsidRPr="004207BA" w:rsidTr="004207BA">
        <w:tc>
          <w:tcPr>
            <w:tcW w:w="1134" w:type="dxa"/>
            <w:shd w:val="clear" w:color="auto" w:fill="auto"/>
          </w:tcPr>
          <w:p w:rsidR="004207BA" w:rsidRPr="0021703E"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0"/>
                <w:szCs w:val="20"/>
                <w:lang w:eastAsia="ar-SA"/>
              </w:rPr>
            </w:pPr>
            <w:r w:rsidRPr="0021703E">
              <w:rPr>
                <w:rFonts w:ascii="Times New Roman" w:eastAsia="Calibri" w:hAnsi="Times New Roman" w:cs="Times New Roman"/>
                <w:bCs/>
                <w:sz w:val="20"/>
                <w:szCs w:val="20"/>
                <w:lang w:eastAsia="ar-SA"/>
              </w:rPr>
              <w:t>ОК 01.</w:t>
            </w:r>
          </w:p>
        </w:tc>
        <w:tc>
          <w:tcPr>
            <w:tcW w:w="9356" w:type="dxa"/>
            <w:shd w:val="clear" w:color="auto" w:fill="auto"/>
          </w:tcPr>
          <w:p w:rsidR="004207BA" w:rsidRPr="0021703E"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0"/>
                <w:szCs w:val="20"/>
                <w:lang w:eastAsia="ar-SA"/>
              </w:rPr>
            </w:pPr>
            <w:r w:rsidRPr="0021703E">
              <w:rPr>
                <w:rFonts w:ascii="Times New Roman" w:eastAsia="Calibri" w:hAnsi="Times New Roman" w:cs="Times New Roman"/>
                <w:sz w:val="20"/>
                <w:szCs w:val="20"/>
                <w:lang w:eastAsia="ar-SA"/>
              </w:rPr>
              <w:t>Выбирать</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способы</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решения</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задач</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профессиональной</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деятельности</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применительно</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к</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различным контекстам</w:t>
            </w:r>
          </w:p>
        </w:tc>
      </w:tr>
      <w:tr w:rsidR="004207BA" w:rsidRPr="004207BA" w:rsidTr="004207BA">
        <w:tc>
          <w:tcPr>
            <w:tcW w:w="1134" w:type="dxa"/>
            <w:shd w:val="clear" w:color="auto" w:fill="auto"/>
          </w:tcPr>
          <w:p w:rsidR="004207BA" w:rsidRPr="0021703E"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0"/>
                <w:szCs w:val="20"/>
                <w:lang w:eastAsia="ar-SA"/>
              </w:rPr>
            </w:pPr>
            <w:r w:rsidRPr="0021703E">
              <w:rPr>
                <w:rFonts w:ascii="Times New Roman" w:eastAsia="Calibri" w:hAnsi="Times New Roman" w:cs="Times New Roman"/>
                <w:bCs/>
                <w:sz w:val="20"/>
                <w:szCs w:val="20"/>
                <w:lang w:eastAsia="ar-SA"/>
              </w:rPr>
              <w:t>ОК 02.</w:t>
            </w:r>
          </w:p>
        </w:tc>
        <w:tc>
          <w:tcPr>
            <w:tcW w:w="9356" w:type="dxa"/>
            <w:shd w:val="clear" w:color="auto" w:fill="auto"/>
          </w:tcPr>
          <w:p w:rsidR="004207BA" w:rsidRPr="0021703E"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0"/>
                <w:szCs w:val="20"/>
                <w:lang w:eastAsia="ar-SA"/>
              </w:rPr>
            </w:pPr>
            <w:r w:rsidRPr="0021703E">
              <w:rPr>
                <w:rFonts w:ascii="Times New Roman" w:eastAsia="Calibri" w:hAnsi="Times New Roman" w:cs="Times New Roman"/>
                <w:sz w:val="20"/>
                <w:szCs w:val="20"/>
                <w:lang w:eastAsia="ar-SA"/>
              </w:rPr>
              <w:t>Использовать</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современные</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средства</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поиска,</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анализа</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и</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интерпретации</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информации,</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и</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информационные</w:t>
            </w:r>
            <w:r w:rsidRPr="0021703E">
              <w:rPr>
                <w:rFonts w:ascii="Times New Roman" w:eastAsia="Calibri" w:hAnsi="Times New Roman" w:cs="Times New Roman"/>
                <w:spacing w:val="2"/>
                <w:sz w:val="20"/>
                <w:szCs w:val="20"/>
                <w:lang w:eastAsia="ar-SA"/>
              </w:rPr>
              <w:t xml:space="preserve"> </w:t>
            </w:r>
            <w:r w:rsidRPr="0021703E">
              <w:rPr>
                <w:rFonts w:ascii="Times New Roman" w:eastAsia="Calibri" w:hAnsi="Times New Roman" w:cs="Times New Roman"/>
                <w:sz w:val="20"/>
                <w:szCs w:val="20"/>
                <w:lang w:eastAsia="ar-SA"/>
              </w:rPr>
              <w:t>технологии</w:t>
            </w:r>
            <w:r w:rsidRPr="0021703E">
              <w:rPr>
                <w:rFonts w:ascii="Times New Roman" w:eastAsia="Calibri" w:hAnsi="Times New Roman" w:cs="Times New Roman"/>
                <w:spacing w:val="2"/>
                <w:sz w:val="20"/>
                <w:szCs w:val="20"/>
                <w:lang w:eastAsia="ar-SA"/>
              </w:rPr>
              <w:t xml:space="preserve"> </w:t>
            </w:r>
            <w:r w:rsidRPr="0021703E">
              <w:rPr>
                <w:rFonts w:ascii="Times New Roman" w:eastAsia="Calibri" w:hAnsi="Times New Roman" w:cs="Times New Roman"/>
                <w:sz w:val="20"/>
                <w:szCs w:val="20"/>
                <w:lang w:eastAsia="ar-SA"/>
              </w:rPr>
              <w:t>для</w:t>
            </w:r>
            <w:r w:rsidRPr="0021703E">
              <w:rPr>
                <w:rFonts w:ascii="Times New Roman" w:eastAsia="Calibri" w:hAnsi="Times New Roman" w:cs="Times New Roman"/>
                <w:spacing w:val="2"/>
                <w:sz w:val="20"/>
                <w:szCs w:val="20"/>
                <w:lang w:eastAsia="ar-SA"/>
              </w:rPr>
              <w:t xml:space="preserve"> </w:t>
            </w:r>
            <w:r w:rsidRPr="0021703E">
              <w:rPr>
                <w:rFonts w:ascii="Times New Roman" w:eastAsia="Calibri" w:hAnsi="Times New Roman" w:cs="Times New Roman"/>
                <w:sz w:val="20"/>
                <w:szCs w:val="20"/>
                <w:lang w:eastAsia="ar-SA"/>
              </w:rPr>
              <w:t>выполнения</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задач профессиональной</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деятельности</w:t>
            </w:r>
          </w:p>
        </w:tc>
      </w:tr>
      <w:tr w:rsidR="004207BA" w:rsidRPr="004207BA" w:rsidTr="004207BA">
        <w:tc>
          <w:tcPr>
            <w:tcW w:w="1134" w:type="dxa"/>
            <w:shd w:val="clear" w:color="auto" w:fill="auto"/>
          </w:tcPr>
          <w:p w:rsidR="004207BA" w:rsidRPr="0021703E"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0"/>
                <w:szCs w:val="20"/>
                <w:lang w:eastAsia="ar-SA"/>
              </w:rPr>
            </w:pPr>
            <w:r w:rsidRPr="0021703E">
              <w:rPr>
                <w:rFonts w:ascii="Times New Roman" w:eastAsia="Calibri" w:hAnsi="Times New Roman" w:cs="Times New Roman"/>
                <w:bCs/>
                <w:sz w:val="20"/>
                <w:szCs w:val="20"/>
                <w:lang w:eastAsia="ar-SA"/>
              </w:rPr>
              <w:t>ОК 04.</w:t>
            </w:r>
          </w:p>
        </w:tc>
        <w:tc>
          <w:tcPr>
            <w:tcW w:w="9356" w:type="dxa"/>
            <w:shd w:val="clear" w:color="auto" w:fill="auto"/>
          </w:tcPr>
          <w:p w:rsidR="004207BA" w:rsidRPr="0021703E"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0"/>
                <w:szCs w:val="20"/>
                <w:lang w:eastAsia="ar-SA"/>
              </w:rPr>
            </w:pPr>
            <w:r w:rsidRPr="0021703E">
              <w:rPr>
                <w:rFonts w:ascii="Times New Roman" w:eastAsia="Calibri" w:hAnsi="Times New Roman" w:cs="Times New Roman"/>
                <w:sz w:val="20"/>
                <w:szCs w:val="20"/>
                <w:lang w:eastAsia="ar-SA"/>
              </w:rPr>
              <w:t>Эффективно</w:t>
            </w:r>
            <w:r w:rsidRPr="0021703E">
              <w:rPr>
                <w:rFonts w:ascii="Times New Roman" w:eastAsia="Calibri" w:hAnsi="Times New Roman" w:cs="Times New Roman"/>
                <w:spacing w:val="-10"/>
                <w:sz w:val="20"/>
                <w:szCs w:val="20"/>
                <w:lang w:eastAsia="ar-SA"/>
              </w:rPr>
              <w:t xml:space="preserve"> </w:t>
            </w:r>
            <w:r w:rsidRPr="0021703E">
              <w:rPr>
                <w:rFonts w:ascii="Times New Roman" w:eastAsia="Calibri" w:hAnsi="Times New Roman" w:cs="Times New Roman"/>
                <w:sz w:val="20"/>
                <w:szCs w:val="20"/>
                <w:lang w:eastAsia="ar-SA"/>
              </w:rPr>
              <w:t>взаимодействовать</w:t>
            </w:r>
            <w:r w:rsidRPr="0021703E">
              <w:rPr>
                <w:rFonts w:ascii="Times New Roman" w:eastAsia="Calibri" w:hAnsi="Times New Roman" w:cs="Times New Roman"/>
                <w:spacing w:val="-8"/>
                <w:sz w:val="20"/>
                <w:szCs w:val="20"/>
                <w:lang w:eastAsia="ar-SA"/>
              </w:rPr>
              <w:t xml:space="preserve"> </w:t>
            </w:r>
            <w:r w:rsidRPr="0021703E">
              <w:rPr>
                <w:rFonts w:ascii="Times New Roman" w:eastAsia="Calibri" w:hAnsi="Times New Roman" w:cs="Times New Roman"/>
                <w:sz w:val="20"/>
                <w:szCs w:val="20"/>
                <w:lang w:eastAsia="ar-SA"/>
              </w:rPr>
              <w:t>и</w:t>
            </w:r>
            <w:r w:rsidRPr="0021703E">
              <w:rPr>
                <w:rFonts w:ascii="Times New Roman" w:eastAsia="Calibri" w:hAnsi="Times New Roman" w:cs="Times New Roman"/>
                <w:spacing w:val="-10"/>
                <w:sz w:val="20"/>
                <w:szCs w:val="20"/>
                <w:lang w:eastAsia="ar-SA"/>
              </w:rPr>
              <w:t xml:space="preserve"> </w:t>
            </w:r>
            <w:r w:rsidRPr="0021703E">
              <w:rPr>
                <w:rFonts w:ascii="Times New Roman" w:eastAsia="Calibri" w:hAnsi="Times New Roman" w:cs="Times New Roman"/>
                <w:sz w:val="20"/>
                <w:szCs w:val="20"/>
                <w:lang w:eastAsia="ar-SA"/>
              </w:rPr>
              <w:t>работать</w:t>
            </w:r>
            <w:r w:rsidRPr="0021703E">
              <w:rPr>
                <w:rFonts w:ascii="Times New Roman" w:eastAsia="Calibri" w:hAnsi="Times New Roman" w:cs="Times New Roman"/>
                <w:spacing w:val="-10"/>
                <w:sz w:val="20"/>
                <w:szCs w:val="20"/>
                <w:lang w:eastAsia="ar-SA"/>
              </w:rPr>
              <w:t xml:space="preserve"> </w:t>
            </w:r>
            <w:r w:rsidRPr="0021703E">
              <w:rPr>
                <w:rFonts w:ascii="Times New Roman" w:eastAsia="Calibri" w:hAnsi="Times New Roman" w:cs="Times New Roman"/>
                <w:sz w:val="20"/>
                <w:szCs w:val="20"/>
                <w:lang w:eastAsia="ar-SA"/>
              </w:rPr>
              <w:t>в</w:t>
            </w:r>
            <w:r w:rsidRPr="0021703E">
              <w:rPr>
                <w:rFonts w:ascii="Times New Roman" w:eastAsia="Calibri" w:hAnsi="Times New Roman" w:cs="Times New Roman"/>
                <w:spacing w:val="-10"/>
                <w:sz w:val="20"/>
                <w:szCs w:val="20"/>
                <w:lang w:eastAsia="ar-SA"/>
              </w:rPr>
              <w:t xml:space="preserve"> </w:t>
            </w:r>
            <w:r w:rsidRPr="0021703E">
              <w:rPr>
                <w:rFonts w:ascii="Times New Roman" w:eastAsia="Calibri" w:hAnsi="Times New Roman" w:cs="Times New Roman"/>
                <w:sz w:val="20"/>
                <w:szCs w:val="20"/>
                <w:lang w:eastAsia="ar-SA"/>
              </w:rPr>
              <w:t>коллективе</w:t>
            </w:r>
            <w:r w:rsidRPr="0021703E">
              <w:rPr>
                <w:rFonts w:ascii="Times New Roman" w:eastAsia="Calibri" w:hAnsi="Times New Roman" w:cs="Times New Roman"/>
                <w:spacing w:val="-7"/>
                <w:sz w:val="20"/>
                <w:szCs w:val="20"/>
                <w:lang w:eastAsia="ar-SA"/>
              </w:rPr>
              <w:t xml:space="preserve"> </w:t>
            </w:r>
            <w:r w:rsidRPr="0021703E">
              <w:rPr>
                <w:rFonts w:ascii="Times New Roman" w:eastAsia="Calibri" w:hAnsi="Times New Roman" w:cs="Times New Roman"/>
                <w:sz w:val="20"/>
                <w:szCs w:val="20"/>
                <w:lang w:eastAsia="ar-SA"/>
              </w:rPr>
              <w:t>и</w:t>
            </w:r>
            <w:r w:rsidRPr="0021703E">
              <w:rPr>
                <w:rFonts w:ascii="Times New Roman" w:eastAsia="Calibri" w:hAnsi="Times New Roman" w:cs="Times New Roman"/>
                <w:spacing w:val="-9"/>
                <w:sz w:val="20"/>
                <w:szCs w:val="20"/>
                <w:lang w:eastAsia="ar-SA"/>
              </w:rPr>
              <w:t xml:space="preserve"> </w:t>
            </w:r>
            <w:r w:rsidRPr="0021703E">
              <w:rPr>
                <w:rFonts w:ascii="Times New Roman" w:eastAsia="Calibri" w:hAnsi="Times New Roman" w:cs="Times New Roman"/>
                <w:sz w:val="20"/>
                <w:szCs w:val="20"/>
                <w:lang w:eastAsia="ar-SA"/>
              </w:rPr>
              <w:t>команде</w:t>
            </w:r>
          </w:p>
        </w:tc>
      </w:tr>
      <w:tr w:rsidR="004207BA" w:rsidRPr="004207BA" w:rsidTr="004207BA">
        <w:tc>
          <w:tcPr>
            <w:tcW w:w="1134" w:type="dxa"/>
            <w:shd w:val="clear" w:color="auto" w:fill="auto"/>
          </w:tcPr>
          <w:p w:rsidR="004207BA" w:rsidRPr="0021703E"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0"/>
                <w:szCs w:val="20"/>
                <w:lang w:eastAsia="ar-SA"/>
              </w:rPr>
            </w:pPr>
            <w:r w:rsidRPr="0021703E">
              <w:rPr>
                <w:rFonts w:ascii="Times New Roman" w:eastAsia="Calibri" w:hAnsi="Times New Roman" w:cs="Times New Roman"/>
                <w:bCs/>
                <w:sz w:val="20"/>
                <w:szCs w:val="20"/>
                <w:lang w:eastAsia="ar-SA"/>
              </w:rPr>
              <w:t>ОК 07.</w:t>
            </w:r>
          </w:p>
        </w:tc>
        <w:tc>
          <w:tcPr>
            <w:tcW w:w="9356" w:type="dxa"/>
            <w:shd w:val="clear" w:color="auto" w:fill="auto"/>
          </w:tcPr>
          <w:p w:rsidR="004207BA" w:rsidRPr="0021703E"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0"/>
                <w:szCs w:val="20"/>
                <w:lang w:eastAsia="ar-SA"/>
              </w:rPr>
            </w:pPr>
            <w:r w:rsidRPr="0021703E">
              <w:rPr>
                <w:rFonts w:ascii="Times New Roman" w:eastAsia="Calibri" w:hAnsi="Times New Roman" w:cs="Times New Roman"/>
                <w:sz w:val="20"/>
                <w:szCs w:val="20"/>
                <w:lang w:eastAsia="ar-SA"/>
              </w:rPr>
              <w:t>Содействовать сохранению окружающей среды, ресурсосбережению, применять знания об</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изменении</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климата,</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принципы</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бережливого</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производства,</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эффективно</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действовать</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в</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чрезвычайных</w:t>
            </w:r>
            <w:r w:rsidRPr="0021703E">
              <w:rPr>
                <w:rFonts w:ascii="Times New Roman" w:eastAsia="Calibri" w:hAnsi="Times New Roman" w:cs="Times New Roman"/>
                <w:spacing w:val="1"/>
                <w:sz w:val="20"/>
                <w:szCs w:val="20"/>
                <w:lang w:eastAsia="ar-SA"/>
              </w:rPr>
              <w:t xml:space="preserve"> </w:t>
            </w:r>
            <w:r w:rsidRPr="0021703E">
              <w:rPr>
                <w:rFonts w:ascii="Times New Roman" w:eastAsia="Calibri" w:hAnsi="Times New Roman" w:cs="Times New Roman"/>
                <w:sz w:val="20"/>
                <w:szCs w:val="20"/>
                <w:lang w:eastAsia="ar-SA"/>
              </w:rPr>
              <w:t>ситуациях</w:t>
            </w:r>
          </w:p>
        </w:tc>
      </w:tr>
      <w:tr w:rsidR="004207BA" w:rsidRPr="004207BA" w:rsidTr="004207BA">
        <w:tc>
          <w:tcPr>
            <w:tcW w:w="1134" w:type="dxa"/>
            <w:shd w:val="clear" w:color="auto" w:fill="auto"/>
          </w:tcPr>
          <w:p w:rsidR="004207BA" w:rsidRPr="0021703E"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0"/>
                <w:szCs w:val="20"/>
                <w:lang w:eastAsia="ar-SA"/>
              </w:rPr>
            </w:pPr>
            <w:r w:rsidRPr="0021703E">
              <w:rPr>
                <w:rFonts w:ascii="Times New Roman" w:eastAsia="Calibri" w:hAnsi="Times New Roman" w:cs="Times New Roman"/>
                <w:bCs/>
                <w:sz w:val="20"/>
                <w:szCs w:val="20"/>
                <w:lang w:eastAsia="ar-SA"/>
              </w:rPr>
              <w:t>ОК 09.</w:t>
            </w:r>
          </w:p>
        </w:tc>
        <w:tc>
          <w:tcPr>
            <w:tcW w:w="9356" w:type="dxa"/>
            <w:shd w:val="clear" w:color="auto" w:fill="auto"/>
          </w:tcPr>
          <w:p w:rsidR="004207BA" w:rsidRPr="0021703E"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0"/>
                <w:szCs w:val="20"/>
                <w:lang w:eastAsia="ar-SA"/>
              </w:rPr>
            </w:pPr>
            <w:r w:rsidRPr="0021703E">
              <w:rPr>
                <w:rFonts w:ascii="Times New Roman" w:eastAsia="Calibri" w:hAnsi="Times New Roman" w:cs="Times New Roman"/>
                <w:sz w:val="20"/>
                <w:szCs w:val="20"/>
                <w:lang w:eastAsia="ar-SA"/>
              </w:rPr>
              <w:t>Пользоваться</w:t>
            </w:r>
            <w:r w:rsidRPr="0021703E">
              <w:rPr>
                <w:rFonts w:ascii="Times New Roman" w:eastAsia="Calibri" w:hAnsi="Times New Roman" w:cs="Times New Roman"/>
                <w:spacing w:val="-10"/>
                <w:sz w:val="20"/>
                <w:szCs w:val="20"/>
                <w:lang w:eastAsia="ar-SA"/>
              </w:rPr>
              <w:t xml:space="preserve"> </w:t>
            </w:r>
            <w:r w:rsidRPr="0021703E">
              <w:rPr>
                <w:rFonts w:ascii="Times New Roman" w:eastAsia="Calibri" w:hAnsi="Times New Roman" w:cs="Times New Roman"/>
                <w:sz w:val="20"/>
                <w:szCs w:val="20"/>
                <w:lang w:eastAsia="ar-SA"/>
              </w:rPr>
              <w:t>профессиональной</w:t>
            </w:r>
            <w:r w:rsidRPr="0021703E">
              <w:rPr>
                <w:rFonts w:ascii="Times New Roman" w:eastAsia="Calibri" w:hAnsi="Times New Roman" w:cs="Times New Roman"/>
                <w:spacing w:val="-11"/>
                <w:sz w:val="20"/>
                <w:szCs w:val="20"/>
                <w:lang w:eastAsia="ar-SA"/>
              </w:rPr>
              <w:t xml:space="preserve"> </w:t>
            </w:r>
            <w:r w:rsidRPr="0021703E">
              <w:rPr>
                <w:rFonts w:ascii="Times New Roman" w:eastAsia="Calibri" w:hAnsi="Times New Roman" w:cs="Times New Roman"/>
                <w:sz w:val="20"/>
                <w:szCs w:val="20"/>
                <w:lang w:eastAsia="ar-SA"/>
              </w:rPr>
              <w:t>документацией</w:t>
            </w:r>
            <w:r w:rsidRPr="0021703E">
              <w:rPr>
                <w:rFonts w:ascii="Times New Roman" w:eastAsia="Calibri" w:hAnsi="Times New Roman" w:cs="Times New Roman"/>
                <w:spacing w:val="-10"/>
                <w:sz w:val="20"/>
                <w:szCs w:val="20"/>
                <w:lang w:eastAsia="ar-SA"/>
              </w:rPr>
              <w:t xml:space="preserve"> </w:t>
            </w:r>
            <w:r w:rsidRPr="0021703E">
              <w:rPr>
                <w:rFonts w:ascii="Times New Roman" w:eastAsia="Calibri" w:hAnsi="Times New Roman" w:cs="Times New Roman"/>
                <w:sz w:val="20"/>
                <w:szCs w:val="20"/>
                <w:lang w:eastAsia="ar-SA"/>
              </w:rPr>
              <w:t>на</w:t>
            </w:r>
            <w:r w:rsidRPr="0021703E">
              <w:rPr>
                <w:rFonts w:ascii="Times New Roman" w:eastAsia="Calibri" w:hAnsi="Times New Roman" w:cs="Times New Roman"/>
                <w:spacing w:val="-8"/>
                <w:sz w:val="20"/>
                <w:szCs w:val="20"/>
                <w:lang w:eastAsia="ar-SA"/>
              </w:rPr>
              <w:t xml:space="preserve"> </w:t>
            </w:r>
            <w:r w:rsidRPr="0021703E">
              <w:rPr>
                <w:rFonts w:ascii="Times New Roman" w:eastAsia="Calibri" w:hAnsi="Times New Roman" w:cs="Times New Roman"/>
                <w:sz w:val="20"/>
                <w:szCs w:val="20"/>
                <w:lang w:eastAsia="ar-SA"/>
              </w:rPr>
              <w:t>государственном</w:t>
            </w:r>
            <w:r w:rsidRPr="0021703E">
              <w:rPr>
                <w:rFonts w:ascii="Times New Roman" w:eastAsia="Calibri" w:hAnsi="Times New Roman" w:cs="Times New Roman"/>
                <w:spacing w:val="-11"/>
                <w:sz w:val="20"/>
                <w:szCs w:val="20"/>
                <w:lang w:eastAsia="ar-SA"/>
              </w:rPr>
              <w:t xml:space="preserve"> </w:t>
            </w:r>
            <w:r w:rsidRPr="0021703E">
              <w:rPr>
                <w:rFonts w:ascii="Times New Roman" w:eastAsia="Calibri" w:hAnsi="Times New Roman" w:cs="Times New Roman"/>
                <w:sz w:val="20"/>
                <w:szCs w:val="20"/>
                <w:lang w:eastAsia="ar-SA"/>
              </w:rPr>
              <w:t>и</w:t>
            </w:r>
            <w:r w:rsidRPr="0021703E">
              <w:rPr>
                <w:rFonts w:ascii="Times New Roman" w:eastAsia="Calibri" w:hAnsi="Times New Roman" w:cs="Times New Roman"/>
                <w:spacing w:val="-9"/>
                <w:sz w:val="20"/>
                <w:szCs w:val="20"/>
                <w:lang w:eastAsia="ar-SA"/>
              </w:rPr>
              <w:t xml:space="preserve"> </w:t>
            </w:r>
            <w:r w:rsidRPr="0021703E">
              <w:rPr>
                <w:rFonts w:ascii="Times New Roman" w:eastAsia="Calibri" w:hAnsi="Times New Roman" w:cs="Times New Roman"/>
                <w:sz w:val="20"/>
                <w:szCs w:val="20"/>
                <w:lang w:eastAsia="ar-SA"/>
              </w:rPr>
              <w:t>иностранном</w:t>
            </w:r>
            <w:r w:rsidRPr="0021703E">
              <w:rPr>
                <w:rFonts w:ascii="Times New Roman" w:eastAsia="Calibri" w:hAnsi="Times New Roman" w:cs="Times New Roman"/>
                <w:spacing w:val="-8"/>
                <w:sz w:val="20"/>
                <w:szCs w:val="20"/>
                <w:lang w:eastAsia="ar-SA"/>
              </w:rPr>
              <w:t xml:space="preserve"> </w:t>
            </w:r>
            <w:r w:rsidRPr="0021703E">
              <w:rPr>
                <w:rFonts w:ascii="Times New Roman" w:eastAsia="Calibri" w:hAnsi="Times New Roman" w:cs="Times New Roman"/>
                <w:sz w:val="20"/>
                <w:szCs w:val="20"/>
                <w:lang w:eastAsia="ar-SA"/>
              </w:rPr>
              <w:t>языках</w:t>
            </w:r>
          </w:p>
        </w:tc>
      </w:tr>
    </w:tbl>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Cs/>
          <w:sz w:val="24"/>
          <w:szCs w:val="24"/>
          <w:lang w:eastAsia="ar-SA"/>
        </w:rPr>
      </w:pP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4207BA">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4207BA">
        <w:rPr>
          <w:rFonts w:ascii="Times New Roman" w:eastAsia="Times New Roman" w:hAnsi="Times New Roman" w:cs="Calibri"/>
          <w:sz w:val="24"/>
          <w:szCs w:val="24"/>
          <w:lang w:eastAsia="ar-SA"/>
        </w:rPr>
        <w:t>обязательной аудиторной учебной нагрузки обучающегося 34 часа;</w:t>
      </w:r>
    </w:p>
    <w:p w:rsid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4207BA">
        <w:rPr>
          <w:rFonts w:ascii="Times New Roman" w:eastAsia="Times New Roman" w:hAnsi="Times New Roman" w:cs="Calibri"/>
          <w:sz w:val="24"/>
          <w:szCs w:val="24"/>
          <w:lang w:eastAsia="ar-SA"/>
        </w:rPr>
        <w:t>самостоятельной работы обучающегося 4 часа.</w:t>
      </w:r>
    </w:p>
    <w:p w:rsidR="0021703E" w:rsidRDefault="0021703E"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4207BA" w:rsidRPr="004207BA" w:rsidRDefault="004207BA" w:rsidP="0021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r w:rsidRPr="004207BA">
        <w:rPr>
          <w:rFonts w:ascii="Times New Roman" w:eastAsia="Times New Roman" w:hAnsi="Times New Roman" w:cs="Calibri"/>
          <w:b/>
          <w:sz w:val="24"/>
          <w:szCs w:val="24"/>
          <w:lang w:eastAsia="ar-SA"/>
        </w:rPr>
        <w:t>2. СТРУКТУРА И СОДЕРЖАНИЕ УЧЕБНОЙ ДИСЦИПЛИНЫ</w:t>
      </w: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4207BA" w:rsidRPr="004207BA" w:rsidRDefault="004207BA" w:rsidP="00420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4207BA">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4207BA" w:rsidRPr="004207BA" w:rsidTr="0021703E">
        <w:trPr>
          <w:trHeight w:val="156"/>
        </w:trPr>
        <w:tc>
          <w:tcPr>
            <w:tcW w:w="8499" w:type="dxa"/>
            <w:tcBorders>
              <w:top w:val="single" w:sz="4" w:space="0" w:color="000000"/>
              <w:left w:val="single" w:sz="4" w:space="0" w:color="000000"/>
              <w:bottom w:val="single" w:sz="4" w:space="0" w:color="000000"/>
            </w:tcBorders>
            <w:shd w:val="clear" w:color="auto" w:fill="auto"/>
          </w:tcPr>
          <w:p w:rsidR="004207BA" w:rsidRPr="004207BA" w:rsidRDefault="004207BA" w:rsidP="004207BA">
            <w:pPr>
              <w:suppressAutoHyphens/>
              <w:snapToGrid w:val="0"/>
              <w:spacing w:after="0" w:line="240" w:lineRule="auto"/>
              <w:jc w:val="center"/>
              <w:rPr>
                <w:rFonts w:ascii="Times New Roman" w:eastAsia="Times New Roman" w:hAnsi="Times New Roman" w:cs="Calibri"/>
                <w:sz w:val="20"/>
                <w:szCs w:val="20"/>
                <w:lang w:eastAsia="ar-SA"/>
              </w:rPr>
            </w:pPr>
            <w:r w:rsidRPr="004207BA">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4207BA" w:rsidRPr="004207BA" w:rsidRDefault="004207BA" w:rsidP="004207BA">
            <w:pPr>
              <w:suppressAutoHyphens/>
              <w:snapToGrid w:val="0"/>
              <w:spacing w:after="0" w:line="240" w:lineRule="auto"/>
              <w:jc w:val="center"/>
              <w:rPr>
                <w:rFonts w:ascii="Times New Roman" w:eastAsia="Times New Roman" w:hAnsi="Times New Roman" w:cs="Calibri"/>
                <w:i/>
                <w:iCs/>
                <w:sz w:val="20"/>
                <w:szCs w:val="20"/>
                <w:lang w:eastAsia="ar-SA"/>
              </w:rPr>
            </w:pPr>
            <w:r w:rsidRPr="004207BA">
              <w:rPr>
                <w:rFonts w:ascii="Times New Roman" w:eastAsia="Times New Roman" w:hAnsi="Times New Roman" w:cs="Calibri"/>
                <w:i/>
                <w:iCs/>
                <w:sz w:val="20"/>
                <w:szCs w:val="20"/>
                <w:lang w:eastAsia="ar-SA"/>
              </w:rPr>
              <w:t>Объем часов</w:t>
            </w:r>
          </w:p>
        </w:tc>
      </w:tr>
      <w:tr w:rsidR="004207BA" w:rsidRPr="004207BA" w:rsidTr="004207BA">
        <w:trPr>
          <w:trHeight w:val="285"/>
        </w:trPr>
        <w:tc>
          <w:tcPr>
            <w:tcW w:w="8499" w:type="dxa"/>
            <w:tcBorders>
              <w:top w:val="single" w:sz="4" w:space="0" w:color="000000"/>
              <w:left w:val="single" w:sz="4" w:space="0" w:color="000000"/>
              <w:bottom w:val="single" w:sz="4" w:space="0" w:color="000000"/>
            </w:tcBorders>
            <w:shd w:val="clear" w:color="auto" w:fill="auto"/>
          </w:tcPr>
          <w:p w:rsidR="004207BA" w:rsidRPr="004207BA" w:rsidRDefault="004207BA" w:rsidP="004207BA">
            <w:pPr>
              <w:suppressAutoHyphens/>
              <w:snapToGrid w:val="0"/>
              <w:spacing w:after="0" w:line="240" w:lineRule="auto"/>
              <w:rPr>
                <w:rFonts w:ascii="Times New Roman" w:eastAsia="Times New Roman" w:hAnsi="Times New Roman" w:cs="Calibri"/>
                <w:sz w:val="24"/>
                <w:szCs w:val="24"/>
                <w:lang w:eastAsia="ar-SA"/>
              </w:rPr>
            </w:pPr>
            <w:r w:rsidRPr="004207BA">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4207BA" w:rsidRPr="004207BA" w:rsidRDefault="004207BA" w:rsidP="004207BA">
            <w:pPr>
              <w:suppressAutoHyphens/>
              <w:snapToGrid w:val="0"/>
              <w:spacing w:after="0" w:line="240" w:lineRule="auto"/>
              <w:jc w:val="center"/>
              <w:rPr>
                <w:rFonts w:ascii="Times New Roman" w:eastAsia="Times New Roman" w:hAnsi="Times New Roman" w:cs="Calibri"/>
                <w:iCs/>
                <w:sz w:val="24"/>
                <w:szCs w:val="24"/>
                <w:lang w:eastAsia="ar-SA"/>
              </w:rPr>
            </w:pPr>
            <w:r w:rsidRPr="004207BA">
              <w:rPr>
                <w:rFonts w:ascii="Times New Roman" w:eastAsia="Times New Roman" w:hAnsi="Times New Roman" w:cs="Calibri"/>
                <w:iCs/>
                <w:sz w:val="24"/>
                <w:szCs w:val="24"/>
                <w:lang w:eastAsia="ar-SA"/>
              </w:rPr>
              <w:t>34</w:t>
            </w:r>
          </w:p>
        </w:tc>
      </w:tr>
      <w:tr w:rsidR="004207BA" w:rsidRPr="004207BA" w:rsidTr="004207BA">
        <w:tc>
          <w:tcPr>
            <w:tcW w:w="8499" w:type="dxa"/>
            <w:tcBorders>
              <w:top w:val="single" w:sz="4" w:space="0" w:color="000000"/>
              <w:left w:val="single" w:sz="4" w:space="0" w:color="000000"/>
              <w:bottom w:val="single" w:sz="4" w:space="0" w:color="000000"/>
            </w:tcBorders>
            <w:shd w:val="clear" w:color="auto" w:fill="auto"/>
          </w:tcPr>
          <w:p w:rsidR="004207BA" w:rsidRPr="004207BA" w:rsidRDefault="004207BA" w:rsidP="004207BA">
            <w:pPr>
              <w:suppressAutoHyphens/>
              <w:snapToGrid w:val="0"/>
              <w:spacing w:after="0" w:line="240" w:lineRule="auto"/>
              <w:jc w:val="both"/>
              <w:rPr>
                <w:rFonts w:ascii="Times New Roman" w:eastAsia="Times New Roman" w:hAnsi="Times New Roman" w:cs="Calibri"/>
                <w:sz w:val="24"/>
                <w:szCs w:val="24"/>
                <w:lang w:eastAsia="ar-SA"/>
              </w:rPr>
            </w:pPr>
            <w:r w:rsidRPr="004207BA">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4207BA" w:rsidRPr="004207BA" w:rsidRDefault="004207BA" w:rsidP="004207BA">
            <w:pPr>
              <w:suppressAutoHyphens/>
              <w:snapToGrid w:val="0"/>
              <w:spacing w:after="0" w:line="240" w:lineRule="auto"/>
              <w:jc w:val="center"/>
              <w:rPr>
                <w:rFonts w:ascii="Times New Roman" w:eastAsia="Times New Roman" w:hAnsi="Times New Roman" w:cs="Calibri"/>
                <w:iCs/>
                <w:sz w:val="24"/>
                <w:szCs w:val="24"/>
                <w:lang w:eastAsia="ar-SA"/>
              </w:rPr>
            </w:pPr>
          </w:p>
        </w:tc>
      </w:tr>
      <w:tr w:rsidR="004207BA" w:rsidRPr="004207BA" w:rsidTr="004207BA">
        <w:tc>
          <w:tcPr>
            <w:tcW w:w="8499" w:type="dxa"/>
            <w:tcBorders>
              <w:top w:val="single" w:sz="4" w:space="0" w:color="000000"/>
              <w:left w:val="single" w:sz="4" w:space="0" w:color="000000"/>
              <w:bottom w:val="single" w:sz="4" w:space="0" w:color="000000"/>
            </w:tcBorders>
            <w:shd w:val="clear" w:color="auto" w:fill="auto"/>
          </w:tcPr>
          <w:p w:rsidR="004207BA" w:rsidRPr="004207BA" w:rsidRDefault="004207BA" w:rsidP="004207BA">
            <w:pPr>
              <w:suppressAutoHyphens/>
              <w:snapToGrid w:val="0"/>
              <w:spacing w:after="0" w:line="240" w:lineRule="auto"/>
              <w:jc w:val="both"/>
              <w:rPr>
                <w:rFonts w:ascii="Times New Roman" w:eastAsia="Times New Roman" w:hAnsi="Times New Roman" w:cs="Calibri"/>
                <w:sz w:val="24"/>
                <w:szCs w:val="24"/>
                <w:lang w:eastAsia="ar-SA"/>
              </w:rPr>
            </w:pPr>
            <w:r w:rsidRPr="004207BA">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4207BA" w:rsidRPr="004207BA" w:rsidRDefault="004207BA" w:rsidP="004207BA">
            <w:pPr>
              <w:suppressAutoHyphens/>
              <w:snapToGrid w:val="0"/>
              <w:spacing w:after="0" w:line="240" w:lineRule="auto"/>
              <w:jc w:val="center"/>
              <w:rPr>
                <w:rFonts w:ascii="Times New Roman" w:eastAsia="Times New Roman" w:hAnsi="Times New Roman" w:cs="Calibri"/>
                <w:iCs/>
                <w:sz w:val="24"/>
                <w:szCs w:val="24"/>
                <w:lang w:eastAsia="ar-SA"/>
              </w:rPr>
            </w:pPr>
            <w:r w:rsidRPr="004207BA">
              <w:rPr>
                <w:rFonts w:ascii="Times New Roman" w:eastAsia="Times New Roman" w:hAnsi="Times New Roman" w:cs="Calibri"/>
                <w:iCs/>
                <w:sz w:val="24"/>
                <w:szCs w:val="24"/>
                <w:lang w:eastAsia="ar-SA"/>
              </w:rPr>
              <w:t>20</w:t>
            </w:r>
          </w:p>
        </w:tc>
      </w:tr>
      <w:tr w:rsidR="004207BA" w:rsidRPr="004207BA" w:rsidTr="004207BA">
        <w:tc>
          <w:tcPr>
            <w:tcW w:w="8499" w:type="dxa"/>
            <w:tcBorders>
              <w:top w:val="single" w:sz="4" w:space="0" w:color="000000"/>
              <w:left w:val="single" w:sz="4" w:space="0" w:color="000000"/>
              <w:bottom w:val="single" w:sz="4" w:space="0" w:color="000000"/>
            </w:tcBorders>
            <w:shd w:val="clear" w:color="auto" w:fill="auto"/>
          </w:tcPr>
          <w:p w:rsidR="004207BA" w:rsidRPr="004207BA" w:rsidRDefault="004207BA" w:rsidP="004207BA">
            <w:pPr>
              <w:suppressAutoHyphens/>
              <w:snapToGrid w:val="0"/>
              <w:spacing w:after="0" w:line="240" w:lineRule="auto"/>
              <w:jc w:val="both"/>
              <w:rPr>
                <w:rFonts w:ascii="Times New Roman" w:eastAsia="Times New Roman" w:hAnsi="Times New Roman" w:cs="Calibri"/>
                <w:sz w:val="24"/>
                <w:szCs w:val="24"/>
                <w:lang w:eastAsia="ar-SA"/>
              </w:rPr>
            </w:pPr>
            <w:r w:rsidRPr="004207BA">
              <w:rPr>
                <w:rFonts w:ascii="Times New Roman" w:eastAsia="Times New Roman" w:hAnsi="Times New Roman" w:cs="Calibri"/>
                <w:sz w:val="24"/>
                <w:szCs w:val="24"/>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4207BA" w:rsidRPr="004207BA" w:rsidRDefault="004207BA" w:rsidP="004207BA">
            <w:pPr>
              <w:suppressAutoHyphens/>
              <w:snapToGrid w:val="0"/>
              <w:spacing w:after="0" w:line="240" w:lineRule="auto"/>
              <w:jc w:val="center"/>
              <w:rPr>
                <w:rFonts w:ascii="Times New Roman" w:eastAsia="Times New Roman" w:hAnsi="Times New Roman" w:cs="Calibri"/>
                <w:iCs/>
                <w:sz w:val="24"/>
                <w:szCs w:val="24"/>
                <w:lang w:eastAsia="ar-SA"/>
              </w:rPr>
            </w:pPr>
            <w:r w:rsidRPr="004207BA">
              <w:rPr>
                <w:rFonts w:ascii="Times New Roman" w:eastAsia="Times New Roman" w:hAnsi="Times New Roman" w:cs="Calibri"/>
                <w:iCs/>
                <w:sz w:val="24"/>
                <w:szCs w:val="24"/>
                <w:lang w:eastAsia="ar-SA"/>
              </w:rPr>
              <w:t>14</w:t>
            </w:r>
          </w:p>
        </w:tc>
      </w:tr>
      <w:tr w:rsidR="004207BA" w:rsidRPr="004207BA" w:rsidTr="004207BA">
        <w:tc>
          <w:tcPr>
            <w:tcW w:w="8499" w:type="dxa"/>
            <w:tcBorders>
              <w:top w:val="single" w:sz="4" w:space="0" w:color="000000"/>
              <w:left w:val="single" w:sz="4" w:space="0" w:color="000000"/>
              <w:bottom w:val="single" w:sz="4" w:space="0" w:color="000000"/>
            </w:tcBorders>
            <w:shd w:val="clear" w:color="auto" w:fill="auto"/>
          </w:tcPr>
          <w:p w:rsidR="004207BA" w:rsidRPr="004207BA" w:rsidRDefault="004207BA" w:rsidP="004207BA">
            <w:pPr>
              <w:suppressAutoHyphens/>
              <w:snapToGrid w:val="0"/>
              <w:spacing w:after="0" w:line="240" w:lineRule="auto"/>
              <w:jc w:val="both"/>
              <w:rPr>
                <w:rFonts w:ascii="Times New Roman" w:eastAsia="Times New Roman" w:hAnsi="Times New Roman" w:cs="Calibri"/>
                <w:sz w:val="24"/>
                <w:szCs w:val="24"/>
                <w:lang w:eastAsia="ar-SA"/>
              </w:rPr>
            </w:pPr>
            <w:r w:rsidRPr="004207BA">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4207BA" w:rsidRPr="004207BA" w:rsidRDefault="004207BA" w:rsidP="004207BA">
            <w:pPr>
              <w:suppressAutoHyphens/>
              <w:snapToGrid w:val="0"/>
              <w:spacing w:after="0" w:line="240" w:lineRule="auto"/>
              <w:jc w:val="center"/>
              <w:rPr>
                <w:rFonts w:ascii="Times New Roman" w:eastAsia="Times New Roman" w:hAnsi="Times New Roman" w:cs="Calibri"/>
                <w:iCs/>
                <w:sz w:val="24"/>
                <w:szCs w:val="24"/>
                <w:lang w:eastAsia="ar-SA"/>
              </w:rPr>
            </w:pPr>
            <w:r w:rsidRPr="004207BA">
              <w:rPr>
                <w:rFonts w:ascii="Times New Roman" w:eastAsia="Times New Roman" w:hAnsi="Times New Roman" w:cs="Calibri"/>
                <w:iCs/>
                <w:sz w:val="24"/>
                <w:szCs w:val="24"/>
                <w:lang w:eastAsia="ar-SA"/>
              </w:rPr>
              <w:t>4</w:t>
            </w:r>
          </w:p>
        </w:tc>
      </w:tr>
      <w:tr w:rsidR="004207BA" w:rsidRPr="004207BA" w:rsidTr="004207BA">
        <w:tc>
          <w:tcPr>
            <w:tcW w:w="8499" w:type="dxa"/>
            <w:tcBorders>
              <w:top w:val="single" w:sz="4" w:space="0" w:color="000000"/>
              <w:left w:val="single" w:sz="4" w:space="0" w:color="000000"/>
              <w:bottom w:val="single" w:sz="4" w:space="0" w:color="000000"/>
            </w:tcBorders>
            <w:shd w:val="clear" w:color="auto" w:fill="auto"/>
          </w:tcPr>
          <w:p w:rsidR="004207BA" w:rsidRPr="004207BA" w:rsidRDefault="004207BA" w:rsidP="004207BA">
            <w:pPr>
              <w:suppressAutoHyphens/>
              <w:snapToGrid w:val="0"/>
              <w:spacing w:after="0" w:line="240" w:lineRule="auto"/>
              <w:jc w:val="both"/>
              <w:rPr>
                <w:rFonts w:ascii="Times New Roman" w:eastAsia="Times New Roman" w:hAnsi="Times New Roman" w:cs="Calibri"/>
                <w:sz w:val="24"/>
                <w:szCs w:val="24"/>
                <w:lang w:eastAsia="ar-SA"/>
              </w:rPr>
            </w:pPr>
            <w:r w:rsidRPr="004207BA">
              <w:rPr>
                <w:rFonts w:ascii="Times New Roman" w:eastAsia="Times New Roman" w:hAnsi="Times New Roman" w:cs="Calibri"/>
                <w:sz w:val="24"/>
                <w:szCs w:val="24"/>
                <w:lang w:eastAsia="ar-SA"/>
              </w:rPr>
              <w:t xml:space="preserve">Промежуточная аттестация в форме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4207BA" w:rsidRPr="004207BA" w:rsidRDefault="004207BA" w:rsidP="004207BA">
            <w:pPr>
              <w:suppressAutoHyphens/>
              <w:snapToGrid w:val="0"/>
              <w:spacing w:after="0" w:line="240" w:lineRule="auto"/>
              <w:jc w:val="center"/>
              <w:rPr>
                <w:rFonts w:ascii="Times New Roman" w:eastAsia="Times New Roman" w:hAnsi="Times New Roman" w:cs="Calibri"/>
                <w:i/>
                <w:iCs/>
                <w:sz w:val="24"/>
                <w:szCs w:val="24"/>
                <w:lang w:eastAsia="ar-SA"/>
              </w:rPr>
            </w:pPr>
            <w:r w:rsidRPr="004207BA">
              <w:rPr>
                <w:rFonts w:ascii="Times New Roman" w:eastAsia="Times New Roman" w:hAnsi="Times New Roman" w:cs="Calibri"/>
                <w:sz w:val="24"/>
                <w:szCs w:val="24"/>
                <w:lang w:eastAsia="ar-SA"/>
              </w:rPr>
              <w:t>Дифференцированный зачет</w:t>
            </w:r>
          </w:p>
        </w:tc>
      </w:tr>
    </w:tbl>
    <w:p w:rsidR="004207BA" w:rsidRPr="004207BA" w:rsidRDefault="004207BA" w:rsidP="004207BA">
      <w:pPr>
        <w:suppressAutoHyphens/>
        <w:spacing w:after="0" w:line="240" w:lineRule="auto"/>
        <w:rPr>
          <w:rFonts w:ascii="Times New Roman" w:eastAsia="Times New Roman" w:hAnsi="Times New Roman" w:cs="Calibri"/>
          <w:sz w:val="24"/>
          <w:szCs w:val="24"/>
          <w:lang w:eastAsia="ar-SA"/>
        </w:rPr>
        <w:sectPr w:rsidR="004207BA" w:rsidRPr="004207BA" w:rsidSect="004207BA">
          <w:footerReference w:type="default" r:id="rId35"/>
          <w:footerReference w:type="first" r:id="rId36"/>
          <w:pgSz w:w="11906" w:h="16838"/>
          <w:pgMar w:top="567" w:right="567" w:bottom="567" w:left="851" w:header="720" w:footer="708" w:gutter="0"/>
          <w:cols w:space="720"/>
          <w:titlePg/>
          <w:docGrid w:linePitch="326"/>
        </w:sectPr>
      </w:pPr>
    </w:p>
    <w:p w:rsidR="004207BA" w:rsidRPr="004207BA" w:rsidRDefault="004207BA" w:rsidP="00456B1E">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outlineLvl w:val="0"/>
        <w:rPr>
          <w:rFonts w:ascii="Times New Roman" w:eastAsia="Times New Roman" w:hAnsi="Times New Roman" w:cs="Calibri"/>
          <w:b/>
          <w:sz w:val="24"/>
          <w:szCs w:val="24"/>
          <w:lang w:eastAsia="ar-SA"/>
        </w:rPr>
      </w:pPr>
    </w:p>
    <w:p w:rsidR="00CA2F37" w:rsidRPr="00CA2F37" w:rsidRDefault="00CA2F37" w:rsidP="00CA2F37">
      <w:pPr>
        <w:pStyle w:val="ac"/>
        <w:numPr>
          <w:ilvl w:val="0"/>
          <w:numId w:val="6"/>
        </w:numPr>
        <w:spacing w:after="0"/>
        <w:jc w:val="center"/>
        <w:rPr>
          <w:rFonts w:ascii="Times New Roman" w:eastAsia="Calibri" w:hAnsi="Times New Roman"/>
          <w:b/>
          <w:lang w:eastAsia="en-US"/>
        </w:rPr>
      </w:pPr>
      <w:r w:rsidRPr="00CA2F37">
        <w:rPr>
          <w:rFonts w:ascii="Times New Roman" w:eastAsia="Calibri" w:hAnsi="Times New Roman"/>
          <w:b/>
          <w:lang w:eastAsia="en-US"/>
        </w:rPr>
        <w:t xml:space="preserve">Аннотации к рабочей программе </w:t>
      </w:r>
    </w:p>
    <w:p w:rsidR="00CA2F37" w:rsidRDefault="003C2F7C" w:rsidP="003C2F7C">
      <w:pPr>
        <w:suppressAutoHyphens/>
        <w:spacing w:after="0" w:line="240" w:lineRule="auto"/>
        <w:jc w:val="center"/>
        <w:rPr>
          <w:rFonts w:ascii="Times New Roman" w:hAnsi="Times New Roman"/>
          <w:b/>
          <w:color w:val="000000"/>
          <w:sz w:val="28"/>
          <w:szCs w:val="28"/>
          <w:lang w:eastAsia="ar-SA"/>
        </w:rPr>
      </w:pPr>
      <w:r w:rsidRPr="0021703E">
        <w:rPr>
          <w:rFonts w:ascii="Times New Roman" w:eastAsia="Times New Roman" w:hAnsi="Times New Roman" w:cs="Calibri"/>
          <w:b/>
          <w:sz w:val="28"/>
          <w:szCs w:val="28"/>
          <w:lang w:eastAsia="ar-SA"/>
        </w:rPr>
        <w:t xml:space="preserve">СГ.05 </w:t>
      </w:r>
      <w:r w:rsidRPr="0021703E">
        <w:rPr>
          <w:rFonts w:ascii="Times New Roman" w:hAnsi="Times New Roman"/>
          <w:b/>
          <w:color w:val="000000"/>
          <w:sz w:val="28"/>
          <w:szCs w:val="28"/>
          <w:lang w:eastAsia="ar-SA"/>
        </w:rPr>
        <w:t>Основы финансовой грамотности</w:t>
      </w:r>
    </w:p>
    <w:p w:rsidR="003C2F7C" w:rsidRPr="003C2F7C" w:rsidRDefault="0021703E" w:rsidP="00CA2F37">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3C2F7C" w:rsidRPr="003C2F7C">
        <w:rPr>
          <w:rFonts w:ascii="Times New Roman" w:eastAsia="Times New Roman" w:hAnsi="Times New Roman" w:cs="Calibri"/>
          <w:b/>
          <w:caps/>
          <w:sz w:val="24"/>
          <w:szCs w:val="24"/>
          <w:lang w:eastAsia="ar-SA"/>
        </w:rPr>
        <w:t>паспорт ПРОГРАММЫ УЧЕБНОЙ ДИСЦИПЛИНЫ (ПРОФЕССИОНАЛЬНОГО МОДУЛЯ)</w:t>
      </w:r>
    </w:p>
    <w:p w:rsidR="003C2F7C" w:rsidRPr="003C2F7C" w:rsidRDefault="003C2F7C" w:rsidP="003C2F7C">
      <w:pPr>
        <w:suppressAutoHyphens/>
        <w:spacing w:after="0" w:line="240" w:lineRule="auto"/>
        <w:ind w:firstLine="567"/>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 xml:space="preserve">1.1 Область применения программы учебной дисциплины </w:t>
      </w:r>
    </w:p>
    <w:p w:rsidR="003C2F7C" w:rsidRPr="003C2F7C" w:rsidRDefault="003C2F7C" w:rsidP="003C2F7C">
      <w:pPr>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Calibri"/>
          <w:bCs/>
          <w:sz w:val="24"/>
          <w:szCs w:val="24"/>
          <w:lang w:eastAsia="ar-SA"/>
        </w:rPr>
        <w:t xml:space="preserve">Рабочая программа учебной дисциплины является составной частью основной профессиональной образовательной программы среднего профессионального образования – программы подготовки специалистов среднего звена (далее – ППССЗ), составленной в соответствии с ФГОС по специальности </w:t>
      </w:r>
      <w:r w:rsidRPr="003C2F7C">
        <w:rPr>
          <w:rFonts w:ascii="Times New Roman" w:eastAsia="Times New Roman" w:hAnsi="Times New Roman" w:cs="Calibri"/>
          <w:sz w:val="24"/>
          <w:szCs w:val="24"/>
          <w:lang w:eastAsia="ar-SA"/>
        </w:rPr>
        <w:t>19.02.13 Технология продуктов общественного питания массового изготовления и специализированных пищевых продуктов</w:t>
      </w:r>
    </w:p>
    <w:p w:rsidR="003C2F7C" w:rsidRPr="003C2F7C" w:rsidRDefault="003C2F7C" w:rsidP="003C2F7C">
      <w:pPr>
        <w:suppressAutoHyphens/>
        <w:spacing w:after="0" w:line="240" w:lineRule="auto"/>
        <w:ind w:firstLine="567"/>
        <w:jc w:val="both"/>
        <w:rPr>
          <w:rFonts w:ascii="Times New Roman" w:eastAsia="Times New Roman" w:hAnsi="Times New Roman" w:cs="Calibri"/>
          <w:sz w:val="24"/>
          <w:szCs w:val="24"/>
          <w:lang w:eastAsia="ar-SA"/>
        </w:rPr>
      </w:pPr>
      <w:r w:rsidRPr="003C2F7C">
        <w:rPr>
          <w:rFonts w:ascii="Times New Roman" w:eastAsia="Times New Roman" w:hAnsi="Times New Roman" w:cs="Calibri"/>
          <w:b/>
          <w:sz w:val="24"/>
          <w:szCs w:val="24"/>
          <w:lang w:eastAsia="ar-SA"/>
        </w:rPr>
        <w:t xml:space="preserve">1.2 Место учебной дисциплины в структуре основной образовательной программы: </w:t>
      </w:r>
    </w:p>
    <w:p w:rsidR="003C2F7C" w:rsidRPr="003C2F7C" w:rsidRDefault="003C2F7C" w:rsidP="003C2F7C">
      <w:pPr>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Учебная дисциплина «СГ. </w:t>
      </w:r>
      <w:r w:rsidR="0021703E" w:rsidRPr="003C2F7C">
        <w:rPr>
          <w:rFonts w:ascii="Times New Roman" w:eastAsia="Times New Roman" w:hAnsi="Times New Roman" w:cs="Calibri"/>
          <w:sz w:val="24"/>
          <w:szCs w:val="24"/>
          <w:lang w:eastAsia="ar-SA"/>
        </w:rPr>
        <w:t>05 Основы</w:t>
      </w:r>
      <w:r w:rsidRPr="003C2F7C">
        <w:rPr>
          <w:rFonts w:ascii="Times New Roman" w:eastAsia="Times New Roman" w:hAnsi="Times New Roman" w:cs="Calibri"/>
          <w:sz w:val="24"/>
          <w:szCs w:val="24"/>
          <w:lang w:eastAsia="ar-SA"/>
        </w:rPr>
        <w:t xml:space="preserve"> финансовой грамотности» является обязательной частью социально-гуманитарного цикла в соответствии с ФГОС по специальности 19.02.13 Технология продуктов общественного питания массового изготовления и специализированных пищевых продуктов. Особое значение дисциплина имеет при формировании и развитии ОК 01, ОК 02, ОК 03, ОК 04.</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1.3 Цели и задачи учебной дисциплины – требования к результатам освоения учебной дисциплины: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В рамках программы учебной дисциплины, обучающимися осваиваются умения и знания.</w:t>
      </w:r>
    </w:p>
    <w:p w:rsidR="003C2F7C" w:rsidRPr="003C2F7C" w:rsidRDefault="003C2F7C" w:rsidP="0021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Реализация программы по дисциплине «СГ.05. Основы финансовой грамотности» создает условия для формирования следующих личностных результатов в соответствии с программой воспитания и корпоративных компетенций:</w:t>
      </w:r>
    </w:p>
    <w:tbl>
      <w:tblPr>
        <w:tblpPr w:leftFromText="180" w:rightFromText="180" w:bottomFromText="160" w:vertAnchor="text" w:tblpXSpec="center" w:tblpY="1"/>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2269"/>
        <w:gridCol w:w="3404"/>
        <w:gridCol w:w="3687"/>
      </w:tblGrid>
      <w:tr w:rsidR="003C2F7C" w:rsidRPr="003C2F7C" w:rsidTr="003C2F7C">
        <w:trPr>
          <w:cantSplit/>
          <w:trHeight w:val="1415"/>
        </w:trPr>
        <w:tc>
          <w:tcPr>
            <w:tcW w:w="960" w:type="dxa"/>
            <w:tcBorders>
              <w:top w:val="single" w:sz="4" w:space="0" w:color="auto"/>
              <w:left w:val="single" w:sz="4" w:space="0" w:color="auto"/>
              <w:bottom w:val="single" w:sz="4" w:space="0" w:color="auto"/>
              <w:right w:val="single" w:sz="4" w:space="0" w:color="auto"/>
            </w:tcBorders>
            <w:textDirection w:val="btLr"/>
            <w:vAlign w:val="center"/>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center"/>
              <w:rPr>
                <w:rFonts w:ascii="Times New Roman" w:eastAsia="Times New Roman" w:hAnsi="Times New Roman" w:cs="Calibri"/>
                <w:iCs/>
                <w:sz w:val="20"/>
                <w:szCs w:val="20"/>
                <w:lang w:eastAsia="ar-SA"/>
              </w:rPr>
            </w:pPr>
            <w:r w:rsidRPr="003C2F7C">
              <w:rPr>
                <w:rFonts w:ascii="Times New Roman" w:eastAsia="Times New Roman" w:hAnsi="Times New Roman" w:cs="Calibri"/>
                <w:b/>
                <w:sz w:val="20"/>
                <w:szCs w:val="20"/>
                <w:lang w:eastAsia="ar-SA"/>
              </w:rPr>
              <w:t>Код компетенции</w:t>
            </w:r>
          </w:p>
        </w:tc>
        <w:tc>
          <w:tcPr>
            <w:tcW w:w="2269" w:type="dxa"/>
            <w:tcBorders>
              <w:top w:val="single" w:sz="4" w:space="0" w:color="auto"/>
              <w:left w:val="single" w:sz="4" w:space="0" w:color="auto"/>
              <w:bottom w:val="single" w:sz="4" w:space="0" w:color="auto"/>
              <w:right w:val="single" w:sz="4" w:space="0" w:color="auto"/>
            </w:tcBorders>
            <w:vAlign w:val="center"/>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center"/>
              <w:rPr>
                <w:rFonts w:ascii="Times New Roman" w:eastAsia="Times New Roman" w:hAnsi="Times New Roman" w:cs="Calibri"/>
                <w:iCs/>
                <w:sz w:val="20"/>
                <w:szCs w:val="20"/>
                <w:lang w:eastAsia="ar-SA"/>
              </w:rPr>
            </w:pPr>
            <w:r w:rsidRPr="003C2F7C">
              <w:rPr>
                <w:rFonts w:ascii="Times New Roman" w:eastAsia="Times New Roman" w:hAnsi="Times New Roman" w:cs="Calibri"/>
                <w:b/>
                <w:iCs/>
                <w:sz w:val="20"/>
                <w:szCs w:val="20"/>
                <w:lang w:eastAsia="ar-SA"/>
              </w:rPr>
              <w:t>Формулировка компетенции</w:t>
            </w:r>
          </w:p>
        </w:tc>
        <w:tc>
          <w:tcPr>
            <w:tcW w:w="3404" w:type="dxa"/>
            <w:tcBorders>
              <w:top w:val="single" w:sz="4" w:space="0" w:color="auto"/>
              <w:left w:val="single" w:sz="4" w:space="0" w:color="auto"/>
              <w:bottom w:val="single" w:sz="4" w:space="0" w:color="auto"/>
              <w:right w:val="single" w:sz="4" w:space="0" w:color="auto"/>
            </w:tcBorders>
            <w:vAlign w:val="center"/>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center"/>
              <w:rPr>
                <w:rFonts w:ascii="Times New Roman" w:eastAsia="Times New Roman" w:hAnsi="Times New Roman" w:cs="Calibri"/>
                <w:b/>
                <w:iCs/>
                <w:sz w:val="20"/>
                <w:szCs w:val="20"/>
                <w:lang w:eastAsia="ar-SA"/>
              </w:rPr>
            </w:pPr>
            <w:r w:rsidRPr="003C2F7C">
              <w:rPr>
                <w:rFonts w:ascii="Times New Roman" w:eastAsia="Times New Roman" w:hAnsi="Times New Roman" w:cs="Calibri"/>
                <w:b/>
                <w:iCs/>
                <w:sz w:val="20"/>
                <w:szCs w:val="20"/>
                <w:lang w:eastAsia="ar-SA"/>
              </w:rPr>
              <w:t>Умения</w:t>
            </w:r>
          </w:p>
        </w:tc>
        <w:tc>
          <w:tcPr>
            <w:tcW w:w="3687" w:type="dxa"/>
            <w:tcBorders>
              <w:top w:val="single" w:sz="4" w:space="0" w:color="auto"/>
              <w:left w:val="single" w:sz="4" w:space="0" w:color="auto"/>
              <w:bottom w:val="single" w:sz="4" w:space="0" w:color="auto"/>
              <w:right w:val="single" w:sz="4" w:space="0" w:color="auto"/>
            </w:tcBorders>
            <w:vAlign w:val="center"/>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center"/>
              <w:rPr>
                <w:rFonts w:ascii="Times New Roman" w:eastAsia="Times New Roman" w:hAnsi="Times New Roman" w:cs="Calibri"/>
                <w:b/>
                <w:iCs/>
                <w:sz w:val="20"/>
                <w:szCs w:val="20"/>
                <w:lang w:eastAsia="ar-SA"/>
              </w:rPr>
            </w:pPr>
            <w:r w:rsidRPr="003C2F7C">
              <w:rPr>
                <w:rFonts w:ascii="Times New Roman" w:eastAsia="Times New Roman" w:hAnsi="Times New Roman" w:cs="Calibri"/>
                <w:b/>
                <w:iCs/>
                <w:sz w:val="20"/>
                <w:szCs w:val="20"/>
                <w:lang w:eastAsia="ar-SA"/>
              </w:rPr>
              <w:t>Знания</w:t>
            </w:r>
          </w:p>
        </w:tc>
      </w:tr>
      <w:tr w:rsidR="003C2F7C" w:rsidRPr="003C2F7C" w:rsidTr="003C2F7C">
        <w:trPr>
          <w:trHeight w:val="3450"/>
        </w:trPr>
        <w:tc>
          <w:tcPr>
            <w:tcW w:w="960" w:type="dxa"/>
            <w:tcBorders>
              <w:top w:val="single" w:sz="4" w:space="0" w:color="auto"/>
              <w:left w:val="single" w:sz="4" w:space="0" w:color="auto"/>
              <w:bottom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ОК 01</w:t>
            </w:r>
          </w:p>
        </w:tc>
        <w:tc>
          <w:tcPr>
            <w:tcW w:w="2269" w:type="dxa"/>
            <w:tcBorders>
              <w:top w:val="single" w:sz="4" w:space="0" w:color="auto"/>
              <w:left w:val="single" w:sz="4" w:space="0" w:color="auto"/>
              <w:bottom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iCs/>
                <w:sz w:val="20"/>
                <w:szCs w:val="20"/>
                <w:lang w:eastAsia="ar-SA"/>
              </w:rPr>
              <w:t>Выбирать способы решения задач профессиональной деятельности применительно к различным контекстам</w:t>
            </w:r>
          </w:p>
        </w:tc>
        <w:tc>
          <w:tcPr>
            <w:tcW w:w="3404" w:type="dxa"/>
            <w:tcBorders>
              <w:top w:val="single" w:sz="4" w:space="0" w:color="auto"/>
              <w:left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Распознавать задачу и/или проблему в профессиональном и/или социальном контексте;</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 xml:space="preserve">анализировать задачу и/или проблему и выделять её составные части;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определять этапы решения задачи;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выявлять и эффективно искать информацию, необходимую для решения задачи и/или проблемы;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 xml:space="preserve">составлять план действия;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реализовывать составленный план;</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оценивать результат и последствия своих действий (самостоятельно или с помощью наставника)</w:t>
            </w:r>
          </w:p>
        </w:tc>
        <w:tc>
          <w:tcPr>
            <w:tcW w:w="3687" w:type="dxa"/>
            <w:tcBorders>
              <w:top w:val="single" w:sz="4" w:space="0" w:color="auto"/>
              <w:left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iCs/>
                <w:sz w:val="20"/>
                <w:szCs w:val="20"/>
                <w:lang w:eastAsia="ar-SA"/>
              </w:rPr>
              <w:t>А</w:t>
            </w:r>
            <w:r w:rsidRPr="003C2F7C">
              <w:rPr>
                <w:rFonts w:ascii="Times New Roman" w:eastAsia="Times New Roman" w:hAnsi="Times New Roman" w:cs="Calibri"/>
                <w:bCs/>
                <w:sz w:val="20"/>
                <w:szCs w:val="20"/>
                <w:lang w:eastAsia="ar-SA"/>
              </w:rPr>
              <w:t xml:space="preserve">ктуальный профессиональный и социальный контекст, в котором приходится работать и жить;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iCs/>
                <w:sz w:val="20"/>
                <w:szCs w:val="20"/>
                <w:lang w:eastAsia="ar-SA"/>
              </w:rPr>
            </w:pPr>
            <w:r w:rsidRPr="003C2F7C">
              <w:rPr>
                <w:rFonts w:ascii="Times New Roman" w:eastAsia="Times New Roman" w:hAnsi="Times New Roman" w:cs="Calibri"/>
                <w:bCs/>
                <w:sz w:val="20"/>
                <w:szCs w:val="20"/>
                <w:lang w:eastAsia="ar-SA"/>
              </w:rPr>
              <w:t>основные источники информации и ресурсы для решения задач и проблем в профессиональном и/или социальном контексте;</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bCs/>
                <w:sz w:val="20"/>
                <w:szCs w:val="20"/>
                <w:lang w:eastAsia="ar-SA"/>
              </w:rPr>
              <w:t xml:space="preserve">структуру плана для решения задач; </w:t>
            </w:r>
          </w:p>
        </w:tc>
      </w:tr>
      <w:tr w:rsidR="003C2F7C" w:rsidRPr="003C2F7C" w:rsidTr="003C2F7C">
        <w:trPr>
          <w:trHeight w:val="2300"/>
        </w:trPr>
        <w:tc>
          <w:tcPr>
            <w:tcW w:w="960" w:type="dxa"/>
            <w:tcBorders>
              <w:top w:val="single" w:sz="4" w:space="0" w:color="auto"/>
              <w:left w:val="single" w:sz="4" w:space="0" w:color="auto"/>
              <w:bottom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ОК 02</w:t>
            </w:r>
          </w:p>
        </w:tc>
        <w:tc>
          <w:tcPr>
            <w:tcW w:w="2269" w:type="dxa"/>
            <w:tcBorders>
              <w:top w:val="single" w:sz="4" w:space="0" w:color="auto"/>
              <w:left w:val="single" w:sz="4" w:space="0" w:color="auto"/>
              <w:bottom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4" w:type="dxa"/>
            <w:tcBorders>
              <w:top w:val="single" w:sz="4" w:space="0" w:color="auto"/>
              <w:left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3C2F7C">
              <w:rPr>
                <w:rFonts w:ascii="Times New Roman" w:eastAsia="Times New Roman" w:hAnsi="Times New Roman" w:cs="Calibri"/>
                <w:iCs/>
                <w:sz w:val="20"/>
                <w:szCs w:val="20"/>
                <w:lang w:eastAsia="ar-SA"/>
              </w:rPr>
              <w:t>Определять задачи для поиска информации;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определять необходимые источники информации;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iCs/>
                <w:sz w:val="20"/>
                <w:szCs w:val="20"/>
                <w:lang w:eastAsia="ar-SA"/>
              </w:rPr>
            </w:pPr>
            <w:r w:rsidRPr="003C2F7C">
              <w:rPr>
                <w:rFonts w:ascii="Times New Roman" w:eastAsia="Times New Roman" w:hAnsi="Times New Roman" w:cs="Calibri"/>
                <w:iCs/>
                <w:sz w:val="20"/>
                <w:szCs w:val="20"/>
                <w:lang w:eastAsia="ar-SA"/>
              </w:rPr>
              <w:t xml:space="preserve">планировать процесс поиска; структурировать получаемую информацию;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3C2F7C">
              <w:rPr>
                <w:rFonts w:ascii="Times New Roman" w:eastAsia="Times New Roman" w:hAnsi="Times New Roman" w:cs="Calibri"/>
                <w:iCs/>
                <w:sz w:val="20"/>
                <w:szCs w:val="20"/>
                <w:lang w:eastAsia="ar-SA"/>
              </w:rPr>
              <w:t xml:space="preserve">выделять наиболее значимое в перечне информации; </w:t>
            </w:r>
          </w:p>
        </w:tc>
        <w:tc>
          <w:tcPr>
            <w:tcW w:w="3687" w:type="dxa"/>
            <w:tcBorders>
              <w:top w:val="single" w:sz="4" w:space="0" w:color="auto"/>
              <w:left w:val="single" w:sz="4" w:space="0" w:color="auto"/>
              <w:right w:val="single" w:sz="4" w:space="0" w:color="auto"/>
            </w:tcBorders>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 xml:space="preserve">Приемы структурирования информации;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iCs/>
                <w:sz w:val="20"/>
                <w:szCs w:val="20"/>
                <w:lang w:eastAsia="ar-SA"/>
              </w:rPr>
            </w:pPr>
            <w:r w:rsidRPr="003C2F7C">
              <w:rPr>
                <w:rFonts w:ascii="Times New Roman" w:eastAsia="Times New Roman" w:hAnsi="Times New Roman" w:cs="Calibri"/>
                <w:iCs/>
                <w:sz w:val="20"/>
                <w:szCs w:val="20"/>
                <w:lang w:eastAsia="ar-SA"/>
              </w:rPr>
              <w:t xml:space="preserve">формат оформления результатов поиска информации, </w:t>
            </w:r>
            <w:r w:rsidRPr="003C2F7C">
              <w:rPr>
                <w:rFonts w:ascii="Times New Roman" w:eastAsia="Times New Roman" w:hAnsi="Times New Roman" w:cs="Calibri"/>
                <w:bCs/>
                <w:iCs/>
                <w:sz w:val="20"/>
                <w:szCs w:val="20"/>
                <w:lang w:eastAsia="ar-SA"/>
              </w:rPr>
              <w:t>современные средства и устройства информатизации;</w:t>
            </w:r>
          </w:p>
        </w:tc>
      </w:tr>
      <w:tr w:rsidR="003C2F7C" w:rsidRPr="003C2F7C" w:rsidTr="003C2F7C">
        <w:trPr>
          <w:trHeight w:val="3220"/>
        </w:trPr>
        <w:tc>
          <w:tcPr>
            <w:tcW w:w="960" w:type="dxa"/>
            <w:tcBorders>
              <w:top w:val="single" w:sz="4" w:space="0" w:color="auto"/>
              <w:left w:val="single" w:sz="4" w:space="0" w:color="auto"/>
              <w:bottom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lastRenderedPageBreak/>
              <w:t>ОК 03</w:t>
            </w:r>
          </w:p>
        </w:tc>
        <w:tc>
          <w:tcPr>
            <w:tcW w:w="2269" w:type="dxa"/>
            <w:tcBorders>
              <w:top w:val="single" w:sz="4" w:space="0" w:color="auto"/>
              <w:left w:val="single" w:sz="4" w:space="0" w:color="auto"/>
              <w:bottom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4" w:type="dxa"/>
            <w:tcBorders>
              <w:top w:val="single" w:sz="4" w:space="0" w:color="auto"/>
              <w:left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3C2F7C">
              <w:rPr>
                <w:rFonts w:ascii="Times New Roman" w:eastAsia="Times New Roman" w:hAnsi="Times New Roman" w:cs="Calibri"/>
                <w:sz w:val="20"/>
                <w:szCs w:val="20"/>
                <w:lang w:eastAsia="ar-SA"/>
              </w:rPr>
              <w:t>Применять современную научную профессиональную терминологию;</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определять и выстраивать траектории профессионального развития и самообразования;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рассчитывать размеры выплат по процентным ставкам кредитования;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определять инвестиционную привлекательность коммерческих идей в рамках профессиональной деятельности;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iCs/>
                <w:sz w:val="20"/>
                <w:szCs w:val="20"/>
                <w:lang w:eastAsia="ar-SA"/>
              </w:rPr>
            </w:pPr>
            <w:r w:rsidRPr="003C2F7C">
              <w:rPr>
                <w:rFonts w:ascii="Times New Roman" w:eastAsia="Times New Roman" w:hAnsi="Times New Roman" w:cs="Calibri"/>
                <w:bCs/>
                <w:iCs/>
                <w:sz w:val="20"/>
                <w:szCs w:val="20"/>
                <w:lang w:eastAsia="ar-SA"/>
              </w:rPr>
              <w:t>презентовать бизнес-идею;</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3C2F7C">
              <w:rPr>
                <w:rFonts w:ascii="Times New Roman" w:eastAsia="Times New Roman" w:hAnsi="Times New Roman" w:cs="Calibri"/>
                <w:sz w:val="20"/>
                <w:szCs w:val="20"/>
                <w:lang w:eastAsia="ar-SA"/>
              </w:rPr>
              <w:t>определять источники финансирования</w:t>
            </w:r>
          </w:p>
        </w:tc>
        <w:tc>
          <w:tcPr>
            <w:tcW w:w="3687" w:type="dxa"/>
            <w:tcBorders>
              <w:top w:val="single" w:sz="4" w:space="0" w:color="auto"/>
              <w:left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bCs/>
                <w:iCs/>
                <w:sz w:val="20"/>
                <w:szCs w:val="20"/>
                <w:lang w:eastAsia="ar-SA"/>
              </w:rPr>
              <w:t>Современная научная и профессиональная терминология;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iCs/>
                <w:sz w:val="20"/>
                <w:szCs w:val="20"/>
                <w:lang w:eastAsia="ar-SA"/>
              </w:rPr>
            </w:pPr>
            <w:r w:rsidRPr="003C2F7C">
              <w:rPr>
                <w:rFonts w:ascii="Times New Roman" w:eastAsia="Times New Roman" w:hAnsi="Times New Roman" w:cs="Calibri"/>
                <w:bCs/>
                <w:iCs/>
                <w:sz w:val="20"/>
                <w:szCs w:val="20"/>
                <w:lang w:eastAsia="ar-SA"/>
              </w:rPr>
              <w:t>возможные траектории профессионального развития и самообразования;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 xml:space="preserve">основы предпринимательской деятельности;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основы финансовой грамотности;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правила разработки бизнес-планов;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 xml:space="preserve">порядок выстраивания презентации;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sz w:val="20"/>
                <w:szCs w:val="20"/>
                <w:lang w:eastAsia="ar-SA"/>
              </w:rPr>
              <w:t>кредитные банковские продукты</w:t>
            </w:r>
          </w:p>
        </w:tc>
      </w:tr>
      <w:tr w:rsidR="003C2F7C" w:rsidRPr="003C2F7C" w:rsidTr="003C2F7C">
        <w:trPr>
          <w:trHeight w:val="20"/>
        </w:trPr>
        <w:tc>
          <w:tcPr>
            <w:tcW w:w="960" w:type="dxa"/>
            <w:vMerge w:val="restart"/>
            <w:tcBorders>
              <w:top w:val="single" w:sz="4" w:space="0" w:color="auto"/>
              <w:left w:val="single" w:sz="4" w:space="0" w:color="auto"/>
              <w:bottom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ОК 04</w:t>
            </w:r>
          </w:p>
        </w:tc>
        <w:tc>
          <w:tcPr>
            <w:tcW w:w="2269" w:type="dxa"/>
            <w:vMerge w:val="restart"/>
            <w:tcBorders>
              <w:top w:val="single" w:sz="4" w:space="0" w:color="auto"/>
              <w:left w:val="single" w:sz="4" w:space="0" w:color="auto"/>
              <w:bottom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Эффективно взаимодействовать и работать в коллективе и команде</w:t>
            </w:r>
          </w:p>
        </w:tc>
        <w:tc>
          <w:tcPr>
            <w:tcW w:w="3404" w:type="dxa"/>
            <w:tcBorders>
              <w:top w:val="single" w:sz="4" w:space="0" w:color="auto"/>
              <w:left w:val="single" w:sz="4" w:space="0" w:color="auto"/>
              <w:bottom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3C2F7C">
              <w:rPr>
                <w:rFonts w:ascii="Times New Roman" w:eastAsia="Times New Roman" w:hAnsi="Times New Roman" w:cs="Calibri"/>
                <w:bCs/>
                <w:sz w:val="20"/>
                <w:szCs w:val="20"/>
                <w:lang w:eastAsia="ar-SA"/>
              </w:rPr>
              <w:t xml:space="preserve">Организовывать работу коллектива и команды; </w:t>
            </w:r>
          </w:p>
        </w:tc>
        <w:tc>
          <w:tcPr>
            <w:tcW w:w="3687" w:type="dxa"/>
            <w:tcBorders>
              <w:top w:val="single" w:sz="4" w:space="0" w:color="auto"/>
              <w:left w:val="single" w:sz="4" w:space="0" w:color="auto"/>
              <w:bottom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3C2F7C">
              <w:rPr>
                <w:rFonts w:ascii="Times New Roman" w:eastAsia="Times New Roman" w:hAnsi="Times New Roman" w:cs="Calibri"/>
                <w:bCs/>
                <w:sz w:val="20"/>
                <w:szCs w:val="20"/>
                <w:lang w:eastAsia="ar-SA"/>
              </w:rPr>
              <w:t>Психологические основы деятельности коллектива, психологические особенности личности;</w:t>
            </w:r>
          </w:p>
        </w:tc>
      </w:tr>
      <w:tr w:rsidR="003C2F7C" w:rsidRPr="003C2F7C" w:rsidTr="003C2F7C">
        <w:trPr>
          <w:trHeight w:val="20"/>
        </w:trPr>
        <w:tc>
          <w:tcPr>
            <w:tcW w:w="960" w:type="dxa"/>
            <w:vMerge/>
            <w:tcBorders>
              <w:top w:val="single" w:sz="4" w:space="0" w:color="auto"/>
              <w:left w:val="single" w:sz="4" w:space="0" w:color="auto"/>
              <w:bottom w:val="single" w:sz="4" w:space="0" w:color="auto"/>
              <w:right w:val="single" w:sz="4" w:space="0" w:color="auto"/>
            </w:tcBorders>
            <w:vAlign w:val="center"/>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284"/>
              <w:jc w:val="both"/>
              <w:rPr>
                <w:rFonts w:ascii="Times New Roman" w:eastAsia="Times New Roman" w:hAnsi="Times New Roman" w:cs="Calibri"/>
                <w:iCs/>
                <w:sz w:val="20"/>
                <w:szCs w:val="20"/>
                <w:lang w:eastAsia="ar-SA"/>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p>
        </w:tc>
        <w:tc>
          <w:tcPr>
            <w:tcW w:w="3404" w:type="dxa"/>
            <w:tcBorders>
              <w:top w:val="single" w:sz="4" w:space="0" w:color="auto"/>
              <w:left w:val="single" w:sz="4" w:space="0" w:color="auto"/>
              <w:bottom w:val="single" w:sz="4" w:space="0" w:color="auto"/>
              <w:right w:val="single" w:sz="4" w:space="0" w:color="auto"/>
            </w:tcBorders>
            <w:hideMark/>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3C2F7C">
              <w:rPr>
                <w:rFonts w:ascii="Times New Roman" w:eastAsia="Times New Roman" w:hAnsi="Times New Roman" w:cs="Calibri"/>
                <w:bCs/>
                <w:sz w:val="20"/>
                <w:szCs w:val="20"/>
                <w:lang w:eastAsia="ar-SA"/>
              </w:rPr>
              <w:t>Взаимодействовать с коллегами, руководством, клиентами в ходе профессиональной деятельности</w:t>
            </w:r>
          </w:p>
        </w:tc>
        <w:tc>
          <w:tcPr>
            <w:tcW w:w="3687" w:type="dxa"/>
            <w:tcBorders>
              <w:top w:val="single" w:sz="4" w:space="0" w:color="auto"/>
              <w:left w:val="single" w:sz="4" w:space="0" w:color="auto"/>
              <w:bottom w:val="single" w:sz="4" w:space="0" w:color="auto"/>
              <w:right w:val="single" w:sz="4" w:space="0" w:color="auto"/>
            </w:tcBorders>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
                <w:bCs/>
                <w:iCs/>
                <w:sz w:val="20"/>
                <w:szCs w:val="20"/>
                <w:lang w:eastAsia="ar-SA"/>
              </w:rPr>
            </w:pPr>
            <w:r w:rsidRPr="003C2F7C">
              <w:rPr>
                <w:rFonts w:ascii="Times New Roman" w:eastAsia="Times New Roman" w:hAnsi="Times New Roman" w:cs="Calibri"/>
                <w:bCs/>
                <w:sz w:val="20"/>
                <w:szCs w:val="20"/>
                <w:lang w:eastAsia="ar-SA"/>
              </w:rPr>
              <w:t>Основы проектной деятельности</w:t>
            </w:r>
          </w:p>
        </w:tc>
      </w:tr>
      <w:tr w:rsidR="003C2F7C" w:rsidRPr="003C2F7C" w:rsidTr="003C2F7C">
        <w:trPr>
          <w:trHeight w:val="20"/>
        </w:trPr>
        <w:tc>
          <w:tcPr>
            <w:tcW w:w="960" w:type="dxa"/>
            <w:tcBorders>
              <w:top w:val="single" w:sz="4" w:space="0" w:color="auto"/>
              <w:left w:val="single" w:sz="4" w:space="0" w:color="auto"/>
              <w:bottom w:val="single" w:sz="4" w:space="0" w:color="auto"/>
              <w:right w:val="single" w:sz="4" w:space="0" w:color="auto"/>
            </w:tcBorders>
            <w:vAlign w:val="center"/>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ОК 05</w:t>
            </w:r>
          </w:p>
        </w:tc>
        <w:tc>
          <w:tcPr>
            <w:tcW w:w="2269" w:type="dxa"/>
            <w:tcBorders>
              <w:top w:val="single" w:sz="4" w:space="0" w:color="auto"/>
              <w:left w:val="single" w:sz="4" w:space="0" w:color="auto"/>
              <w:bottom w:val="single" w:sz="4" w:space="0" w:color="auto"/>
              <w:right w:val="single" w:sz="4" w:space="0" w:color="auto"/>
            </w:tcBorders>
            <w:vAlign w:val="center"/>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4" w:type="dxa"/>
            <w:tcBorders>
              <w:top w:val="single" w:sz="4" w:space="0" w:color="auto"/>
              <w:left w:val="single" w:sz="4" w:space="0" w:color="auto"/>
              <w:bottom w:val="single" w:sz="4" w:space="0" w:color="auto"/>
              <w:right w:val="single" w:sz="4" w:space="0" w:color="auto"/>
            </w:tcBorders>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bCs/>
                <w:sz w:val="20"/>
                <w:szCs w:val="20"/>
                <w:lang w:eastAsia="ar-SA"/>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87" w:type="dxa"/>
            <w:tcBorders>
              <w:top w:val="single" w:sz="4" w:space="0" w:color="auto"/>
              <w:left w:val="single" w:sz="4" w:space="0" w:color="auto"/>
              <w:bottom w:val="single" w:sz="4" w:space="0" w:color="auto"/>
              <w:right w:val="single" w:sz="4" w:space="0" w:color="auto"/>
            </w:tcBorders>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bCs/>
                <w:sz w:val="20"/>
                <w:szCs w:val="20"/>
                <w:lang w:eastAsia="ar-SA"/>
              </w:rPr>
              <w:t>Особенности социального и культурного контекста; правила оформления документов и построения устных сообщений</w:t>
            </w:r>
          </w:p>
        </w:tc>
      </w:tr>
      <w:tr w:rsidR="003C2F7C" w:rsidRPr="003C2F7C" w:rsidTr="003C2F7C">
        <w:trPr>
          <w:trHeight w:val="20"/>
        </w:trPr>
        <w:tc>
          <w:tcPr>
            <w:tcW w:w="960" w:type="dxa"/>
            <w:tcBorders>
              <w:top w:val="single" w:sz="4" w:space="0" w:color="auto"/>
              <w:left w:val="single" w:sz="4" w:space="0" w:color="auto"/>
              <w:bottom w:val="single" w:sz="4" w:space="0" w:color="auto"/>
              <w:right w:val="single" w:sz="4" w:space="0" w:color="auto"/>
            </w:tcBorders>
            <w:vAlign w:val="center"/>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iCs/>
                <w:sz w:val="20"/>
                <w:szCs w:val="20"/>
                <w:lang w:eastAsia="ar-SA"/>
              </w:rPr>
            </w:pPr>
            <w:r w:rsidRPr="003C2F7C">
              <w:rPr>
                <w:rFonts w:ascii="Times New Roman" w:eastAsia="Times New Roman" w:hAnsi="Times New Roman" w:cs="Calibri"/>
                <w:iCs/>
                <w:sz w:val="20"/>
                <w:szCs w:val="20"/>
                <w:lang w:eastAsia="ar-SA"/>
              </w:rPr>
              <w:t>ОК 07</w:t>
            </w:r>
          </w:p>
        </w:tc>
        <w:tc>
          <w:tcPr>
            <w:tcW w:w="2269" w:type="dxa"/>
            <w:tcBorders>
              <w:top w:val="single" w:sz="4" w:space="0" w:color="auto"/>
              <w:left w:val="single" w:sz="4" w:space="0" w:color="auto"/>
              <w:bottom w:val="single" w:sz="4" w:space="0" w:color="auto"/>
              <w:right w:val="single" w:sz="4" w:space="0" w:color="auto"/>
            </w:tcBorders>
            <w:vAlign w:val="center"/>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4" w:type="dxa"/>
            <w:tcBorders>
              <w:top w:val="single" w:sz="4" w:space="0" w:color="auto"/>
              <w:left w:val="single" w:sz="4" w:space="0" w:color="auto"/>
              <w:bottom w:val="single" w:sz="4" w:space="0" w:color="auto"/>
              <w:right w:val="single" w:sz="4" w:space="0" w:color="auto"/>
            </w:tcBorders>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bCs/>
                <w:sz w:val="20"/>
                <w:szCs w:val="20"/>
                <w:lang w:eastAsia="ar-SA"/>
              </w:rPr>
              <w:t xml:space="preserve">Соблюдать нормы экологической безопасности;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bCs/>
                <w:sz w:val="20"/>
                <w:szCs w:val="20"/>
                <w:lang w:eastAsia="ar-SA"/>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bCs/>
                <w:sz w:val="20"/>
                <w:szCs w:val="20"/>
                <w:lang w:eastAsia="ar-SA"/>
              </w:rPr>
              <w:t>организовывать профессиональную деятельность с учетом знаний об изменении климатических условий региона.</w:t>
            </w:r>
          </w:p>
        </w:tc>
        <w:tc>
          <w:tcPr>
            <w:tcW w:w="3687" w:type="dxa"/>
            <w:tcBorders>
              <w:top w:val="single" w:sz="4" w:space="0" w:color="auto"/>
              <w:left w:val="single" w:sz="4" w:space="0" w:color="auto"/>
              <w:bottom w:val="single" w:sz="4" w:space="0" w:color="auto"/>
              <w:right w:val="single" w:sz="4" w:space="0" w:color="auto"/>
            </w:tcBorders>
          </w:tcPr>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bCs/>
                <w:sz w:val="20"/>
                <w:szCs w:val="20"/>
                <w:lang w:eastAsia="ar-SA"/>
              </w:rPr>
              <w:t>Правила экологической безопасности при ведении профессиональной деятельности;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bCs/>
                <w:sz w:val="20"/>
                <w:szCs w:val="20"/>
                <w:lang w:eastAsia="ar-SA"/>
              </w:rPr>
              <w:t>основные ресурсы, задействованные в профессиональной деятельности; пути обеспечения ресурсосбережения;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bCs/>
                <w:sz w:val="20"/>
                <w:szCs w:val="20"/>
                <w:lang w:eastAsia="ar-SA"/>
              </w:rPr>
              <w:t>принципы бережливого производства;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3"/>
              <w:jc w:val="both"/>
              <w:rPr>
                <w:rFonts w:ascii="Times New Roman" w:eastAsia="Times New Roman" w:hAnsi="Times New Roman" w:cs="Calibri"/>
                <w:bCs/>
                <w:sz w:val="20"/>
                <w:szCs w:val="20"/>
                <w:lang w:eastAsia="ar-SA"/>
              </w:rPr>
            </w:pPr>
            <w:r w:rsidRPr="003C2F7C">
              <w:rPr>
                <w:rFonts w:ascii="Times New Roman" w:eastAsia="Times New Roman" w:hAnsi="Times New Roman" w:cs="Calibri"/>
                <w:bCs/>
                <w:sz w:val="20"/>
                <w:szCs w:val="20"/>
                <w:lang w:eastAsia="ar-SA"/>
              </w:rPr>
              <w:t>основные направления изменения климатических условий региона.</w:t>
            </w:r>
          </w:p>
        </w:tc>
      </w:tr>
    </w:tbl>
    <w:p w:rsidR="0021703E" w:rsidRDefault="0021703E" w:rsidP="0021703E">
      <w:pPr>
        <w:suppressAutoHyphens/>
        <w:spacing w:after="0" w:line="240" w:lineRule="auto"/>
        <w:rPr>
          <w:rFonts w:ascii="Times New Roman" w:eastAsia="Times New Roman" w:hAnsi="Times New Roman" w:cs="Calibri"/>
          <w:sz w:val="24"/>
          <w:szCs w:val="24"/>
          <w:lang w:eastAsia="ar-SA"/>
        </w:rPr>
      </w:pPr>
    </w:p>
    <w:p w:rsidR="0021703E" w:rsidRDefault="0021703E" w:rsidP="0021703E">
      <w:pPr>
        <w:suppressAutoHyphens/>
        <w:spacing w:after="0" w:line="240" w:lineRule="auto"/>
        <w:rPr>
          <w:rFonts w:ascii="Times New Roman" w:eastAsia="Times New Roman" w:hAnsi="Times New Roman" w:cs="Calibri"/>
          <w:b/>
          <w:sz w:val="24"/>
          <w:szCs w:val="24"/>
          <w:lang w:eastAsia="ar-SA"/>
        </w:rPr>
      </w:pPr>
    </w:p>
    <w:p w:rsidR="003C2F7C" w:rsidRPr="003C2F7C" w:rsidRDefault="003C2F7C" w:rsidP="0021703E">
      <w:pPr>
        <w:suppressAutoHyphens/>
        <w:spacing w:after="0" w:line="240" w:lineRule="auto"/>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 xml:space="preserve"> 2. СТРУКТУРА И СОДЕРЖАНИЕ УЧЕБНОЙ ДИСЦИПЛИНЫ (ПРОФЕССИОНАЛЬНОГО МОДУЛЯ)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2.1 Объем учебной дисциплины и виды учебной работы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right="-185"/>
        <w:jc w:val="both"/>
        <w:rPr>
          <w:rFonts w:ascii="Times New Roman" w:eastAsia="Times New Roman" w:hAnsi="Times New Roman" w:cs="Calibri"/>
          <w:b/>
          <w:sz w:val="28"/>
          <w:szCs w:val="28"/>
          <w:lang w:eastAsia="ar-SA"/>
        </w:rPr>
      </w:pPr>
    </w:p>
    <w:tbl>
      <w:tblPr>
        <w:tblW w:w="0" w:type="auto"/>
        <w:tblInd w:w="-27" w:type="dxa"/>
        <w:tblLayout w:type="fixed"/>
        <w:tblLook w:val="0000" w:firstRow="0" w:lastRow="0" w:firstColumn="0" w:lastColumn="0" w:noHBand="0" w:noVBand="0"/>
      </w:tblPr>
      <w:tblGrid>
        <w:gridCol w:w="8499"/>
        <w:gridCol w:w="1842"/>
      </w:tblGrid>
      <w:tr w:rsidR="003C2F7C" w:rsidRPr="003C2F7C" w:rsidTr="003C2F7C">
        <w:trPr>
          <w:trHeight w:val="460"/>
        </w:trPr>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
                <w:iCs/>
                <w:sz w:val="20"/>
                <w:szCs w:val="20"/>
                <w:lang w:eastAsia="ar-SA"/>
              </w:rPr>
            </w:pPr>
            <w:r w:rsidRPr="003C2F7C">
              <w:rPr>
                <w:rFonts w:ascii="Times New Roman" w:eastAsia="Times New Roman" w:hAnsi="Times New Roman" w:cs="Calibri"/>
                <w:i/>
                <w:iCs/>
                <w:sz w:val="20"/>
                <w:szCs w:val="20"/>
                <w:lang w:eastAsia="ar-SA"/>
              </w:rPr>
              <w:t>Объем часов</w:t>
            </w:r>
          </w:p>
        </w:tc>
      </w:tr>
      <w:tr w:rsidR="003C2F7C" w:rsidRPr="003C2F7C" w:rsidTr="003C2F7C">
        <w:trPr>
          <w:trHeight w:val="285"/>
        </w:trPr>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rPr>
                <w:rFonts w:ascii="Times New Roman" w:eastAsia="Times New Roman" w:hAnsi="Times New Roman" w:cs="Calibri"/>
                <w:sz w:val="24"/>
                <w:szCs w:val="24"/>
                <w:lang w:eastAsia="ar-SA"/>
              </w:rPr>
            </w:pPr>
            <w:r w:rsidRPr="003C2F7C">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r w:rsidRPr="003C2F7C">
              <w:rPr>
                <w:rFonts w:ascii="Times New Roman" w:eastAsia="Times New Roman" w:hAnsi="Times New Roman" w:cs="Calibri"/>
                <w:iCs/>
                <w:sz w:val="24"/>
                <w:szCs w:val="24"/>
                <w:lang w:eastAsia="ar-SA"/>
              </w:rPr>
              <w:t>38</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r w:rsidRPr="003C2F7C">
              <w:rPr>
                <w:rFonts w:ascii="Times New Roman" w:eastAsia="Times New Roman" w:hAnsi="Times New Roman" w:cs="Calibri"/>
                <w:iCs/>
                <w:sz w:val="24"/>
                <w:szCs w:val="24"/>
                <w:lang w:eastAsia="ar-SA"/>
              </w:rPr>
              <w:t>18</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r w:rsidRPr="003C2F7C">
              <w:rPr>
                <w:rFonts w:ascii="Times New Roman" w:eastAsia="Times New Roman" w:hAnsi="Times New Roman" w:cs="Calibri"/>
                <w:iCs/>
                <w:sz w:val="24"/>
                <w:szCs w:val="24"/>
                <w:lang w:eastAsia="ar-SA"/>
              </w:rPr>
              <w:t>16</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r w:rsidRPr="003C2F7C">
              <w:rPr>
                <w:rFonts w:ascii="Times New Roman" w:eastAsia="Times New Roman" w:hAnsi="Times New Roman" w:cs="Calibri"/>
                <w:iCs/>
                <w:sz w:val="24"/>
                <w:szCs w:val="24"/>
                <w:lang w:eastAsia="ar-SA"/>
              </w:rPr>
              <w:t>6</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r w:rsidRPr="003C2F7C">
              <w:rPr>
                <w:rFonts w:ascii="Times New Roman" w:eastAsia="Times New Roman" w:hAnsi="Times New Roman" w:cs="Calibri"/>
                <w:iCs/>
                <w:sz w:val="24"/>
                <w:szCs w:val="24"/>
                <w:lang w:eastAsia="ar-SA"/>
              </w:rPr>
              <w:t>4</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Промежуточная аттестация  в форме - дифференцированного зачета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
                <w:iCs/>
                <w:sz w:val="24"/>
                <w:szCs w:val="24"/>
                <w:lang w:eastAsia="ar-SA"/>
              </w:rPr>
            </w:pPr>
          </w:p>
        </w:tc>
      </w:tr>
    </w:tbl>
    <w:p w:rsidR="003C2F7C" w:rsidRPr="003C2F7C" w:rsidRDefault="003C2F7C" w:rsidP="003C2F7C">
      <w:pPr>
        <w:suppressAutoHyphens/>
        <w:spacing w:after="0" w:line="240" w:lineRule="auto"/>
        <w:rPr>
          <w:rFonts w:ascii="Times New Roman" w:eastAsia="Times New Roman" w:hAnsi="Times New Roman" w:cs="Calibri"/>
          <w:sz w:val="24"/>
          <w:szCs w:val="24"/>
          <w:lang w:eastAsia="ar-SA"/>
        </w:rPr>
      </w:pPr>
    </w:p>
    <w:p w:rsidR="003C2F7C" w:rsidRPr="003C2F7C" w:rsidRDefault="003C2F7C" w:rsidP="003C2F7C">
      <w:pPr>
        <w:suppressAutoHyphens/>
        <w:spacing w:after="0" w:line="240" w:lineRule="auto"/>
        <w:rPr>
          <w:rFonts w:ascii="Times New Roman" w:eastAsia="Times New Roman" w:hAnsi="Times New Roman" w:cs="Calibri"/>
          <w:sz w:val="24"/>
          <w:szCs w:val="24"/>
          <w:lang w:eastAsia="ar-SA"/>
        </w:rPr>
      </w:pPr>
    </w:p>
    <w:p w:rsidR="003C2F7C" w:rsidRPr="003C2F7C" w:rsidRDefault="003C2F7C" w:rsidP="003C2F7C">
      <w:pPr>
        <w:suppressAutoHyphens/>
        <w:spacing w:after="0" w:line="240" w:lineRule="auto"/>
        <w:rPr>
          <w:rFonts w:ascii="Times New Roman" w:eastAsia="Times New Roman" w:hAnsi="Times New Roman" w:cs="Calibri"/>
          <w:sz w:val="24"/>
          <w:szCs w:val="24"/>
          <w:lang w:eastAsia="ar-SA"/>
        </w:rPr>
        <w:sectPr w:rsidR="003C2F7C" w:rsidRPr="003C2F7C" w:rsidSect="003C2F7C">
          <w:footerReference w:type="default" r:id="rId37"/>
          <w:pgSz w:w="11906" w:h="16838"/>
          <w:pgMar w:top="567" w:right="567" w:bottom="567" w:left="851" w:header="720" w:footer="708" w:gutter="0"/>
          <w:cols w:space="720"/>
          <w:titlePg/>
          <w:docGrid w:linePitch="326"/>
        </w:sectPr>
      </w:pPr>
    </w:p>
    <w:p w:rsidR="003C2F7C" w:rsidRPr="0021703E" w:rsidRDefault="003C2F7C" w:rsidP="003C2F7C">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outlineLvl w:val="0"/>
        <w:rPr>
          <w:rFonts w:ascii="Times New Roman" w:eastAsia="Times New Roman" w:hAnsi="Times New Roman" w:cs="Calibri"/>
          <w:b/>
          <w:sz w:val="24"/>
          <w:szCs w:val="24"/>
          <w:lang w:eastAsia="ar-SA"/>
        </w:rPr>
      </w:pPr>
    </w:p>
    <w:p w:rsidR="00CA2F37" w:rsidRPr="00CA2F37" w:rsidRDefault="00CA2F37" w:rsidP="00CA2F37">
      <w:pPr>
        <w:pStyle w:val="ac"/>
        <w:numPr>
          <w:ilvl w:val="0"/>
          <w:numId w:val="6"/>
        </w:numPr>
        <w:spacing w:after="0"/>
        <w:jc w:val="center"/>
        <w:rPr>
          <w:rFonts w:ascii="Times New Roman" w:eastAsia="Calibri" w:hAnsi="Times New Roman"/>
          <w:b/>
          <w:lang w:eastAsia="en-US"/>
        </w:rPr>
      </w:pPr>
      <w:r w:rsidRPr="00CA2F37">
        <w:rPr>
          <w:rFonts w:ascii="Times New Roman" w:eastAsia="Calibri" w:hAnsi="Times New Roman"/>
          <w:b/>
          <w:lang w:eastAsia="en-US"/>
        </w:rPr>
        <w:t xml:space="preserve">Аннотации к рабочей программе </w:t>
      </w:r>
    </w:p>
    <w:p w:rsidR="003C2F7C" w:rsidRDefault="003C2F7C" w:rsidP="003C2F7C">
      <w:pPr>
        <w:suppressAutoHyphens/>
        <w:spacing w:after="0" w:line="240" w:lineRule="auto"/>
        <w:jc w:val="center"/>
        <w:rPr>
          <w:rFonts w:ascii="Times New Roman" w:eastAsia="Times New Roman" w:hAnsi="Times New Roman" w:cs="Times New Roman"/>
          <w:b/>
          <w:caps/>
          <w:sz w:val="24"/>
          <w:szCs w:val="24"/>
          <w:lang w:eastAsia="ar-SA"/>
        </w:rPr>
      </w:pPr>
      <w:r w:rsidRPr="0021703E">
        <w:rPr>
          <w:rFonts w:ascii="Times New Roman" w:eastAsia="Times New Roman" w:hAnsi="Times New Roman" w:cs="Times New Roman"/>
          <w:b/>
          <w:caps/>
          <w:sz w:val="24"/>
          <w:szCs w:val="24"/>
          <w:lang w:eastAsia="ar-SA"/>
        </w:rPr>
        <w:t>сг. 07 Русский язык и культура речи</w:t>
      </w:r>
    </w:p>
    <w:p w:rsidR="003C2F7C" w:rsidRPr="003C2F7C" w:rsidRDefault="00D402BD" w:rsidP="00CA2F37">
      <w:pPr>
        <w:suppressAutoHyphens/>
        <w:spacing w:after="0" w:line="240" w:lineRule="auto"/>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3C2F7C" w:rsidRPr="003C2F7C">
        <w:rPr>
          <w:rFonts w:ascii="Times New Roman" w:eastAsia="Times New Roman" w:hAnsi="Times New Roman" w:cs="Calibri"/>
          <w:b/>
          <w:caps/>
          <w:sz w:val="24"/>
          <w:szCs w:val="24"/>
          <w:lang w:eastAsia="ar-SA"/>
        </w:rPr>
        <w:t xml:space="preserve">паспорт ПРОГРАММЫ УЧЕБНОЙ ДИСЦИПЛИНЫ </w:t>
      </w:r>
    </w:p>
    <w:p w:rsidR="003C2F7C" w:rsidRPr="003C2F7C" w:rsidRDefault="003C2F7C" w:rsidP="003C2F7C">
      <w:pPr>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Calibri"/>
          <w:b/>
          <w:sz w:val="24"/>
          <w:szCs w:val="24"/>
          <w:lang w:eastAsia="ar-SA"/>
        </w:rPr>
        <w:t>1.</w:t>
      </w:r>
      <w:r w:rsidR="00D402BD">
        <w:rPr>
          <w:rFonts w:ascii="Times New Roman" w:eastAsia="Times New Roman" w:hAnsi="Times New Roman" w:cs="Calibri"/>
          <w:b/>
          <w:sz w:val="24"/>
          <w:szCs w:val="24"/>
          <w:lang w:eastAsia="ar-SA"/>
        </w:rPr>
        <w:t>1</w:t>
      </w:r>
      <w:r w:rsidRPr="003C2F7C">
        <w:rPr>
          <w:rFonts w:ascii="Times New Roman" w:eastAsia="Times New Roman" w:hAnsi="Times New Roman" w:cs="Calibri"/>
          <w:b/>
          <w:sz w:val="24"/>
          <w:szCs w:val="24"/>
          <w:lang w:eastAsia="ar-SA"/>
        </w:rPr>
        <w:t xml:space="preserve"> Место учебной дисциплины в структуре основной профессиональной образовательной программы:</w:t>
      </w:r>
      <w:r w:rsidRPr="003C2F7C">
        <w:rPr>
          <w:rFonts w:ascii="Times New Roman" w:eastAsia="Times New Roman" w:hAnsi="Times New Roman" w:cs="Times New Roman"/>
          <w:sz w:val="24"/>
          <w:szCs w:val="24"/>
          <w:lang w:eastAsia="ar-SA"/>
        </w:rPr>
        <w:t xml:space="preserve">   </w:t>
      </w:r>
    </w:p>
    <w:p w:rsidR="003C2F7C" w:rsidRPr="003C2F7C" w:rsidRDefault="003C2F7C" w:rsidP="003C2F7C">
      <w:pPr>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Times New Roman"/>
          <w:sz w:val="24"/>
          <w:szCs w:val="24"/>
          <w:lang w:eastAsia="ar-SA"/>
        </w:rPr>
        <w:t xml:space="preserve">Учебная дисциплина СГ.07 Русский язык и культура речи входит в социально-гуманитарный цикл ОПОП по </w:t>
      </w:r>
      <w:r w:rsidR="00D402BD" w:rsidRPr="003C2F7C">
        <w:rPr>
          <w:rFonts w:ascii="Times New Roman" w:eastAsia="Times New Roman" w:hAnsi="Times New Roman" w:cs="Times New Roman"/>
          <w:sz w:val="24"/>
          <w:szCs w:val="24"/>
          <w:lang w:eastAsia="ar-SA"/>
        </w:rPr>
        <w:t>специальности 19.02.13</w:t>
      </w:r>
      <w:r w:rsidRPr="003C2F7C">
        <w:rPr>
          <w:rFonts w:ascii="Times New Roman" w:eastAsia="Times New Roman" w:hAnsi="Times New Roman" w:cs="Calibri"/>
          <w:sz w:val="24"/>
          <w:szCs w:val="24"/>
          <w:lang w:eastAsia="ar-SA"/>
        </w:rPr>
        <w:t xml:space="preserve"> Технология продуктов общественного питания массового изготовления и специализированных пищевых продуктов</w:t>
      </w:r>
      <w:r w:rsidRPr="003C2F7C">
        <w:rPr>
          <w:rFonts w:ascii="Times New Roman" w:eastAsia="Times New Roman" w:hAnsi="Times New Roman" w:cs="Times New Roman"/>
          <w:sz w:val="24"/>
          <w:szCs w:val="24"/>
          <w:lang w:eastAsia="ar-SA"/>
        </w:rPr>
        <w:t xml:space="preserve"> в соответствии с ФГОС СПО.</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7"/>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Для изучения данной дисциплины обучающиеся должны владеть знаниями в области литературы, русского языка, обществознания. Общие и профессиональные компетенции, полученные в рамках данной дисциплины, могут применяться при изучении правовых основ профессиональной деятельности, деловой культуры.</w:t>
      </w:r>
    </w:p>
    <w:p w:rsidR="003C2F7C" w:rsidRPr="003C2F7C" w:rsidRDefault="00D402BD" w:rsidP="00D402BD">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eastAsia="Times New Roman" w:hAnsi="Times New Roman" w:cs="Calibri"/>
          <w:b/>
          <w:sz w:val="24"/>
          <w:szCs w:val="24"/>
          <w:lang w:eastAsia="ar-SA"/>
        </w:rPr>
      </w:pPr>
      <w:r>
        <w:rPr>
          <w:rFonts w:ascii="Times New Roman" w:eastAsia="Times New Roman" w:hAnsi="Times New Roman" w:cs="Calibri"/>
          <w:b/>
          <w:sz w:val="24"/>
          <w:szCs w:val="24"/>
          <w:lang w:eastAsia="ar-SA"/>
        </w:rPr>
        <w:t xml:space="preserve">1.2 </w:t>
      </w:r>
      <w:r w:rsidR="003C2F7C" w:rsidRPr="003C2F7C">
        <w:rPr>
          <w:rFonts w:ascii="Times New Roman" w:eastAsia="Times New Roman" w:hAnsi="Times New Roman" w:cs="Calibri"/>
          <w:b/>
          <w:sz w:val="24"/>
          <w:szCs w:val="24"/>
          <w:lang w:eastAsia="ar-SA"/>
        </w:rPr>
        <w:t xml:space="preserve">Цели и задачи учебной дисциплины – требования к результатам освоения учебной дисциплины: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Изучение данной учебной дисциплины предполагает освоение следующих общих и профессиональных компетенций:</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0"/>
          <w:szCs w:val="20"/>
          <w:lang w:eastAsia="ar-SA"/>
        </w:rPr>
      </w:pPr>
      <w:r w:rsidRPr="003C2F7C">
        <w:rPr>
          <w:rFonts w:ascii="Times New Roman" w:eastAsia="Times New Roman" w:hAnsi="Times New Roman" w:cs="Times New Roman"/>
          <w:b/>
          <w:bCs/>
          <w:sz w:val="20"/>
          <w:szCs w:val="20"/>
          <w:lang w:eastAsia="ar-SA"/>
        </w:rPr>
        <w:t xml:space="preserve">ОК.02 </w:t>
      </w:r>
      <w:r w:rsidRPr="003C2F7C">
        <w:rPr>
          <w:rFonts w:ascii="Times New Roman" w:eastAsia="Times New Roman" w:hAnsi="Times New Roman" w:cs="Times New Roman"/>
          <w:sz w:val="20"/>
          <w:szCs w:val="20"/>
          <w:lang w:eastAsia="ar-SA"/>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0"/>
          <w:szCs w:val="20"/>
          <w:lang w:eastAsia="ar-SA"/>
        </w:rPr>
      </w:pPr>
      <w:r w:rsidRPr="003C2F7C">
        <w:rPr>
          <w:rFonts w:ascii="Times New Roman" w:eastAsia="Times New Roman" w:hAnsi="Times New Roman" w:cs="Times New Roman"/>
          <w:b/>
          <w:bCs/>
          <w:sz w:val="20"/>
          <w:szCs w:val="20"/>
          <w:lang w:eastAsia="ar-SA"/>
        </w:rPr>
        <w:t xml:space="preserve">ОК. 04 </w:t>
      </w:r>
      <w:r w:rsidRPr="003C2F7C">
        <w:rPr>
          <w:rFonts w:ascii="Times New Roman" w:eastAsia="Times New Roman" w:hAnsi="Times New Roman" w:cs="Times New Roman"/>
          <w:sz w:val="20"/>
          <w:szCs w:val="20"/>
          <w:lang w:eastAsia="ar-SA"/>
        </w:rPr>
        <w:t>Эффективно взаимодействовать и работать в коллективе и команде</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0"/>
          <w:szCs w:val="20"/>
          <w:lang w:eastAsia="ar-SA"/>
        </w:rPr>
      </w:pPr>
      <w:r w:rsidRPr="003C2F7C">
        <w:rPr>
          <w:rFonts w:ascii="Times New Roman" w:eastAsia="Times New Roman" w:hAnsi="Times New Roman" w:cs="Times New Roman"/>
          <w:b/>
          <w:bCs/>
          <w:sz w:val="20"/>
          <w:szCs w:val="20"/>
          <w:lang w:eastAsia="ar-SA"/>
        </w:rPr>
        <w:t xml:space="preserve">ОК. 05 </w:t>
      </w:r>
      <w:r w:rsidRPr="003C2F7C">
        <w:rPr>
          <w:rFonts w:ascii="Times New Roman" w:eastAsia="Times New Roman" w:hAnsi="Times New Roman" w:cs="Times New Roman"/>
          <w:sz w:val="20"/>
          <w:szCs w:val="20"/>
          <w:lang w:eastAsia="ar-SA"/>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0"/>
          <w:szCs w:val="20"/>
          <w:lang w:eastAsia="ar-SA"/>
        </w:rPr>
      </w:pPr>
      <w:r w:rsidRPr="003C2F7C">
        <w:rPr>
          <w:rFonts w:ascii="Times New Roman" w:eastAsia="Times New Roman" w:hAnsi="Times New Roman" w:cs="Times New Roman"/>
          <w:b/>
          <w:bCs/>
          <w:sz w:val="20"/>
          <w:szCs w:val="20"/>
          <w:lang w:eastAsia="ar-SA"/>
        </w:rPr>
        <w:t xml:space="preserve">ОК. 09 </w:t>
      </w:r>
      <w:r w:rsidRPr="003C2F7C">
        <w:rPr>
          <w:rFonts w:ascii="Times New Roman" w:eastAsia="Times New Roman" w:hAnsi="Times New Roman" w:cs="Times New Roman"/>
          <w:sz w:val="20"/>
          <w:szCs w:val="20"/>
          <w:lang w:eastAsia="ar-SA"/>
        </w:rPr>
        <w:t>Пользоваться профессиональной документацией на государственном и иностранном языках</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4"/>
          <w:szCs w:val="24"/>
          <w:lang w:eastAsia="ar-SA"/>
        </w:rPr>
      </w:pPr>
      <w:r w:rsidRPr="003C2F7C">
        <w:rPr>
          <w:rFonts w:ascii="Times New Roman" w:eastAsia="Times New Roman" w:hAnsi="Times New Roman" w:cs="Calibri"/>
          <w:b/>
          <w:lang w:eastAsia="ar-SA"/>
        </w:rPr>
        <w:t>ПК 4.5.</w:t>
      </w:r>
      <w:r w:rsidRPr="003C2F7C">
        <w:rPr>
          <w:rFonts w:ascii="Times New Roman" w:eastAsia="Times New Roman" w:hAnsi="Times New Roman" w:cs="Calibri"/>
          <w:lang w:eastAsia="ar-SA"/>
        </w:rPr>
        <w:t xml:space="preserve"> Вести учетно-отчетную документацию.</w:t>
      </w:r>
    </w:p>
    <w:p w:rsidR="003C2F7C" w:rsidRPr="003C2F7C" w:rsidRDefault="003C2F7C" w:rsidP="003C2F7C">
      <w:pPr>
        <w:suppressAutoHyphens/>
        <w:spacing w:after="0" w:line="240" w:lineRule="auto"/>
        <w:ind w:firstLine="720"/>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В результате освоения дисциплины студент </w:t>
      </w:r>
      <w:r w:rsidRPr="003C2F7C">
        <w:rPr>
          <w:rFonts w:ascii="Times New Roman" w:eastAsia="Times New Roman" w:hAnsi="Times New Roman" w:cs="Calibri"/>
          <w:b/>
          <w:sz w:val="24"/>
          <w:szCs w:val="24"/>
          <w:lang w:eastAsia="ar-SA"/>
        </w:rPr>
        <w:t>должен уметь</w:t>
      </w:r>
      <w:r w:rsidRPr="003C2F7C">
        <w:rPr>
          <w:rFonts w:ascii="Times New Roman" w:eastAsia="Times New Roman" w:hAnsi="Times New Roman" w:cs="Calibri"/>
          <w:sz w:val="24"/>
          <w:szCs w:val="24"/>
          <w:lang w:eastAsia="ar-SA"/>
        </w:rPr>
        <w:t>:</w:t>
      </w:r>
    </w:p>
    <w:p w:rsidR="003C2F7C" w:rsidRPr="003C2F7C" w:rsidRDefault="003C2F7C" w:rsidP="00456B1E">
      <w:pPr>
        <w:numPr>
          <w:ilvl w:val="0"/>
          <w:numId w:val="117"/>
        </w:numPr>
        <w:suppressAutoHyphens/>
        <w:spacing w:after="0" w:line="240" w:lineRule="auto"/>
        <w:contextualSpacing/>
        <w:jc w:val="both"/>
        <w:rPr>
          <w:rFonts w:ascii="Times New Roman" w:eastAsia="Calibri" w:hAnsi="Times New Roman" w:cs="Times New Roman"/>
          <w:sz w:val="24"/>
          <w:szCs w:val="24"/>
          <w:lang w:val="x-none" w:eastAsia="en-US"/>
        </w:rPr>
      </w:pPr>
      <w:r w:rsidRPr="003C2F7C">
        <w:rPr>
          <w:rFonts w:ascii="Times New Roman" w:eastAsia="Calibri" w:hAnsi="Times New Roman" w:cs="Times New Roman"/>
          <w:sz w:val="24"/>
          <w:szCs w:val="24"/>
          <w:lang w:val="x-none" w:eastAsia="en-US"/>
        </w:rPr>
        <w:t>строить грамотную речь в соответствии с языковыми нормами литературного языка</w:t>
      </w:r>
      <w:r w:rsidRPr="003C2F7C">
        <w:rPr>
          <w:rFonts w:ascii="Calibri" w:eastAsia="Calibri" w:hAnsi="Calibri" w:cs="Times New Roman"/>
          <w:lang w:val="x-none" w:eastAsia="en-US"/>
        </w:rPr>
        <w:t>(</w:t>
      </w:r>
      <w:r w:rsidRPr="003C2F7C">
        <w:rPr>
          <w:rFonts w:ascii="Times New Roman" w:eastAsia="Calibri" w:hAnsi="Times New Roman" w:cs="Times New Roman"/>
          <w:lang w:val="x-none" w:eastAsia="en-US"/>
        </w:rPr>
        <w:t>орфоэпическими, лексическими, грамматическими, стилистическими нормами)</w:t>
      </w:r>
      <w:r w:rsidRPr="003C2F7C">
        <w:rPr>
          <w:rFonts w:ascii="Times New Roman" w:eastAsia="Calibri" w:hAnsi="Times New Roman" w:cs="Times New Roman"/>
          <w:sz w:val="24"/>
          <w:szCs w:val="24"/>
          <w:lang w:val="x-none" w:eastAsia="en-US"/>
        </w:rPr>
        <w:t>;</w:t>
      </w:r>
    </w:p>
    <w:p w:rsidR="003C2F7C" w:rsidRPr="003C2F7C" w:rsidRDefault="003C2F7C" w:rsidP="00456B1E">
      <w:pPr>
        <w:numPr>
          <w:ilvl w:val="0"/>
          <w:numId w:val="117"/>
        </w:numPr>
        <w:suppressAutoHyphens/>
        <w:spacing w:after="0" w:line="240" w:lineRule="auto"/>
        <w:contextualSpacing/>
        <w:jc w:val="both"/>
        <w:rPr>
          <w:rFonts w:ascii="Times New Roman" w:eastAsia="Calibri" w:hAnsi="Times New Roman" w:cs="Times New Roman"/>
          <w:sz w:val="24"/>
          <w:szCs w:val="24"/>
          <w:lang w:val="x-none" w:eastAsia="en-US"/>
        </w:rPr>
      </w:pPr>
      <w:r w:rsidRPr="003C2F7C">
        <w:rPr>
          <w:rFonts w:ascii="Times New Roman" w:eastAsia="Calibri" w:hAnsi="Times New Roman" w:cs="Times New Roman"/>
          <w:sz w:val="24"/>
          <w:szCs w:val="24"/>
          <w:lang w:val="x-none" w:eastAsia="en-US"/>
        </w:rPr>
        <w:t>отбирать языковой материал в соответствии с различными видами речевого общения;</w:t>
      </w:r>
    </w:p>
    <w:p w:rsidR="003C2F7C" w:rsidRPr="003C2F7C" w:rsidRDefault="003C2F7C" w:rsidP="00456B1E">
      <w:pPr>
        <w:numPr>
          <w:ilvl w:val="0"/>
          <w:numId w:val="117"/>
        </w:numPr>
        <w:tabs>
          <w:tab w:val="left" w:pos="42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color w:val="000000"/>
          <w:spacing w:val="-11"/>
          <w:sz w:val="24"/>
          <w:szCs w:val="24"/>
          <w:lang w:eastAsia="ar-SA"/>
        </w:rPr>
        <w:t xml:space="preserve">соблюдать нормы речевого этикета в различных сферах общения; </w:t>
      </w:r>
    </w:p>
    <w:p w:rsidR="003C2F7C" w:rsidRPr="003C2F7C" w:rsidRDefault="003C2F7C" w:rsidP="00456B1E">
      <w:pPr>
        <w:numPr>
          <w:ilvl w:val="0"/>
          <w:numId w:val="117"/>
        </w:numPr>
        <w:tabs>
          <w:tab w:val="left" w:pos="42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редактировать текст, ориентированный на ту или иную форму речевого общения; </w:t>
      </w:r>
    </w:p>
    <w:p w:rsidR="003C2F7C" w:rsidRPr="003C2F7C" w:rsidRDefault="003C2F7C" w:rsidP="00456B1E">
      <w:pPr>
        <w:numPr>
          <w:ilvl w:val="0"/>
          <w:numId w:val="117"/>
        </w:numPr>
        <w:tabs>
          <w:tab w:val="left" w:pos="42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верно сочетать в собственном высказывании лексические единицы;</w:t>
      </w:r>
    </w:p>
    <w:p w:rsidR="003C2F7C" w:rsidRPr="003C2F7C" w:rsidRDefault="003C2F7C" w:rsidP="00456B1E">
      <w:pPr>
        <w:numPr>
          <w:ilvl w:val="0"/>
          <w:numId w:val="117"/>
        </w:numPr>
        <w:tabs>
          <w:tab w:val="left" w:pos="42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анализировать свою речь с точки зрения ее нормативности, уместности и целесообразности;</w:t>
      </w:r>
    </w:p>
    <w:p w:rsidR="003C2F7C" w:rsidRPr="003C2F7C" w:rsidRDefault="003C2F7C" w:rsidP="00456B1E">
      <w:pPr>
        <w:numPr>
          <w:ilvl w:val="0"/>
          <w:numId w:val="117"/>
        </w:numPr>
        <w:tabs>
          <w:tab w:val="left" w:pos="42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отбирать языковой материал в соответствии с различными видами речевого общения; </w:t>
      </w:r>
    </w:p>
    <w:p w:rsidR="003C2F7C" w:rsidRPr="003C2F7C" w:rsidRDefault="003C2F7C" w:rsidP="00456B1E">
      <w:pPr>
        <w:numPr>
          <w:ilvl w:val="0"/>
          <w:numId w:val="117"/>
        </w:numPr>
        <w:tabs>
          <w:tab w:val="left" w:pos="42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работать с орфоэпическим, толковым и др. видами лингвистических словарей;</w:t>
      </w:r>
    </w:p>
    <w:p w:rsidR="003C2F7C" w:rsidRPr="003C2F7C" w:rsidRDefault="003C2F7C" w:rsidP="00456B1E">
      <w:pPr>
        <w:numPr>
          <w:ilvl w:val="0"/>
          <w:numId w:val="117"/>
        </w:numPr>
        <w:suppressAutoHyphens/>
        <w:spacing w:after="0" w:line="240" w:lineRule="auto"/>
        <w:contextualSpacing/>
        <w:jc w:val="both"/>
        <w:rPr>
          <w:rFonts w:ascii="Times New Roman" w:eastAsia="Calibri" w:hAnsi="Times New Roman" w:cs="Times New Roman"/>
          <w:sz w:val="24"/>
          <w:szCs w:val="24"/>
          <w:lang w:val="x-none" w:eastAsia="en-US"/>
        </w:rPr>
      </w:pPr>
      <w:r w:rsidRPr="003C2F7C">
        <w:rPr>
          <w:rFonts w:ascii="Times New Roman" w:eastAsia="Calibri" w:hAnsi="Times New Roman" w:cs="Times New Roman"/>
          <w:sz w:val="24"/>
          <w:szCs w:val="24"/>
          <w:lang w:val="x-none" w:eastAsia="en-US"/>
        </w:rPr>
        <w:t>грамотно использовать в речи профессиональную лексику;</w:t>
      </w:r>
    </w:p>
    <w:p w:rsidR="003C2F7C" w:rsidRPr="003C2F7C" w:rsidRDefault="003C2F7C" w:rsidP="00456B1E">
      <w:pPr>
        <w:numPr>
          <w:ilvl w:val="0"/>
          <w:numId w:val="117"/>
        </w:numPr>
        <w:tabs>
          <w:tab w:val="left" w:pos="42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color w:val="000000"/>
          <w:spacing w:val="-14"/>
          <w:sz w:val="24"/>
          <w:szCs w:val="24"/>
          <w:lang w:eastAsia="ar-SA"/>
        </w:rPr>
        <w:t>владеть основными приемами информационной переработки текста;</w:t>
      </w:r>
    </w:p>
    <w:p w:rsidR="003C2F7C" w:rsidRPr="003C2F7C" w:rsidRDefault="003C2F7C" w:rsidP="00456B1E">
      <w:pPr>
        <w:numPr>
          <w:ilvl w:val="0"/>
          <w:numId w:val="117"/>
        </w:numPr>
        <w:tabs>
          <w:tab w:val="left" w:pos="42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устранять ошибки и недочеты в своей устной и письменной речи.</w:t>
      </w:r>
    </w:p>
    <w:p w:rsidR="003C2F7C" w:rsidRPr="003C2F7C" w:rsidRDefault="003C2F7C" w:rsidP="003C2F7C">
      <w:pPr>
        <w:tabs>
          <w:tab w:val="left" w:pos="426"/>
        </w:tabs>
        <w:suppressAutoHyphens/>
        <w:spacing w:after="0" w:line="240" w:lineRule="auto"/>
        <w:ind w:left="720"/>
        <w:jc w:val="both"/>
        <w:rPr>
          <w:rFonts w:ascii="Times New Roman" w:eastAsia="Times New Roman" w:hAnsi="Times New Roman" w:cs="Calibri"/>
          <w:sz w:val="24"/>
          <w:szCs w:val="24"/>
          <w:lang w:eastAsia="ar-SA"/>
        </w:rPr>
      </w:pP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eastAsia="Times New Roman" w:hAnsi="Times New Roman" w:cs="Calibri"/>
          <w:b/>
          <w:sz w:val="24"/>
          <w:szCs w:val="24"/>
          <w:lang w:eastAsia="ar-SA"/>
        </w:rPr>
      </w:pPr>
      <w:r w:rsidRPr="003C2F7C">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3C2F7C">
        <w:rPr>
          <w:rFonts w:ascii="Times New Roman" w:eastAsia="Times New Roman" w:hAnsi="Times New Roman" w:cs="Calibri"/>
          <w:b/>
          <w:sz w:val="24"/>
          <w:szCs w:val="24"/>
          <w:lang w:eastAsia="ar-SA"/>
        </w:rPr>
        <w:t>должен знать:</w:t>
      </w:r>
    </w:p>
    <w:p w:rsidR="003C2F7C" w:rsidRPr="003C2F7C" w:rsidRDefault="003C2F7C" w:rsidP="00456B1E">
      <w:pPr>
        <w:numPr>
          <w:ilvl w:val="0"/>
          <w:numId w:val="118"/>
        </w:numPr>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природу языка, его связь с обществом и мышлением, его функции;</w:t>
      </w:r>
    </w:p>
    <w:p w:rsidR="003C2F7C" w:rsidRPr="003C2F7C" w:rsidRDefault="003C2F7C" w:rsidP="00456B1E">
      <w:pPr>
        <w:numPr>
          <w:ilvl w:val="0"/>
          <w:numId w:val="118"/>
        </w:numPr>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различие между языком и речью;</w:t>
      </w:r>
    </w:p>
    <w:p w:rsidR="003C2F7C" w:rsidRPr="003C2F7C" w:rsidRDefault="003C2F7C" w:rsidP="00456B1E">
      <w:pPr>
        <w:numPr>
          <w:ilvl w:val="0"/>
          <w:numId w:val="118"/>
        </w:numPr>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качества хорошей речи (точность, логичность, чистота, выразительность, уместность, богатство)</w:t>
      </w:r>
    </w:p>
    <w:p w:rsidR="003C2F7C" w:rsidRPr="003C2F7C" w:rsidRDefault="003C2F7C" w:rsidP="00456B1E">
      <w:pPr>
        <w:numPr>
          <w:ilvl w:val="0"/>
          <w:numId w:val="118"/>
        </w:numPr>
        <w:tabs>
          <w:tab w:val="left" w:pos="42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смысл понятий: литературный язык, языковая норма, культура речи;</w:t>
      </w:r>
    </w:p>
    <w:p w:rsidR="003C2F7C" w:rsidRPr="003C2F7C" w:rsidRDefault="003C2F7C" w:rsidP="00456B1E">
      <w:pPr>
        <w:numPr>
          <w:ilvl w:val="0"/>
          <w:numId w:val="118"/>
        </w:numPr>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орфоэпические, лексические, грамматические и пунктуационные нормы речевого поведения в разных сферах общения; специфику устной и письменной речи;</w:t>
      </w:r>
    </w:p>
    <w:p w:rsidR="003C2F7C" w:rsidRPr="003C2F7C" w:rsidRDefault="003C2F7C" w:rsidP="00456B1E">
      <w:pPr>
        <w:numPr>
          <w:ilvl w:val="0"/>
          <w:numId w:val="118"/>
        </w:numPr>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сложные случаи употребления имен существительных и числительных в речи;</w:t>
      </w:r>
    </w:p>
    <w:p w:rsidR="003C2F7C" w:rsidRPr="003C2F7C" w:rsidRDefault="003C2F7C" w:rsidP="00456B1E">
      <w:pPr>
        <w:numPr>
          <w:ilvl w:val="0"/>
          <w:numId w:val="118"/>
        </w:numPr>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синтаксические и пунктуационные нормы современного русского языка; </w:t>
      </w:r>
    </w:p>
    <w:p w:rsidR="003C2F7C" w:rsidRPr="003C2F7C" w:rsidRDefault="003C2F7C" w:rsidP="00456B1E">
      <w:pPr>
        <w:numPr>
          <w:ilvl w:val="0"/>
          <w:numId w:val="118"/>
        </w:numPr>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принципы русской орфографии; правописание разных частей речи;</w:t>
      </w:r>
    </w:p>
    <w:p w:rsidR="003C2F7C" w:rsidRPr="003C2F7C" w:rsidRDefault="003C2F7C" w:rsidP="00456B1E">
      <w:pPr>
        <w:numPr>
          <w:ilvl w:val="0"/>
          <w:numId w:val="118"/>
        </w:numPr>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правила продуцирования текстов разных деловых жанров.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1.3 Количество часов на освоение рабочей программы учебной дисциплины: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Объем образовательной программы учебной </w:t>
      </w:r>
      <w:r w:rsidR="00D402BD" w:rsidRPr="003C2F7C">
        <w:rPr>
          <w:rFonts w:ascii="Times New Roman" w:eastAsia="Times New Roman" w:hAnsi="Times New Roman" w:cs="Calibri"/>
          <w:sz w:val="24"/>
          <w:szCs w:val="24"/>
          <w:lang w:eastAsia="ar-SA"/>
        </w:rPr>
        <w:t>дисциплины 38</w:t>
      </w:r>
      <w:r w:rsidRPr="003C2F7C">
        <w:rPr>
          <w:rFonts w:ascii="Times New Roman" w:eastAsia="Times New Roman" w:hAnsi="Times New Roman" w:cs="Calibri"/>
          <w:sz w:val="24"/>
          <w:szCs w:val="24"/>
          <w:u w:val="single"/>
          <w:lang w:eastAsia="ar-SA"/>
        </w:rPr>
        <w:t xml:space="preserve"> часов</w:t>
      </w:r>
      <w:r w:rsidRPr="003C2F7C">
        <w:rPr>
          <w:rFonts w:ascii="Times New Roman" w:eastAsia="Times New Roman" w:hAnsi="Times New Roman" w:cs="Calibri"/>
          <w:sz w:val="24"/>
          <w:szCs w:val="24"/>
          <w:lang w:eastAsia="ar-SA"/>
        </w:rPr>
        <w:t>, в том числе:</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обязательной аудиторной учебной нагрузки обучающегося __</w:t>
      </w:r>
      <w:r w:rsidRPr="003C2F7C">
        <w:rPr>
          <w:rFonts w:ascii="Times New Roman" w:eastAsia="Times New Roman" w:hAnsi="Times New Roman" w:cs="Calibri"/>
          <w:sz w:val="24"/>
          <w:szCs w:val="24"/>
          <w:u w:val="single"/>
          <w:lang w:eastAsia="ar-SA"/>
        </w:rPr>
        <w:t>32</w:t>
      </w:r>
      <w:r w:rsidRPr="003C2F7C">
        <w:rPr>
          <w:rFonts w:ascii="Times New Roman" w:eastAsia="Times New Roman" w:hAnsi="Times New Roman" w:cs="Calibri"/>
          <w:sz w:val="24"/>
          <w:szCs w:val="24"/>
          <w:lang w:eastAsia="ar-SA"/>
        </w:rPr>
        <w:t>__;</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самостоятельной работы обучающегося _____4*____ часа;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консультации                                             </w:t>
      </w:r>
      <w:r w:rsidRPr="003C2F7C">
        <w:rPr>
          <w:rFonts w:ascii="Times New Roman" w:eastAsia="Times New Roman" w:hAnsi="Times New Roman" w:cs="Calibri"/>
          <w:sz w:val="24"/>
          <w:szCs w:val="24"/>
          <w:u w:val="single"/>
          <w:lang w:eastAsia="ar-SA"/>
        </w:rPr>
        <w:t>_____2____</w:t>
      </w:r>
      <w:r w:rsidRPr="003C2F7C">
        <w:rPr>
          <w:rFonts w:ascii="Times New Roman" w:eastAsia="Times New Roman" w:hAnsi="Times New Roman" w:cs="Calibri"/>
          <w:sz w:val="24"/>
          <w:szCs w:val="24"/>
          <w:lang w:eastAsia="ar-SA"/>
        </w:rPr>
        <w:t>часа.</w:t>
      </w:r>
    </w:p>
    <w:p w:rsidR="003C2F7C" w:rsidRPr="003C2F7C" w:rsidRDefault="003C2F7C" w:rsidP="003C2F7C">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lastRenderedPageBreak/>
        <w:t>2. СТРУКТУРА И СОДЕРЖАНИЕ УЧЕБНОЙ ДИСЦИПЛИНЫ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2.1 Объем учебной дисциплины и виды учебной работы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right="-185"/>
        <w:jc w:val="both"/>
        <w:rPr>
          <w:rFonts w:ascii="Times New Roman" w:eastAsia="Times New Roman" w:hAnsi="Times New Roman" w:cs="Calibri"/>
          <w:b/>
          <w:sz w:val="28"/>
          <w:szCs w:val="28"/>
          <w:lang w:eastAsia="ar-SA"/>
        </w:rPr>
      </w:pP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63"/>
        <w:gridCol w:w="2909"/>
      </w:tblGrid>
      <w:tr w:rsidR="003C2F7C" w:rsidRPr="003C2F7C" w:rsidTr="003C2F7C">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3C2F7C" w:rsidRPr="003C2F7C" w:rsidRDefault="003C2F7C" w:rsidP="00D402BD">
            <w:pPr>
              <w:suppressAutoHyphens/>
              <w:spacing w:after="0" w:line="240" w:lineRule="auto"/>
              <w:rPr>
                <w:rFonts w:ascii="Times New Roman" w:hAnsi="Times New Roman" w:cs="Times New Roman"/>
                <w:b/>
                <w:sz w:val="24"/>
                <w:szCs w:val="24"/>
              </w:rPr>
            </w:pPr>
            <w:r w:rsidRPr="003C2F7C">
              <w:rPr>
                <w:rFonts w:ascii="Times New Roman" w:hAnsi="Times New Roman" w:cs="Times New Roman"/>
                <w:b/>
                <w:sz w:val="24"/>
                <w:szCs w:val="24"/>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3C2F7C" w:rsidRPr="003C2F7C" w:rsidRDefault="003C2F7C" w:rsidP="00D402BD">
            <w:pPr>
              <w:suppressAutoHyphens/>
              <w:spacing w:after="0" w:line="240" w:lineRule="auto"/>
              <w:rPr>
                <w:rFonts w:ascii="Times New Roman" w:hAnsi="Times New Roman" w:cs="Times New Roman"/>
                <w:b/>
                <w:iCs/>
                <w:sz w:val="24"/>
                <w:szCs w:val="24"/>
              </w:rPr>
            </w:pPr>
            <w:r w:rsidRPr="003C2F7C">
              <w:rPr>
                <w:rFonts w:ascii="Times New Roman" w:hAnsi="Times New Roman" w:cs="Times New Roman"/>
                <w:b/>
                <w:iCs/>
                <w:sz w:val="24"/>
                <w:szCs w:val="24"/>
              </w:rPr>
              <w:t>Объем в часах</w:t>
            </w:r>
          </w:p>
        </w:tc>
      </w:tr>
      <w:tr w:rsidR="003C2F7C" w:rsidRPr="003C2F7C" w:rsidTr="003C2F7C">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3C2F7C" w:rsidRPr="003C2F7C" w:rsidRDefault="003C2F7C" w:rsidP="00D402BD">
            <w:pPr>
              <w:suppressAutoHyphens/>
              <w:spacing w:after="0" w:line="240" w:lineRule="auto"/>
              <w:rPr>
                <w:rFonts w:ascii="Times New Roman" w:hAnsi="Times New Roman" w:cs="Times New Roman"/>
                <w:b/>
                <w:sz w:val="24"/>
                <w:szCs w:val="24"/>
              </w:rPr>
            </w:pPr>
            <w:r w:rsidRPr="003C2F7C">
              <w:rPr>
                <w:rFonts w:ascii="Times New Roman" w:hAnsi="Times New Roman" w:cs="Times New Roman"/>
                <w:b/>
                <w:sz w:val="24"/>
                <w:szCs w:val="24"/>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3C2F7C" w:rsidRPr="003C2F7C" w:rsidRDefault="003C2F7C" w:rsidP="00D402BD">
            <w:pPr>
              <w:suppressAutoHyphens/>
              <w:spacing w:after="0" w:line="240" w:lineRule="auto"/>
              <w:jc w:val="center"/>
              <w:rPr>
                <w:rFonts w:ascii="Times New Roman" w:hAnsi="Times New Roman" w:cs="Times New Roman"/>
                <w:b/>
                <w:iCs/>
                <w:sz w:val="24"/>
                <w:szCs w:val="24"/>
                <w:highlight w:val="green"/>
              </w:rPr>
            </w:pPr>
            <w:r w:rsidRPr="003C2F7C">
              <w:rPr>
                <w:rFonts w:ascii="Times New Roman" w:hAnsi="Times New Roman" w:cs="Times New Roman"/>
                <w:b/>
                <w:iCs/>
                <w:sz w:val="24"/>
                <w:szCs w:val="24"/>
              </w:rPr>
              <w:t>38</w:t>
            </w:r>
          </w:p>
        </w:tc>
      </w:tr>
      <w:tr w:rsidR="003C2F7C" w:rsidRPr="003C2F7C" w:rsidTr="00D402BD">
        <w:trPr>
          <w:trHeight w:val="372"/>
        </w:trPr>
        <w:tc>
          <w:tcPr>
            <w:tcW w:w="3611" w:type="pct"/>
            <w:tcBorders>
              <w:top w:val="single" w:sz="6" w:space="0" w:color="000000"/>
              <w:left w:val="single" w:sz="6" w:space="0" w:color="000000"/>
              <w:bottom w:val="single" w:sz="6" w:space="0" w:color="000000"/>
              <w:right w:val="single" w:sz="6" w:space="0" w:color="000000"/>
            </w:tcBorders>
            <w:vAlign w:val="center"/>
          </w:tcPr>
          <w:p w:rsidR="003C2F7C" w:rsidRPr="003C2F7C" w:rsidRDefault="003C2F7C" w:rsidP="00D402BD">
            <w:pPr>
              <w:suppressAutoHyphens/>
              <w:spacing w:after="0" w:line="240" w:lineRule="auto"/>
              <w:rPr>
                <w:rFonts w:ascii="Times New Roman" w:hAnsi="Times New Roman" w:cs="Times New Roman"/>
                <w:b/>
                <w:sz w:val="24"/>
                <w:szCs w:val="24"/>
              </w:rPr>
            </w:pPr>
            <w:r w:rsidRPr="003C2F7C">
              <w:rPr>
                <w:rFonts w:ascii="Times New Roman" w:eastAsia="Calibri" w:hAnsi="Times New Roman" w:cs="Times New Roman"/>
                <w:b/>
                <w:sz w:val="24"/>
                <w:szCs w:val="24"/>
                <w:lang w:eastAsia="en-US"/>
              </w:rPr>
              <w:t>в т.ч.:</w:t>
            </w:r>
          </w:p>
        </w:tc>
        <w:tc>
          <w:tcPr>
            <w:tcW w:w="1389" w:type="pct"/>
            <w:tcBorders>
              <w:top w:val="single" w:sz="6" w:space="0" w:color="000000"/>
              <w:left w:val="single" w:sz="6" w:space="0" w:color="000000"/>
              <w:bottom w:val="single" w:sz="6" w:space="0" w:color="000000"/>
              <w:right w:val="single" w:sz="6" w:space="0" w:color="000000"/>
            </w:tcBorders>
            <w:vAlign w:val="center"/>
          </w:tcPr>
          <w:p w:rsidR="003C2F7C" w:rsidRPr="003C2F7C" w:rsidRDefault="003C2F7C" w:rsidP="00D402BD">
            <w:pPr>
              <w:suppressAutoHyphens/>
              <w:spacing w:after="0" w:line="240" w:lineRule="auto"/>
              <w:jc w:val="center"/>
              <w:rPr>
                <w:rFonts w:ascii="Times New Roman" w:hAnsi="Times New Roman" w:cs="Times New Roman"/>
                <w:bCs/>
                <w:sz w:val="24"/>
                <w:szCs w:val="24"/>
              </w:rPr>
            </w:pPr>
          </w:p>
        </w:tc>
      </w:tr>
      <w:tr w:rsidR="003C2F7C" w:rsidRPr="003C2F7C" w:rsidTr="00D402BD">
        <w:trPr>
          <w:trHeight w:val="294"/>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3C2F7C" w:rsidRPr="003C2F7C" w:rsidRDefault="003C2F7C" w:rsidP="00D402BD">
            <w:pPr>
              <w:numPr>
                <w:ilvl w:val="0"/>
                <w:numId w:val="8"/>
              </w:numPr>
              <w:suppressAutoHyphens/>
              <w:spacing w:after="0" w:line="240" w:lineRule="auto"/>
              <w:rPr>
                <w:rFonts w:ascii="Times New Roman" w:hAnsi="Times New Roman" w:cs="Times New Roman"/>
                <w:b/>
                <w:sz w:val="24"/>
                <w:szCs w:val="24"/>
                <w:lang w:eastAsia="en-US"/>
              </w:rPr>
            </w:pPr>
            <w:r w:rsidRPr="003C2F7C">
              <w:rPr>
                <w:rFonts w:ascii="Times New Roman" w:hAnsi="Times New Roman" w:cs="Times New Roman"/>
                <w:b/>
                <w:sz w:val="24"/>
                <w:szCs w:val="24"/>
                <w:lang w:eastAsia="en-US"/>
              </w:rPr>
              <w:t>Основное содержание</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3C2F7C" w:rsidRPr="003C2F7C" w:rsidRDefault="003C2F7C" w:rsidP="00D402BD">
            <w:pPr>
              <w:suppressAutoHyphens/>
              <w:spacing w:after="0" w:line="240" w:lineRule="auto"/>
              <w:jc w:val="center"/>
              <w:rPr>
                <w:rFonts w:ascii="Times New Roman" w:hAnsi="Times New Roman" w:cs="Times New Roman"/>
                <w:b/>
                <w:bCs/>
                <w:iCs/>
                <w:sz w:val="24"/>
                <w:szCs w:val="24"/>
                <w:highlight w:val="green"/>
              </w:rPr>
            </w:pPr>
            <w:r w:rsidRPr="003C2F7C">
              <w:rPr>
                <w:rFonts w:ascii="Times New Roman" w:hAnsi="Times New Roman" w:cs="Times New Roman"/>
                <w:b/>
                <w:bCs/>
                <w:iCs/>
                <w:sz w:val="24"/>
                <w:szCs w:val="24"/>
              </w:rPr>
              <w:t>34</w:t>
            </w:r>
          </w:p>
        </w:tc>
      </w:tr>
      <w:tr w:rsidR="003C2F7C" w:rsidRPr="003C2F7C" w:rsidTr="00D402BD">
        <w:trPr>
          <w:trHeight w:val="253"/>
        </w:trPr>
        <w:tc>
          <w:tcPr>
            <w:tcW w:w="3611" w:type="pct"/>
            <w:tcBorders>
              <w:top w:val="single" w:sz="6" w:space="0" w:color="000000"/>
              <w:left w:val="single" w:sz="6" w:space="0" w:color="000000"/>
              <w:bottom w:val="single" w:sz="6" w:space="0" w:color="000000"/>
              <w:right w:val="single" w:sz="6" w:space="0" w:color="000000"/>
            </w:tcBorders>
            <w:vAlign w:val="center"/>
          </w:tcPr>
          <w:p w:rsidR="003C2F7C" w:rsidRPr="003C2F7C" w:rsidRDefault="003C2F7C" w:rsidP="00D402BD">
            <w:pPr>
              <w:suppressAutoHyphens/>
              <w:spacing w:after="0" w:line="240" w:lineRule="auto"/>
              <w:rPr>
                <w:rFonts w:ascii="Times New Roman" w:hAnsi="Times New Roman" w:cs="Times New Roman"/>
                <w:bCs/>
                <w:sz w:val="24"/>
                <w:szCs w:val="24"/>
              </w:rPr>
            </w:pPr>
            <w:r w:rsidRPr="003C2F7C">
              <w:rPr>
                <w:rFonts w:ascii="Times New Roman" w:eastAsia="Calibri" w:hAnsi="Times New Roman" w:cs="Times New Roman"/>
                <w:bCs/>
                <w:sz w:val="24"/>
                <w:szCs w:val="24"/>
                <w:lang w:eastAsia="en-US"/>
              </w:rPr>
              <w:t>в т.ч.:</w:t>
            </w:r>
          </w:p>
        </w:tc>
        <w:tc>
          <w:tcPr>
            <w:tcW w:w="1389" w:type="pct"/>
            <w:tcBorders>
              <w:top w:val="single" w:sz="6" w:space="0" w:color="000000"/>
              <w:left w:val="single" w:sz="6" w:space="0" w:color="000000"/>
              <w:bottom w:val="single" w:sz="6" w:space="0" w:color="000000"/>
              <w:right w:val="single" w:sz="6" w:space="0" w:color="000000"/>
            </w:tcBorders>
            <w:vAlign w:val="center"/>
          </w:tcPr>
          <w:p w:rsidR="003C2F7C" w:rsidRPr="003C2F7C" w:rsidRDefault="003C2F7C" w:rsidP="00D402BD">
            <w:pPr>
              <w:suppressAutoHyphens/>
              <w:spacing w:after="0" w:line="240" w:lineRule="auto"/>
              <w:jc w:val="center"/>
              <w:rPr>
                <w:rFonts w:ascii="Times New Roman" w:hAnsi="Times New Roman" w:cs="Times New Roman"/>
                <w:iCs/>
                <w:sz w:val="24"/>
                <w:szCs w:val="24"/>
              </w:rPr>
            </w:pPr>
          </w:p>
        </w:tc>
      </w:tr>
      <w:tr w:rsidR="003C2F7C" w:rsidRPr="003C2F7C" w:rsidTr="00D402BD">
        <w:trPr>
          <w:trHeight w:val="386"/>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3C2F7C" w:rsidRPr="003C2F7C" w:rsidRDefault="003C2F7C" w:rsidP="00D402BD">
            <w:pPr>
              <w:suppressAutoHyphens/>
              <w:spacing w:after="0" w:line="240" w:lineRule="auto"/>
              <w:rPr>
                <w:rFonts w:ascii="Times New Roman" w:hAnsi="Times New Roman" w:cs="Times New Roman"/>
                <w:sz w:val="24"/>
                <w:szCs w:val="24"/>
              </w:rPr>
            </w:pPr>
            <w:r w:rsidRPr="003C2F7C">
              <w:rPr>
                <w:rFonts w:ascii="Times New Roman" w:hAnsi="Times New Roman" w:cs="Times New Roman"/>
                <w:sz w:val="24"/>
                <w:szCs w:val="24"/>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3C2F7C" w:rsidRPr="003C2F7C" w:rsidRDefault="003C2F7C" w:rsidP="00D402BD">
            <w:pPr>
              <w:suppressAutoHyphens/>
              <w:spacing w:after="0" w:line="240" w:lineRule="auto"/>
              <w:jc w:val="center"/>
              <w:rPr>
                <w:rFonts w:ascii="Times New Roman" w:hAnsi="Times New Roman" w:cs="Times New Roman"/>
                <w:iCs/>
                <w:sz w:val="24"/>
                <w:szCs w:val="24"/>
              </w:rPr>
            </w:pPr>
            <w:r w:rsidRPr="003C2F7C">
              <w:rPr>
                <w:rFonts w:ascii="Times New Roman" w:hAnsi="Times New Roman" w:cs="Times New Roman"/>
                <w:iCs/>
                <w:sz w:val="24"/>
                <w:szCs w:val="24"/>
              </w:rPr>
              <w:t>12</w:t>
            </w:r>
          </w:p>
        </w:tc>
      </w:tr>
      <w:tr w:rsidR="003C2F7C" w:rsidRPr="003C2F7C" w:rsidTr="00D402BD">
        <w:trPr>
          <w:trHeight w:val="264"/>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3C2F7C" w:rsidRPr="003C2F7C" w:rsidRDefault="003C2F7C" w:rsidP="00D402BD">
            <w:pPr>
              <w:suppressAutoHyphens/>
              <w:spacing w:after="0" w:line="240" w:lineRule="auto"/>
              <w:rPr>
                <w:rFonts w:ascii="Times New Roman" w:hAnsi="Times New Roman" w:cs="Times New Roman"/>
                <w:sz w:val="24"/>
                <w:szCs w:val="24"/>
              </w:rPr>
            </w:pPr>
            <w:r w:rsidRPr="003C2F7C">
              <w:rPr>
                <w:rFonts w:ascii="Times New Roman" w:hAnsi="Times New Roman" w:cs="Times New Roman"/>
                <w:sz w:val="24"/>
                <w:szCs w:val="24"/>
              </w:rPr>
              <w:t>практические занятия</w:t>
            </w:r>
            <w:r w:rsidRPr="003C2F7C">
              <w:rPr>
                <w:rFonts w:ascii="Times New Roman" w:hAnsi="Times New Roman" w:cs="Times New Roman"/>
                <w:i/>
                <w:sz w:val="24"/>
                <w:szCs w:val="24"/>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3C2F7C" w:rsidRPr="003C2F7C" w:rsidRDefault="003C2F7C" w:rsidP="00D402BD">
            <w:pPr>
              <w:suppressAutoHyphens/>
              <w:spacing w:after="0" w:line="240" w:lineRule="auto"/>
              <w:jc w:val="center"/>
              <w:rPr>
                <w:rFonts w:ascii="Times New Roman" w:hAnsi="Times New Roman" w:cs="Times New Roman"/>
                <w:iCs/>
                <w:sz w:val="24"/>
                <w:szCs w:val="24"/>
              </w:rPr>
            </w:pPr>
            <w:r w:rsidRPr="003C2F7C">
              <w:rPr>
                <w:rFonts w:ascii="Times New Roman" w:hAnsi="Times New Roman" w:cs="Times New Roman"/>
                <w:iCs/>
                <w:sz w:val="24"/>
                <w:szCs w:val="24"/>
              </w:rPr>
              <w:t>20</w:t>
            </w:r>
          </w:p>
        </w:tc>
      </w:tr>
      <w:tr w:rsidR="003C2F7C" w:rsidRPr="003C2F7C" w:rsidTr="00D402BD">
        <w:trPr>
          <w:trHeight w:val="396"/>
        </w:trPr>
        <w:tc>
          <w:tcPr>
            <w:tcW w:w="3611" w:type="pct"/>
            <w:tcBorders>
              <w:top w:val="single" w:sz="6" w:space="0" w:color="000000"/>
              <w:left w:val="single" w:sz="6" w:space="0" w:color="000000"/>
              <w:bottom w:val="single" w:sz="6" w:space="0" w:color="000000"/>
              <w:right w:val="single" w:sz="6" w:space="0" w:color="000000"/>
            </w:tcBorders>
            <w:vAlign w:val="center"/>
          </w:tcPr>
          <w:p w:rsidR="003C2F7C" w:rsidRPr="003C2F7C" w:rsidRDefault="003C2F7C" w:rsidP="00D402BD">
            <w:pPr>
              <w:suppressAutoHyphens/>
              <w:spacing w:after="0" w:line="240" w:lineRule="auto"/>
              <w:rPr>
                <w:rFonts w:ascii="Times New Roman" w:hAnsi="Times New Roman" w:cs="Times New Roman"/>
                <w:sz w:val="24"/>
                <w:szCs w:val="24"/>
              </w:rPr>
            </w:pPr>
            <w:r w:rsidRPr="003C2F7C">
              <w:rPr>
                <w:rFonts w:ascii="Times New Roman" w:hAnsi="Times New Roman" w:cs="Times New Roman"/>
                <w:sz w:val="24"/>
                <w:szCs w:val="24"/>
              </w:rPr>
              <w:t>консультации</w:t>
            </w:r>
          </w:p>
        </w:tc>
        <w:tc>
          <w:tcPr>
            <w:tcW w:w="1389" w:type="pct"/>
            <w:tcBorders>
              <w:top w:val="single" w:sz="6" w:space="0" w:color="000000"/>
              <w:left w:val="single" w:sz="6" w:space="0" w:color="000000"/>
              <w:bottom w:val="single" w:sz="6" w:space="0" w:color="000000"/>
              <w:right w:val="single" w:sz="6" w:space="0" w:color="000000"/>
            </w:tcBorders>
            <w:vAlign w:val="center"/>
          </w:tcPr>
          <w:p w:rsidR="003C2F7C" w:rsidRPr="003C2F7C" w:rsidRDefault="003C2F7C" w:rsidP="00D402BD">
            <w:pPr>
              <w:suppressAutoHyphens/>
              <w:spacing w:after="0" w:line="240" w:lineRule="auto"/>
              <w:jc w:val="center"/>
              <w:rPr>
                <w:rFonts w:ascii="Times New Roman" w:hAnsi="Times New Roman" w:cs="Times New Roman"/>
                <w:iCs/>
                <w:sz w:val="24"/>
                <w:szCs w:val="24"/>
              </w:rPr>
            </w:pPr>
            <w:r w:rsidRPr="003C2F7C">
              <w:rPr>
                <w:rFonts w:ascii="Times New Roman" w:hAnsi="Times New Roman" w:cs="Times New Roman"/>
                <w:iCs/>
                <w:sz w:val="24"/>
                <w:szCs w:val="24"/>
              </w:rPr>
              <w:t>2</w:t>
            </w:r>
          </w:p>
        </w:tc>
      </w:tr>
      <w:tr w:rsidR="003C2F7C" w:rsidRPr="003C2F7C" w:rsidTr="00D402BD">
        <w:trPr>
          <w:trHeight w:val="416"/>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3C2F7C" w:rsidRPr="003C2F7C" w:rsidRDefault="003C2F7C" w:rsidP="00D402BD">
            <w:pPr>
              <w:numPr>
                <w:ilvl w:val="0"/>
                <w:numId w:val="8"/>
              </w:numPr>
              <w:suppressAutoHyphens/>
              <w:spacing w:after="0" w:line="240" w:lineRule="auto"/>
              <w:rPr>
                <w:rFonts w:ascii="Times New Roman" w:hAnsi="Times New Roman" w:cs="Times New Roman"/>
                <w:bCs/>
                <w:iCs/>
                <w:sz w:val="24"/>
                <w:szCs w:val="24"/>
              </w:rPr>
            </w:pPr>
            <w:r w:rsidRPr="003C2F7C">
              <w:rPr>
                <w:rFonts w:ascii="Times New Roman" w:eastAsia="Times New Roman" w:hAnsi="Times New Roman" w:cs="Calibri"/>
                <w:b/>
                <w:sz w:val="24"/>
                <w:szCs w:val="24"/>
                <w:lang w:eastAsia="ar-SA"/>
              </w:rPr>
              <w:t>Самостоятельная работа обучающегося (всего)</w:t>
            </w:r>
          </w:p>
        </w:tc>
        <w:tc>
          <w:tcPr>
            <w:tcW w:w="1389" w:type="pct"/>
            <w:tcBorders>
              <w:top w:val="single" w:sz="6" w:space="0" w:color="000000"/>
              <w:left w:val="single" w:sz="6" w:space="0" w:color="000000"/>
              <w:bottom w:val="single" w:sz="6" w:space="0" w:color="000000"/>
              <w:right w:val="single" w:sz="6" w:space="0" w:color="000000"/>
            </w:tcBorders>
            <w:vAlign w:val="center"/>
          </w:tcPr>
          <w:p w:rsidR="003C2F7C" w:rsidRPr="003C2F7C" w:rsidRDefault="003C2F7C" w:rsidP="00D402BD">
            <w:pPr>
              <w:suppressAutoHyphens/>
              <w:spacing w:after="0" w:line="240" w:lineRule="auto"/>
              <w:jc w:val="center"/>
              <w:rPr>
                <w:rFonts w:ascii="Times New Roman" w:hAnsi="Times New Roman" w:cs="Times New Roman"/>
                <w:b/>
                <w:bCs/>
                <w:iCs/>
                <w:sz w:val="24"/>
                <w:szCs w:val="24"/>
              </w:rPr>
            </w:pPr>
            <w:r w:rsidRPr="003C2F7C">
              <w:rPr>
                <w:rFonts w:ascii="Times New Roman" w:hAnsi="Times New Roman" w:cs="Times New Roman"/>
                <w:b/>
                <w:bCs/>
                <w:iCs/>
                <w:sz w:val="24"/>
                <w:szCs w:val="24"/>
              </w:rPr>
              <w:t>4*</w:t>
            </w:r>
          </w:p>
        </w:tc>
      </w:tr>
      <w:tr w:rsidR="003C2F7C" w:rsidRPr="003C2F7C" w:rsidTr="00D402BD">
        <w:trPr>
          <w:trHeight w:val="279"/>
        </w:trPr>
        <w:tc>
          <w:tcPr>
            <w:tcW w:w="3611" w:type="pct"/>
            <w:tcBorders>
              <w:top w:val="single" w:sz="6" w:space="0" w:color="000000"/>
              <w:left w:val="single" w:sz="6" w:space="0" w:color="000000"/>
              <w:bottom w:val="single" w:sz="6" w:space="0" w:color="000000"/>
              <w:right w:val="single" w:sz="6" w:space="0" w:color="000000"/>
            </w:tcBorders>
            <w:vAlign w:val="center"/>
          </w:tcPr>
          <w:p w:rsidR="003C2F7C" w:rsidRPr="003C2F7C" w:rsidRDefault="003C2F7C" w:rsidP="00D402BD">
            <w:pPr>
              <w:suppressAutoHyphens/>
              <w:spacing w:after="0" w:line="240" w:lineRule="auto"/>
              <w:rPr>
                <w:rFonts w:ascii="Times New Roman" w:hAnsi="Times New Roman" w:cs="Times New Roman"/>
                <w:b/>
                <w:sz w:val="24"/>
                <w:szCs w:val="24"/>
              </w:rPr>
            </w:pPr>
            <w:r w:rsidRPr="003C2F7C">
              <w:rPr>
                <w:rFonts w:ascii="Times New Roman" w:eastAsia="Calibri" w:hAnsi="Times New Roman" w:cs="Times New Roman"/>
                <w:sz w:val="24"/>
                <w:szCs w:val="24"/>
                <w:lang w:eastAsia="en-US"/>
              </w:rPr>
              <w:t>в т. ч.:</w:t>
            </w:r>
          </w:p>
        </w:tc>
        <w:tc>
          <w:tcPr>
            <w:tcW w:w="1389" w:type="pct"/>
            <w:tcBorders>
              <w:top w:val="single" w:sz="6" w:space="0" w:color="000000"/>
              <w:left w:val="single" w:sz="6" w:space="0" w:color="000000"/>
              <w:bottom w:val="single" w:sz="6" w:space="0" w:color="000000"/>
              <w:right w:val="single" w:sz="6" w:space="0" w:color="000000"/>
            </w:tcBorders>
            <w:vAlign w:val="center"/>
          </w:tcPr>
          <w:p w:rsidR="003C2F7C" w:rsidRPr="003C2F7C" w:rsidRDefault="003C2F7C" w:rsidP="00D402BD">
            <w:pPr>
              <w:suppressAutoHyphens/>
              <w:spacing w:after="0" w:line="240" w:lineRule="auto"/>
              <w:jc w:val="center"/>
              <w:rPr>
                <w:rFonts w:ascii="Times New Roman" w:hAnsi="Times New Roman" w:cs="Times New Roman"/>
                <w:iCs/>
                <w:sz w:val="24"/>
                <w:szCs w:val="24"/>
              </w:rPr>
            </w:pPr>
          </w:p>
        </w:tc>
      </w:tr>
      <w:tr w:rsidR="003C2F7C" w:rsidRPr="003C2F7C" w:rsidTr="003C2F7C">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rsidR="003C2F7C" w:rsidRPr="003C2F7C" w:rsidRDefault="003C2F7C" w:rsidP="00D402BD">
            <w:pPr>
              <w:suppressAutoHyphens/>
              <w:spacing w:after="0" w:line="240" w:lineRule="auto"/>
              <w:rPr>
                <w:rFonts w:ascii="Times New Roman" w:hAnsi="Times New Roman" w:cs="Times New Roman"/>
                <w:b/>
                <w:sz w:val="24"/>
                <w:szCs w:val="24"/>
              </w:rPr>
            </w:pPr>
            <w:r w:rsidRPr="003C2F7C">
              <w:rPr>
                <w:rFonts w:ascii="Times New Roman" w:eastAsia="Times New Roman" w:hAnsi="Times New Roman" w:cs="Calibri"/>
                <w:i/>
                <w:iCs/>
                <w:sz w:val="24"/>
                <w:szCs w:val="24"/>
                <w:lang w:eastAsia="ar-SA"/>
              </w:rPr>
              <w:t>работа с лингвистическими словарями</w:t>
            </w:r>
          </w:p>
        </w:tc>
        <w:tc>
          <w:tcPr>
            <w:tcW w:w="1389" w:type="pct"/>
            <w:tcBorders>
              <w:top w:val="single" w:sz="6" w:space="0" w:color="000000"/>
              <w:left w:val="single" w:sz="6" w:space="0" w:color="000000"/>
              <w:bottom w:val="single" w:sz="6" w:space="0" w:color="000000"/>
              <w:right w:val="single" w:sz="6" w:space="0" w:color="000000"/>
            </w:tcBorders>
            <w:vAlign w:val="center"/>
          </w:tcPr>
          <w:p w:rsidR="003C2F7C" w:rsidRPr="003C2F7C" w:rsidRDefault="003C2F7C" w:rsidP="00D402BD">
            <w:pPr>
              <w:suppressAutoHyphens/>
              <w:spacing w:after="0" w:line="240" w:lineRule="auto"/>
              <w:jc w:val="center"/>
              <w:rPr>
                <w:rFonts w:ascii="Times New Roman" w:hAnsi="Times New Roman" w:cs="Times New Roman"/>
                <w:iCs/>
                <w:sz w:val="24"/>
                <w:szCs w:val="24"/>
              </w:rPr>
            </w:pPr>
            <w:r w:rsidRPr="003C2F7C">
              <w:rPr>
                <w:rFonts w:ascii="Times New Roman" w:hAnsi="Times New Roman" w:cs="Times New Roman"/>
                <w:iCs/>
                <w:sz w:val="24"/>
                <w:szCs w:val="24"/>
              </w:rPr>
              <w:t>1</w:t>
            </w:r>
          </w:p>
        </w:tc>
      </w:tr>
      <w:tr w:rsidR="003C2F7C" w:rsidRPr="003C2F7C" w:rsidTr="003C2F7C">
        <w:trPr>
          <w:trHeight w:val="267"/>
        </w:trPr>
        <w:tc>
          <w:tcPr>
            <w:tcW w:w="3611" w:type="pct"/>
            <w:tcBorders>
              <w:top w:val="single" w:sz="6" w:space="0" w:color="000000"/>
              <w:left w:val="single" w:sz="6" w:space="0" w:color="000000"/>
              <w:bottom w:val="single" w:sz="6" w:space="0" w:color="000000"/>
              <w:right w:val="single" w:sz="4" w:space="0" w:color="auto"/>
            </w:tcBorders>
            <w:vAlign w:val="center"/>
            <w:hideMark/>
          </w:tcPr>
          <w:p w:rsidR="003C2F7C" w:rsidRPr="003C2F7C" w:rsidRDefault="003C2F7C" w:rsidP="00D402BD">
            <w:pPr>
              <w:suppressAutoHyphens/>
              <w:spacing w:after="0" w:line="240" w:lineRule="auto"/>
              <w:rPr>
                <w:rFonts w:ascii="Times New Roman" w:hAnsi="Times New Roman" w:cs="Times New Roman"/>
                <w:i/>
                <w:sz w:val="24"/>
                <w:szCs w:val="24"/>
              </w:rPr>
            </w:pPr>
            <w:r w:rsidRPr="003C2F7C">
              <w:rPr>
                <w:rFonts w:ascii="Times New Roman" w:eastAsia="Times New Roman" w:hAnsi="Times New Roman" w:cs="Calibri"/>
                <w:i/>
                <w:iCs/>
                <w:sz w:val="24"/>
                <w:szCs w:val="24"/>
                <w:lang w:eastAsia="ar-SA"/>
              </w:rPr>
              <w:t>работа с интернет-ресурсами</w:t>
            </w:r>
          </w:p>
        </w:tc>
        <w:tc>
          <w:tcPr>
            <w:tcW w:w="1389" w:type="pct"/>
            <w:tcBorders>
              <w:top w:val="single" w:sz="6" w:space="0" w:color="000000"/>
              <w:left w:val="single" w:sz="4" w:space="0" w:color="auto"/>
              <w:bottom w:val="single" w:sz="6" w:space="0" w:color="000000"/>
              <w:right w:val="single" w:sz="6" w:space="0" w:color="000000"/>
            </w:tcBorders>
            <w:vAlign w:val="center"/>
          </w:tcPr>
          <w:p w:rsidR="003C2F7C" w:rsidRPr="003C2F7C" w:rsidRDefault="003C2F7C" w:rsidP="00D402BD">
            <w:pPr>
              <w:suppressAutoHyphens/>
              <w:spacing w:after="0" w:line="240" w:lineRule="auto"/>
              <w:jc w:val="center"/>
              <w:rPr>
                <w:rFonts w:ascii="Times New Roman" w:hAnsi="Times New Roman" w:cs="Times New Roman"/>
                <w:iCs/>
                <w:sz w:val="24"/>
                <w:szCs w:val="24"/>
                <w:highlight w:val="green"/>
              </w:rPr>
            </w:pPr>
            <w:r w:rsidRPr="003C2F7C">
              <w:rPr>
                <w:rFonts w:ascii="Times New Roman" w:hAnsi="Times New Roman" w:cs="Times New Roman"/>
                <w:iCs/>
                <w:sz w:val="24"/>
                <w:szCs w:val="24"/>
              </w:rPr>
              <w:t>3</w:t>
            </w:r>
          </w:p>
        </w:tc>
      </w:tr>
      <w:tr w:rsidR="003C2F7C" w:rsidRPr="003C2F7C" w:rsidTr="003C2F7C">
        <w:trPr>
          <w:trHeight w:val="331"/>
        </w:trPr>
        <w:tc>
          <w:tcPr>
            <w:tcW w:w="5000" w:type="pct"/>
            <w:gridSpan w:val="2"/>
            <w:tcBorders>
              <w:top w:val="single" w:sz="6" w:space="0" w:color="000000"/>
              <w:left w:val="single" w:sz="6" w:space="0" w:color="000000"/>
              <w:bottom w:val="single" w:sz="6" w:space="0" w:color="000000"/>
            </w:tcBorders>
            <w:vAlign w:val="center"/>
            <w:hideMark/>
          </w:tcPr>
          <w:p w:rsidR="003C2F7C" w:rsidRPr="003C2F7C" w:rsidRDefault="003C2F7C" w:rsidP="00D402BD">
            <w:pPr>
              <w:suppressAutoHyphens/>
              <w:spacing w:after="0" w:line="240" w:lineRule="auto"/>
              <w:jc w:val="center"/>
              <w:rPr>
                <w:rFonts w:ascii="Times New Roman" w:hAnsi="Times New Roman" w:cs="Times New Roman"/>
                <w:iCs/>
                <w:sz w:val="24"/>
                <w:szCs w:val="24"/>
                <w:highlight w:val="green"/>
              </w:rPr>
            </w:pPr>
            <w:r w:rsidRPr="003C2F7C">
              <w:rPr>
                <w:rFonts w:ascii="Times New Roman" w:hAnsi="Times New Roman" w:cs="Times New Roman"/>
                <w:b/>
                <w:iCs/>
                <w:sz w:val="24"/>
                <w:szCs w:val="24"/>
              </w:rPr>
              <w:t xml:space="preserve">Промежуточная аттестация </w:t>
            </w:r>
            <w:r w:rsidRPr="003C2F7C">
              <w:rPr>
                <w:rFonts w:ascii="Times New Roman" w:eastAsia="Times New Roman" w:hAnsi="Times New Roman" w:cs="Calibri"/>
                <w:i/>
                <w:iCs/>
                <w:sz w:val="24"/>
                <w:szCs w:val="24"/>
                <w:lang w:eastAsia="ar-SA"/>
              </w:rPr>
              <w:t>в форме  дифференцированного зачета</w:t>
            </w:r>
          </w:p>
        </w:tc>
      </w:tr>
    </w:tbl>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3C2F7C" w:rsidRPr="003C2F7C" w:rsidRDefault="003C2F7C" w:rsidP="003C2F7C">
      <w:pPr>
        <w:suppressAutoHyphens/>
        <w:spacing w:after="0" w:line="240" w:lineRule="auto"/>
        <w:rPr>
          <w:rFonts w:ascii="Times New Roman" w:eastAsia="Times New Roman" w:hAnsi="Times New Roman" w:cs="Calibri"/>
          <w:sz w:val="24"/>
          <w:szCs w:val="24"/>
          <w:lang w:eastAsia="ar-SA"/>
        </w:rPr>
        <w:sectPr w:rsidR="003C2F7C" w:rsidRPr="003C2F7C" w:rsidSect="00D402BD">
          <w:footerReference w:type="default" r:id="rId38"/>
          <w:headerReference w:type="first" r:id="rId39"/>
          <w:pgSz w:w="11906" w:h="16838"/>
          <w:pgMar w:top="-436" w:right="567" w:bottom="567" w:left="851" w:header="567" w:footer="530" w:gutter="0"/>
          <w:cols w:space="720"/>
          <w:titlePg/>
          <w:docGrid w:linePitch="326"/>
        </w:sectPr>
      </w:pPr>
    </w:p>
    <w:p w:rsidR="003C2F7C" w:rsidRPr="003C2F7C" w:rsidRDefault="003C2F7C" w:rsidP="003C2F7C">
      <w:pPr>
        <w:suppressAutoHyphens/>
        <w:spacing w:after="0" w:line="240" w:lineRule="auto"/>
        <w:jc w:val="both"/>
        <w:rPr>
          <w:rFonts w:ascii="Times New Roman" w:eastAsia="Times New Roman" w:hAnsi="Times New Roman" w:cs="Times New Roman"/>
          <w:b/>
          <w:sz w:val="24"/>
          <w:szCs w:val="24"/>
          <w:u w:val="single"/>
        </w:rPr>
      </w:pPr>
    </w:p>
    <w:p w:rsidR="00CA2F37" w:rsidRDefault="00CA2F37" w:rsidP="00CA2F37">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3C2F7C" w:rsidRDefault="003C2F7C" w:rsidP="003C2F7C">
      <w:pPr>
        <w:suppressAutoHyphens/>
        <w:spacing w:after="0" w:line="240" w:lineRule="auto"/>
        <w:jc w:val="center"/>
        <w:rPr>
          <w:rFonts w:ascii="Times New Roman" w:eastAsia="Times New Roman" w:hAnsi="Times New Roman" w:cs="Times New Roman"/>
          <w:b/>
          <w:caps/>
          <w:sz w:val="24"/>
          <w:szCs w:val="24"/>
          <w:lang w:eastAsia="ar-SA"/>
        </w:rPr>
      </w:pPr>
      <w:r w:rsidRPr="00D402BD">
        <w:rPr>
          <w:rFonts w:ascii="Times New Roman" w:eastAsia="Times New Roman" w:hAnsi="Times New Roman" w:cs="Times New Roman"/>
          <w:b/>
          <w:caps/>
          <w:sz w:val="24"/>
          <w:szCs w:val="24"/>
          <w:lang w:eastAsia="ar-SA"/>
        </w:rPr>
        <w:t>оп.01 Химия в пищевом производстве</w:t>
      </w:r>
    </w:p>
    <w:p w:rsidR="003C2F7C" w:rsidRPr="003C2F7C" w:rsidRDefault="00D402BD" w:rsidP="00CA2F37">
      <w:pPr>
        <w:suppressAutoHyphens/>
        <w:spacing w:after="0" w:line="240" w:lineRule="auto"/>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3C2F7C" w:rsidRPr="003C2F7C">
        <w:rPr>
          <w:rFonts w:ascii="Times New Roman" w:eastAsia="Times New Roman" w:hAnsi="Times New Roman" w:cs="Calibri"/>
          <w:b/>
          <w:caps/>
          <w:sz w:val="24"/>
          <w:szCs w:val="24"/>
          <w:lang w:eastAsia="ar-SA"/>
        </w:rPr>
        <w:t xml:space="preserve">паспорт ПРОГРАММЫ УЧЕБНОЙ ДИСЦИПЛИНЫ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1.1 Область применения программы учебной дисциплины</w:t>
      </w:r>
    </w:p>
    <w:p w:rsidR="003C2F7C" w:rsidRPr="003C2F7C" w:rsidRDefault="003C2F7C" w:rsidP="003C2F7C">
      <w:pPr>
        <w:autoSpaceDE w:val="0"/>
        <w:autoSpaceDN w:val="0"/>
        <w:adjustRightInd w:val="0"/>
        <w:spacing w:after="0" w:line="240" w:lineRule="auto"/>
        <w:jc w:val="both"/>
        <w:rPr>
          <w:rFonts w:ascii="Times New Roman" w:eastAsia="Times New Roman" w:hAnsi="Times New Roman" w:cs="Times New Roman"/>
          <w:bCs/>
          <w:sz w:val="24"/>
          <w:szCs w:val="24"/>
        </w:rPr>
      </w:pPr>
      <w:r w:rsidRPr="003C2F7C">
        <w:rPr>
          <w:rFonts w:ascii="Times New Roman" w:eastAsia="Times New Roman" w:hAnsi="Times New Roman" w:cs="Times New Roman"/>
          <w:sz w:val="24"/>
          <w:szCs w:val="24"/>
        </w:rPr>
        <w:t xml:space="preserve"> Рабочая программа учебной дисциплины является частью основной профессиональной образовательной программы в соответствии с ФГОС СПО по специальности </w:t>
      </w:r>
      <w:r w:rsidRPr="003C2F7C">
        <w:rPr>
          <w:rFonts w:ascii="Times New Roman" w:eastAsia="Times New Roman" w:hAnsi="Times New Roman" w:cs="Times New Roman"/>
          <w:bCs/>
          <w:sz w:val="24"/>
          <w:szCs w:val="24"/>
        </w:rPr>
        <w:t>19.02.13 Технология продуктов общественного питания массового изготовления и специализированных пищевых продуктов.</w:t>
      </w:r>
    </w:p>
    <w:p w:rsidR="003C2F7C" w:rsidRPr="003C2F7C" w:rsidRDefault="003C2F7C" w:rsidP="003C2F7C">
      <w:pPr>
        <w:suppressAutoHyphens/>
        <w:spacing w:after="0" w:line="240" w:lineRule="auto"/>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Общепрофессиональный цикл</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4"/>
          <w:szCs w:val="24"/>
          <w:lang w:eastAsia="ar-SA"/>
        </w:rPr>
      </w:pPr>
      <w:r w:rsidRPr="003C2F7C">
        <w:rPr>
          <w:rFonts w:ascii="Times New Roman" w:eastAsia="Times New Roman" w:hAnsi="Times New Roman" w:cs="Calibri"/>
          <w:sz w:val="24"/>
          <w:szCs w:val="24"/>
          <w:lang w:eastAsia="ar-SA"/>
        </w:rPr>
        <w:t>Для изучения данной дисциплины обучающиеся должны владеть знаниями в области математики и физики</w:t>
      </w:r>
      <w:r w:rsidRPr="003C2F7C">
        <w:rPr>
          <w:rFonts w:ascii="Times New Roman" w:eastAsia="Times New Roman" w:hAnsi="Times New Roman" w:cs="Calibri"/>
          <w:color w:val="646464"/>
          <w:sz w:val="24"/>
          <w:szCs w:val="24"/>
          <w:lang w:eastAsia="ar-SA"/>
        </w:rPr>
        <w:t xml:space="preserve">. </w:t>
      </w:r>
      <w:r w:rsidRPr="003C2F7C">
        <w:rPr>
          <w:rFonts w:ascii="Times New Roman" w:eastAsia="Times New Roman" w:hAnsi="Times New Roman" w:cs="Calibri"/>
          <w:sz w:val="24"/>
          <w:szCs w:val="24"/>
          <w:lang w:eastAsia="ar-SA"/>
        </w:rPr>
        <w:t>Общие и профессиональные компетенции, полученные в рамках данной дисциплины, могут применяться при изучении учебных дисциплин и профессиональных модулей: СГ.03 Безопасность жизнедеятельности, СГ.06 Основы бережливого производства, ОП.02 Микробиология, санитария и гигиена в общественном питании, ОП.05 Прикладные компьютерные программы в профессиональной деятельности, ОП.07 Охрана труда, ОП.11 Технологии применения продуктов биотехнологического производства.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b/>
          <w:sz w:val="24"/>
          <w:szCs w:val="24"/>
          <w:lang w:eastAsia="ar-SA"/>
        </w:rPr>
      </w:pPr>
      <w:r w:rsidRPr="003C2F7C">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3C2F7C">
        <w:rPr>
          <w:rFonts w:ascii="Times New Roman" w:eastAsia="Times New Roman" w:hAnsi="Times New Roman" w:cs="Calibri"/>
          <w:b/>
          <w:sz w:val="24"/>
          <w:szCs w:val="24"/>
          <w:lang w:eastAsia="ar-SA"/>
        </w:rPr>
        <w:t>должен владеть следующими общими и профессиональными компетенциями:</w:t>
      </w:r>
    </w:p>
    <w:p w:rsidR="003C2F7C" w:rsidRPr="003C2F7C" w:rsidRDefault="003C2F7C" w:rsidP="003C2F7C">
      <w:pPr>
        <w:suppressAutoHyphens/>
        <w:spacing w:after="0" w:line="240" w:lineRule="auto"/>
        <w:ind w:right="152"/>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ОК 01. Выбирать способы решения задач профессиональной деятельности применительно к</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различным</w:t>
      </w:r>
      <w:r w:rsidRPr="003C2F7C">
        <w:rPr>
          <w:rFonts w:ascii="Times New Roman" w:eastAsia="Times New Roman" w:hAnsi="Times New Roman" w:cs="Calibri"/>
          <w:spacing w:val="-3"/>
          <w:sz w:val="24"/>
          <w:szCs w:val="24"/>
          <w:lang w:eastAsia="ar-SA"/>
        </w:rPr>
        <w:t xml:space="preserve"> </w:t>
      </w:r>
      <w:r w:rsidRPr="003C2F7C">
        <w:rPr>
          <w:rFonts w:ascii="Times New Roman" w:eastAsia="Times New Roman" w:hAnsi="Times New Roman" w:cs="Calibri"/>
          <w:sz w:val="24"/>
          <w:szCs w:val="24"/>
          <w:lang w:eastAsia="ar-SA"/>
        </w:rPr>
        <w:t>контекстам;</w:t>
      </w:r>
    </w:p>
    <w:p w:rsidR="003C2F7C" w:rsidRPr="003C2F7C" w:rsidRDefault="003C2F7C" w:rsidP="003C2F7C">
      <w:pPr>
        <w:suppressAutoHyphens/>
        <w:spacing w:after="0" w:line="240" w:lineRule="auto"/>
        <w:ind w:right="150"/>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ОК 02. Использовать современные средства поиска, анализа и </w:t>
      </w:r>
      <w:r w:rsidR="00D402BD" w:rsidRPr="003C2F7C">
        <w:rPr>
          <w:rFonts w:ascii="Times New Roman" w:eastAsia="Times New Roman" w:hAnsi="Times New Roman" w:cs="Calibri"/>
          <w:sz w:val="24"/>
          <w:szCs w:val="24"/>
          <w:lang w:eastAsia="ar-SA"/>
        </w:rPr>
        <w:t>интерпретации информации,</w:t>
      </w:r>
      <w:r w:rsidRPr="003C2F7C">
        <w:rPr>
          <w:rFonts w:ascii="Times New Roman" w:eastAsia="Times New Roman" w:hAnsi="Times New Roman" w:cs="Calibri"/>
          <w:sz w:val="24"/>
          <w:szCs w:val="24"/>
          <w:lang w:eastAsia="ar-SA"/>
        </w:rPr>
        <w:t xml:space="preserve"> и</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информационные</w:t>
      </w:r>
      <w:r w:rsidRPr="003C2F7C">
        <w:rPr>
          <w:rFonts w:ascii="Times New Roman" w:eastAsia="Times New Roman" w:hAnsi="Times New Roman" w:cs="Calibri"/>
          <w:spacing w:val="-3"/>
          <w:sz w:val="24"/>
          <w:szCs w:val="24"/>
          <w:lang w:eastAsia="ar-SA"/>
        </w:rPr>
        <w:t xml:space="preserve"> </w:t>
      </w:r>
      <w:r w:rsidRPr="003C2F7C">
        <w:rPr>
          <w:rFonts w:ascii="Times New Roman" w:eastAsia="Times New Roman" w:hAnsi="Times New Roman" w:cs="Calibri"/>
          <w:sz w:val="24"/>
          <w:szCs w:val="24"/>
          <w:lang w:eastAsia="ar-SA"/>
        </w:rPr>
        <w:t>технологии</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для</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выполнения</w:t>
      </w:r>
      <w:r w:rsidRPr="003C2F7C">
        <w:rPr>
          <w:rFonts w:ascii="Times New Roman" w:eastAsia="Times New Roman" w:hAnsi="Times New Roman" w:cs="Calibri"/>
          <w:spacing w:val="-3"/>
          <w:sz w:val="24"/>
          <w:szCs w:val="24"/>
          <w:lang w:eastAsia="ar-SA"/>
        </w:rPr>
        <w:t xml:space="preserve"> </w:t>
      </w:r>
      <w:r w:rsidRPr="003C2F7C">
        <w:rPr>
          <w:rFonts w:ascii="Times New Roman" w:eastAsia="Times New Roman" w:hAnsi="Times New Roman" w:cs="Calibri"/>
          <w:sz w:val="24"/>
          <w:szCs w:val="24"/>
          <w:lang w:eastAsia="ar-SA"/>
        </w:rPr>
        <w:t>задач</w:t>
      </w:r>
      <w:r w:rsidRPr="003C2F7C">
        <w:rPr>
          <w:rFonts w:ascii="Times New Roman" w:eastAsia="Times New Roman" w:hAnsi="Times New Roman" w:cs="Calibri"/>
          <w:spacing w:val="-2"/>
          <w:sz w:val="24"/>
          <w:szCs w:val="24"/>
          <w:lang w:eastAsia="ar-SA"/>
        </w:rPr>
        <w:t xml:space="preserve"> </w:t>
      </w:r>
      <w:r w:rsidRPr="003C2F7C">
        <w:rPr>
          <w:rFonts w:ascii="Times New Roman" w:eastAsia="Times New Roman" w:hAnsi="Times New Roman" w:cs="Calibri"/>
          <w:sz w:val="24"/>
          <w:szCs w:val="24"/>
          <w:lang w:eastAsia="ar-SA"/>
        </w:rPr>
        <w:t>профессиональной</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деятельности;</w:t>
      </w:r>
    </w:p>
    <w:p w:rsidR="003C2F7C" w:rsidRPr="003C2F7C" w:rsidRDefault="003C2F7C" w:rsidP="003C2F7C">
      <w:pPr>
        <w:suppressAutoHyphens/>
        <w:spacing w:after="0" w:line="240" w:lineRule="auto"/>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ОК</w:t>
      </w:r>
      <w:r w:rsidRPr="003C2F7C">
        <w:rPr>
          <w:rFonts w:ascii="Times New Roman" w:eastAsia="Times New Roman" w:hAnsi="Times New Roman" w:cs="Calibri"/>
          <w:spacing w:val="-4"/>
          <w:sz w:val="24"/>
          <w:szCs w:val="24"/>
          <w:lang w:eastAsia="ar-SA"/>
        </w:rPr>
        <w:t xml:space="preserve"> </w:t>
      </w:r>
      <w:r w:rsidRPr="003C2F7C">
        <w:rPr>
          <w:rFonts w:ascii="Times New Roman" w:eastAsia="Times New Roman" w:hAnsi="Times New Roman" w:cs="Calibri"/>
          <w:sz w:val="24"/>
          <w:szCs w:val="24"/>
          <w:lang w:eastAsia="ar-SA"/>
        </w:rPr>
        <w:t>04.</w:t>
      </w:r>
      <w:r w:rsidRPr="003C2F7C">
        <w:rPr>
          <w:rFonts w:ascii="Times New Roman" w:eastAsia="Times New Roman" w:hAnsi="Times New Roman" w:cs="Calibri"/>
          <w:spacing w:val="-2"/>
          <w:sz w:val="24"/>
          <w:szCs w:val="24"/>
          <w:lang w:eastAsia="ar-SA"/>
        </w:rPr>
        <w:t xml:space="preserve"> </w:t>
      </w:r>
      <w:r w:rsidRPr="003C2F7C">
        <w:rPr>
          <w:rFonts w:ascii="Times New Roman" w:eastAsia="Times New Roman" w:hAnsi="Times New Roman" w:cs="Calibri"/>
          <w:sz w:val="24"/>
          <w:szCs w:val="24"/>
          <w:lang w:eastAsia="ar-SA"/>
        </w:rPr>
        <w:t>Эффективно</w:t>
      </w:r>
      <w:r w:rsidRPr="003C2F7C">
        <w:rPr>
          <w:rFonts w:ascii="Times New Roman" w:eastAsia="Times New Roman" w:hAnsi="Times New Roman" w:cs="Calibri"/>
          <w:spacing w:val="-3"/>
          <w:sz w:val="24"/>
          <w:szCs w:val="24"/>
          <w:lang w:eastAsia="ar-SA"/>
        </w:rPr>
        <w:t xml:space="preserve"> </w:t>
      </w:r>
      <w:r w:rsidRPr="003C2F7C">
        <w:rPr>
          <w:rFonts w:ascii="Times New Roman" w:eastAsia="Times New Roman" w:hAnsi="Times New Roman" w:cs="Calibri"/>
          <w:sz w:val="24"/>
          <w:szCs w:val="24"/>
          <w:lang w:eastAsia="ar-SA"/>
        </w:rPr>
        <w:t>взаимодействовать</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и</w:t>
      </w:r>
      <w:r w:rsidRPr="003C2F7C">
        <w:rPr>
          <w:rFonts w:ascii="Times New Roman" w:eastAsia="Times New Roman" w:hAnsi="Times New Roman" w:cs="Calibri"/>
          <w:spacing w:val="-3"/>
          <w:sz w:val="24"/>
          <w:szCs w:val="24"/>
          <w:lang w:eastAsia="ar-SA"/>
        </w:rPr>
        <w:t xml:space="preserve"> </w:t>
      </w:r>
      <w:r w:rsidRPr="003C2F7C">
        <w:rPr>
          <w:rFonts w:ascii="Times New Roman" w:eastAsia="Times New Roman" w:hAnsi="Times New Roman" w:cs="Calibri"/>
          <w:sz w:val="24"/>
          <w:szCs w:val="24"/>
          <w:lang w:eastAsia="ar-SA"/>
        </w:rPr>
        <w:t>работать</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в</w:t>
      </w:r>
      <w:r w:rsidRPr="003C2F7C">
        <w:rPr>
          <w:rFonts w:ascii="Times New Roman" w:eastAsia="Times New Roman" w:hAnsi="Times New Roman" w:cs="Calibri"/>
          <w:spacing w:val="-3"/>
          <w:sz w:val="24"/>
          <w:szCs w:val="24"/>
          <w:lang w:eastAsia="ar-SA"/>
        </w:rPr>
        <w:t xml:space="preserve"> </w:t>
      </w:r>
      <w:r w:rsidRPr="003C2F7C">
        <w:rPr>
          <w:rFonts w:ascii="Times New Roman" w:eastAsia="Times New Roman" w:hAnsi="Times New Roman" w:cs="Calibri"/>
          <w:sz w:val="24"/>
          <w:szCs w:val="24"/>
          <w:lang w:eastAsia="ar-SA"/>
        </w:rPr>
        <w:t>коллективе</w:t>
      </w:r>
      <w:r w:rsidRPr="003C2F7C">
        <w:rPr>
          <w:rFonts w:ascii="Times New Roman" w:eastAsia="Times New Roman" w:hAnsi="Times New Roman" w:cs="Calibri"/>
          <w:spacing w:val="-5"/>
          <w:sz w:val="24"/>
          <w:szCs w:val="24"/>
          <w:lang w:eastAsia="ar-SA"/>
        </w:rPr>
        <w:t xml:space="preserve"> </w:t>
      </w:r>
      <w:r w:rsidRPr="003C2F7C">
        <w:rPr>
          <w:rFonts w:ascii="Times New Roman" w:eastAsia="Times New Roman" w:hAnsi="Times New Roman" w:cs="Calibri"/>
          <w:sz w:val="24"/>
          <w:szCs w:val="24"/>
          <w:lang w:eastAsia="ar-SA"/>
        </w:rPr>
        <w:t>и</w:t>
      </w:r>
      <w:r w:rsidRPr="003C2F7C">
        <w:rPr>
          <w:rFonts w:ascii="Times New Roman" w:eastAsia="Times New Roman" w:hAnsi="Times New Roman" w:cs="Calibri"/>
          <w:spacing w:val="-2"/>
          <w:sz w:val="24"/>
          <w:szCs w:val="24"/>
          <w:lang w:eastAsia="ar-SA"/>
        </w:rPr>
        <w:t xml:space="preserve"> </w:t>
      </w:r>
      <w:r w:rsidRPr="003C2F7C">
        <w:rPr>
          <w:rFonts w:ascii="Times New Roman" w:eastAsia="Times New Roman" w:hAnsi="Times New Roman" w:cs="Calibri"/>
          <w:sz w:val="24"/>
          <w:szCs w:val="24"/>
          <w:lang w:eastAsia="ar-SA"/>
        </w:rPr>
        <w:t>команде;</w:t>
      </w:r>
    </w:p>
    <w:p w:rsidR="003C2F7C" w:rsidRPr="003C2F7C" w:rsidRDefault="003C2F7C" w:rsidP="003C2F7C">
      <w:pPr>
        <w:suppressAutoHyphens/>
        <w:spacing w:after="0" w:line="240" w:lineRule="auto"/>
        <w:ind w:right="150"/>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ОК</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05.</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Осуществлять</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устную</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и</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письменную</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коммуникацию</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на</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государственном</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языке</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Российской</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Федерации</w:t>
      </w:r>
      <w:r w:rsidRPr="003C2F7C">
        <w:rPr>
          <w:rFonts w:ascii="Times New Roman" w:eastAsia="Times New Roman" w:hAnsi="Times New Roman" w:cs="Calibri"/>
          <w:spacing w:val="-3"/>
          <w:sz w:val="24"/>
          <w:szCs w:val="24"/>
          <w:lang w:eastAsia="ar-SA"/>
        </w:rPr>
        <w:t xml:space="preserve"> </w:t>
      </w:r>
      <w:r w:rsidRPr="003C2F7C">
        <w:rPr>
          <w:rFonts w:ascii="Times New Roman" w:eastAsia="Times New Roman" w:hAnsi="Times New Roman" w:cs="Calibri"/>
          <w:sz w:val="24"/>
          <w:szCs w:val="24"/>
          <w:lang w:eastAsia="ar-SA"/>
        </w:rPr>
        <w:t>с</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учетом</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особенностей социального</w:t>
      </w:r>
      <w:r w:rsidRPr="003C2F7C">
        <w:rPr>
          <w:rFonts w:ascii="Times New Roman" w:eastAsia="Times New Roman" w:hAnsi="Times New Roman" w:cs="Calibri"/>
          <w:spacing w:val="-4"/>
          <w:sz w:val="24"/>
          <w:szCs w:val="24"/>
          <w:lang w:eastAsia="ar-SA"/>
        </w:rPr>
        <w:t xml:space="preserve"> </w:t>
      </w:r>
      <w:r w:rsidRPr="003C2F7C">
        <w:rPr>
          <w:rFonts w:ascii="Times New Roman" w:eastAsia="Times New Roman" w:hAnsi="Times New Roman" w:cs="Calibri"/>
          <w:sz w:val="24"/>
          <w:szCs w:val="24"/>
          <w:lang w:eastAsia="ar-SA"/>
        </w:rPr>
        <w:t>и культурного</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контекста;</w:t>
      </w:r>
    </w:p>
    <w:p w:rsidR="003C2F7C" w:rsidRPr="003C2F7C" w:rsidRDefault="003C2F7C" w:rsidP="003C2F7C">
      <w:pPr>
        <w:suppressAutoHyphens/>
        <w:spacing w:after="0" w:line="240" w:lineRule="auto"/>
        <w:ind w:right="151"/>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ОК</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07.</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Содействовать</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сохранению</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окружающей</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среды,</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ресурсосбережению,</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применять</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знания об изменении климата, принципы бережливого производства, эффективно действовать в</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чрезвычайных</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ситуациях;</w:t>
      </w:r>
    </w:p>
    <w:p w:rsidR="003C2F7C" w:rsidRPr="003C2F7C" w:rsidRDefault="003C2F7C" w:rsidP="003C2F7C">
      <w:pPr>
        <w:suppressAutoHyphens/>
        <w:spacing w:after="0" w:line="240" w:lineRule="auto"/>
        <w:ind w:right="149"/>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ОК 09. Пользоваться профессиональной документацией на государственном и иностранном</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языках.</w:t>
      </w:r>
    </w:p>
    <w:p w:rsidR="003C2F7C" w:rsidRPr="003C2F7C" w:rsidRDefault="003C2F7C" w:rsidP="003C2F7C">
      <w:pPr>
        <w:suppressAutoHyphens/>
        <w:spacing w:after="0" w:line="240" w:lineRule="auto"/>
        <w:ind w:right="149"/>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ПК</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2.2.</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Проводить</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лабораторные</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исследования</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качества</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и</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безопасности</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сырья,</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полуфабрикатов</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и</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готовой продукции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3C2F7C">
        <w:rPr>
          <w:rFonts w:ascii="Times New Roman" w:eastAsia="Times New Roman" w:hAnsi="Times New Roman" w:cs="Calibri"/>
          <w:b/>
          <w:sz w:val="24"/>
          <w:szCs w:val="24"/>
          <w:lang w:eastAsia="ar-SA"/>
        </w:rPr>
        <w:t>должен уметь</w:t>
      </w:r>
      <w:r w:rsidRPr="003C2F7C">
        <w:rPr>
          <w:rFonts w:ascii="Times New Roman" w:eastAsia="Times New Roman" w:hAnsi="Times New Roman" w:cs="Calibri"/>
          <w:sz w:val="24"/>
          <w:szCs w:val="24"/>
          <w:lang w:eastAsia="ar-SA"/>
        </w:rPr>
        <w:t>:</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применять основные законы химии для решения задач в области профессиональной деятельности;</w:t>
      </w:r>
    </w:p>
    <w:p w:rsidR="003C2F7C" w:rsidRPr="003C2F7C" w:rsidRDefault="003C2F7C" w:rsidP="003C2F7C">
      <w:pPr>
        <w:suppressAutoHyphens/>
        <w:autoSpaceDE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использовать свойства, дисперсных и коллоидных систем для оптимизации технологического процесса;</w:t>
      </w:r>
    </w:p>
    <w:p w:rsidR="003C2F7C" w:rsidRPr="003C2F7C" w:rsidRDefault="003C2F7C" w:rsidP="003C2F7C">
      <w:pPr>
        <w:suppressAutoHyphens/>
        <w:autoSpaceDE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описывать уравнениями химических реакций процессы, лежащие в основе производства продовольственных продуктов;</w:t>
      </w:r>
    </w:p>
    <w:p w:rsidR="003C2F7C" w:rsidRPr="003C2F7C" w:rsidRDefault="003C2F7C" w:rsidP="003C2F7C">
      <w:pPr>
        <w:suppressAutoHyphens/>
        <w:autoSpaceDE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проводить расчеты по химическим формулам и уравнениям реакций;</w:t>
      </w:r>
    </w:p>
    <w:p w:rsidR="003C2F7C" w:rsidRPr="003C2F7C" w:rsidRDefault="003C2F7C" w:rsidP="003C2F7C">
      <w:pPr>
        <w:suppressAutoHyphens/>
        <w:autoSpaceDE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использовать лабораторную посуду и оборудование;</w:t>
      </w:r>
    </w:p>
    <w:p w:rsidR="003C2F7C" w:rsidRPr="003C2F7C" w:rsidRDefault="003C2F7C" w:rsidP="003C2F7C">
      <w:pPr>
        <w:suppressAutoHyphens/>
        <w:autoSpaceDE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выбирать метод и ход химического анализа, подбирать реактивы и аппаратуру;</w:t>
      </w:r>
    </w:p>
    <w:p w:rsidR="003C2F7C" w:rsidRPr="003C2F7C" w:rsidRDefault="003C2F7C" w:rsidP="003C2F7C">
      <w:pPr>
        <w:suppressAutoHyphens/>
        <w:autoSpaceDE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проводить качественные реакции на неорганические вещества и ионы;</w:t>
      </w:r>
    </w:p>
    <w:p w:rsidR="003C2F7C" w:rsidRPr="003C2F7C" w:rsidRDefault="003C2F7C" w:rsidP="003C2F7C">
      <w:pPr>
        <w:suppressAutoHyphens/>
        <w:autoSpaceDE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выполнять количественные расчеты состава вещества по результатам измерений;</w:t>
      </w:r>
    </w:p>
    <w:p w:rsidR="003C2F7C" w:rsidRPr="003C2F7C" w:rsidRDefault="003C2F7C" w:rsidP="003C2F7C">
      <w:pPr>
        <w:suppressAutoHyphens/>
        <w:autoSpaceDE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соблюдать правила техники безопасности при работе в химической лаборатории;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3C2F7C">
        <w:rPr>
          <w:rFonts w:ascii="Times New Roman" w:eastAsia="Times New Roman" w:hAnsi="Times New Roman" w:cs="Calibri"/>
          <w:b/>
          <w:sz w:val="24"/>
          <w:szCs w:val="24"/>
          <w:lang w:eastAsia="ar-SA"/>
        </w:rPr>
        <w:t>должен знать</w:t>
      </w:r>
      <w:r w:rsidRPr="003C2F7C">
        <w:rPr>
          <w:rFonts w:ascii="Times New Roman" w:eastAsia="Times New Roman" w:hAnsi="Times New Roman" w:cs="Calibri"/>
          <w:sz w:val="24"/>
          <w:szCs w:val="24"/>
          <w:lang w:eastAsia="ar-SA"/>
        </w:rPr>
        <w:t>:</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основные понятия и законы химии;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теоретические основы физической, коллоидной химии;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понятие химической кинетики и катализа;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классификацию химических реакций и закономерности их протекания;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обратимые и необратимые химические реакции, химическое равновесие, смещение химического равновесия под действием различных факторов;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окислительно-восстановительные реакции, реакции ионного обмена;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lastRenderedPageBreak/>
        <w:t>- гидролиз солей, диссоциацию электролитов в водных растворах, понятие о сильных и слабых электролитах;</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свойства растворов и коллоидных систем высокомолекулярных соединений;</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дисперсные и коллоидные системы пищевых продуктов;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роль и характеристики поверхностных явлений в природных и технологических процессах;</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основы аналитической химии;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основные методы классического количественного и физико-химического анализа;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назначение и правила использования лабораторного оборудования и аппаратуры;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методы и технику выполнения химических анализов;</w:t>
      </w:r>
    </w:p>
    <w:p w:rsidR="003C2F7C" w:rsidRPr="003C2F7C" w:rsidRDefault="003C2F7C" w:rsidP="003C2F7C">
      <w:pPr>
        <w:suppressAutoHyphens/>
        <w:autoSpaceDE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приемы безопасной работы в химической лаборатории;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свойства пищевых кислот, белков, углеводов;</w:t>
      </w:r>
    </w:p>
    <w:p w:rsidR="003C2F7C" w:rsidRPr="003C2F7C" w:rsidRDefault="003C2F7C" w:rsidP="003C2F7C">
      <w:pPr>
        <w:suppressAutoHyphens/>
        <w:autoSpaceDE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классификацию и биологическую роль витаминов.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C2F7C">
        <w:rPr>
          <w:rFonts w:ascii="Times New Roman" w:eastAsia="Times New Roman" w:hAnsi="Times New Roman" w:cs="Times New Roman"/>
          <w:sz w:val="24"/>
          <w:szCs w:val="24"/>
          <w:lang w:eastAsia="ar-SA"/>
        </w:rPr>
        <w:t>Объем образовательной программы учебной дисциплины</w:t>
      </w:r>
      <w:r w:rsidRPr="003C2F7C">
        <w:rPr>
          <w:rFonts w:ascii="Times New Roman" w:eastAsia="Times New Roman" w:hAnsi="Times New Roman" w:cs="Calibri"/>
          <w:sz w:val="24"/>
          <w:szCs w:val="24"/>
          <w:lang w:eastAsia="ar-SA"/>
        </w:rPr>
        <w:t xml:space="preserve"> 150</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обязательной аудиторной учебной нагрузки обучающегося </w:t>
      </w:r>
      <w:r w:rsidRPr="003C2F7C">
        <w:rPr>
          <w:rFonts w:ascii="Times New Roman" w:eastAsia="Times New Roman" w:hAnsi="Times New Roman" w:cs="Calibri"/>
          <w:sz w:val="24"/>
          <w:szCs w:val="24"/>
          <w:u w:val="single"/>
          <w:lang w:eastAsia="ar-SA"/>
        </w:rPr>
        <w:t>120 часов</w:t>
      </w:r>
      <w:r w:rsidRPr="003C2F7C">
        <w:rPr>
          <w:rFonts w:ascii="Times New Roman" w:eastAsia="Times New Roman" w:hAnsi="Times New Roman" w:cs="Calibri"/>
          <w:sz w:val="24"/>
          <w:szCs w:val="24"/>
          <w:lang w:eastAsia="ar-SA"/>
        </w:rPr>
        <w:t>;</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самостоятельной работы обучающегося </w:t>
      </w:r>
      <w:r w:rsidRPr="003C2F7C">
        <w:rPr>
          <w:rFonts w:ascii="Times New Roman" w:eastAsia="Times New Roman" w:hAnsi="Times New Roman" w:cs="Calibri"/>
          <w:sz w:val="24"/>
          <w:szCs w:val="24"/>
          <w:u w:val="single"/>
          <w:lang w:eastAsia="ar-SA"/>
        </w:rPr>
        <w:t>10</w:t>
      </w:r>
      <w:r w:rsidRPr="003C2F7C">
        <w:rPr>
          <w:rFonts w:ascii="Times New Roman" w:eastAsia="Times New Roman" w:hAnsi="Times New Roman" w:cs="Calibri"/>
          <w:sz w:val="24"/>
          <w:szCs w:val="24"/>
          <w:lang w:eastAsia="ar-SA"/>
        </w:rPr>
        <w:t xml:space="preserve"> часов.</w:t>
      </w:r>
    </w:p>
    <w:p w:rsidR="003C2F7C" w:rsidRDefault="003C2F7C" w:rsidP="003C2F7C">
      <w:pPr>
        <w:suppressAutoHyphens/>
        <w:spacing w:after="0" w:line="240" w:lineRule="auto"/>
        <w:rPr>
          <w:rFonts w:ascii="Times New Roman" w:eastAsia="Times New Roman" w:hAnsi="Times New Roman" w:cs="Calibri"/>
          <w:sz w:val="24"/>
          <w:szCs w:val="24"/>
          <w:lang w:eastAsia="ar-SA"/>
        </w:rPr>
      </w:pPr>
    </w:p>
    <w:p w:rsidR="00D402BD" w:rsidRDefault="00D402BD" w:rsidP="003C2F7C">
      <w:pPr>
        <w:suppressAutoHyphens/>
        <w:spacing w:after="0" w:line="240" w:lineRule="auto"/>
        <w:rPr>
          <w:rFonts w:ascii="Times New Roman" w:eastAsia="Times New Roman" w:hAnsi="Times New Roman" w:cs="Calibri"/>
          <w:sz w:val="24"/>
          <w:szCs w:val="24"/>
          <w:lang w:eastAsia="ar-SA"/>
        </w:rPr>
      </w:pPr>
    </w:p>
    <w:p w:rsidR="003C2F7C" w:rsidRPr="003C2F7C" w:rsidRDefault="003C2F7C" w:rsidP="00D402BD">
      <w:pPr>
        <w:suppressAutoHyphens/>
        <w:spacing w:after="0" w:line="240" w:lineRule="auto"/>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2. СТРУКТУРА И СОДЕРЖАНИЕ УЧЕБНОЙ ДИСЦИПЛИНЫ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3C2F7C" w:rsidRPr="003C2F7C" w:rsidTr="003C2F7C">
        <w:trPr>
          <w:trHeight w:val="460"/>
        </w:trPr>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sz w:val="20"/>
                <w:szCs w:val="20"/>
                <w:lang w:eastAsia="ar-SA"/>
              </w:rPr>
            </w:pPr>
            <w:r w:rsidRPr="003C2F7C">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
                <w:iCs/>
                <w:sz w:val="20"/>
                <w:szCs w:val="20"/>
                <w:lang w:eastAsia="ar-SA"/>
              </w:rPr>
            </w:pPr>
            <w:r w:rsidRPr="003C2F7C">
              <w:rPr>
                <w:rFonts w:ascii="Times New Roman" w:eastAsia="Times New Roman" w:hAnsi="Times New Roman" w:cs="Calibri"/>
                <w:i/>
                <w:iCs/>
                <w:sz w:val="20"/>
                <w:szCs w:val="20"/>
                <w:lang w:eastAsia="ar-SA"/>
              </w:rPr>
              <w:t>Объем часов</w:t>
            </w:r>
          </w:p>
        </w:tc>
      </w:tr>
      <w:tr w:rsidR="003C2F7C" w:rsidRPr="003C2F7C" w:rsidTr="003C2F7C">
        <w:trPr>
          <w:trHeight w:val="285"/>
        </w:trPr>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rPr>
                <w:rFonts w:ascii="Times New Roman" w:eastAsia="Times New Roman" w:hAnsi="Times New Roman" w:cs="Calibri"/>
                <w:sz w:val="24"/>
                <w:szCs w:val="24"/>
                <w:lang w:eastAsia="ar-SA"/>
              </w:rPr>
            </w:pPr>
            <w:r w:rsidRPr="003C2F7C">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r w:rsidRPr="003C2F7C">
              <w:rPr>
                <w:rFonts w:ascii="Times New Roman" w:eastAsia="Times New Roman" w:hAnsi="Times New Roman" w:cs="Calibri"/>
                <w:iCs/>
                <w:sz w:val="24"/>
                <w:szCs w:val="24"/>
                <w:lang w:eastAsia="ar-SA"/>
              </w:rPr>
              <w:t>150</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r w:rsidRPr="003C2F7C">
              <w:rPr>
                <w:rFonts w:ascii="Times New Roman" w:eastAsia="Times New Roman" w:hAnsi="Times New Roman" w:cs="Calibri"/>
                <w:iCs/>
                <w:sz w:val="24"/>
                <w:szCs w:val="24"/>
                <w:lang w:eastAsia="ar-SA"/>
              </w:rPr>
              <w:t>74</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Лабораторно-практические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r w:rsidRPr="003C2F7C">
              <w:rPr>
                <w:rFonts w:ascii="Times New Roman" w:eastAsia="Times New Roman" w:hAnsi="Times New Roman" w:cs="Calibri"/>
                <w:iCs/>
                <w:sz w:val="24"/>
                <w:szCs w:val="24"/>
                <w:lang w:eastAsia="ar-SA"/>
              </w:rPr>
              <w:t>46</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r w:rsidRPr="003C2F7C">
              <w:rPr>
                <w:rFonts w:ascii="Times New Roman" w:eastAsia="Times New Roman" w:hAnsi="Times New Roman" w:cs="Calibri"/>
                <w:iCs/>
                <w:sz w:val="24"/>
                <w:szCs w:val="24"/>
                <w:lang w:eastAsia="ar-SA"/>
              </w:rPr>
              <w:t>8</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4"/>
                <w:szCs w:val="24"/>
                <w:lang w:eastAsia="ar-SA"/>
              </w:rPr>
            </w:pPr>
            <w:r w:rsidRPr="003C2F7C">
              <w:rPr>
                <w:rFonts w:ascii="Times New Roman" w:eastAsia="Times New Roman" w:hAnsi="Times New Roman" w:cs="Calibri"/>
                <w:iCs/>
                <w:sz w:val="24"/>
                <w:szCs w:val="24"/>
                <w:lang w:eastAsia="ar-SA"/>
              </w:rPr>
              <w:t>10</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i/>
                <w:iCs/>
                <w:sz w:val="20"/>
                <w:szCs w:val="20"/>
                <w:lang w:eastAsia="ar-SA"/>
              </w:rPr>
              <w:t>Промежуточная  аттестация в форме   экзамена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
                <w:iCs/>
                <w:sz w:val="24"/>
                <w:szCs w:val="24"/>
                <w:lang w:eastAsia="ar-SA"/>
              </w:rPr>
            </w:pPr>
            <w:r w:rsidRPr="003C2F7C">
              <w:rPr>
                <w:rFonts w:ascii="Times New Roman" w:eastAsia="Times New Roman" w:hAnsi="Times New Roman" w:cs="Calibri"/>
                <w:i/>
                <w:iCs/>
                <w:sz w:val="24"/>
                <w:szCs w:val="24"/>
                <w:lang w:eastAsia="ar-SA"/>
              </w:rPr>
              <w:t>12</w:t>
            </w:r>
          </w:p>
        </w:tc>
      </w:tr>
    </w:tbl>
    <w:p w:rsidR="003C2F7C" w:rsidRPr="003C2F7C" w:rsidRDefault="003C2F7C" w:rsidP="003C2F7C">
      <w:pPr>
        <w:suppressAutoHyphens/>
        <w:spacing w:after="0" w:line="240" w:lineRule="auto"/>
        <w:rPr>
          <w:rFonts w:ascii="Times New Roman" w:eastAsia="Times New Roman" w:hAnsi="Times New Roman" w:cs="Calibri"/>
          <w:sz w:val="24"/>
          <w:szCs w:val="24"/>
          <w:lang w:eastAsia="ar-SA"/>
        </w:rPr>
        <w:sectPr w:rsidR="003C2F7C" w:rsidRPr="003C2F7C" w:rsidSect="00D402BD">
          <w:footerReference w:type="default" r:id="rId40"/>
          <w:pgSz w:w="11906" w:h="16838"/>
          <w:pgMar w:top="-284" w:right="567" w:bottom="567" w:left="851" w:header="720" w:footer="708" w:gutter="0"/>
          <w:cols w:space="720"/>
          <w:titlePg/>
          <w:docGrid w:linePitch="326"/>
        </w:sectPr>
      </w:pPr>
    </w:p>
    <w:p w:rsidR="00CA2F37" w:rsidRDefault="00CA2F37" w:rsidP="00CA2F37">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3C2F7C" w:rsidRDefault="003C2F7C" w:rsidP="003C2F7C">
      <w:pPr>
        <w:suppressAutoHyphens/>
        <w:spacing w:after="0" w:line="240" w:lineRule="auto"/>
        <w:jc w:val="center"/>
        <w:rPr>
          <w:rFonts w:ascii="Times New Roman" w:eastAsia="Times New Roman" w:hAnsi="Times New Roman" w:cs="Times New Roman"/>
          <w:b/>
          <w:caps/>
          <w:sz w:val="24"/>
          <w:szCs w:val="24"/>
          <w:lang w:eastAsia="ar-SA"/>
        </w:rPr>
      </w:pPr>
      <w:r w:rsidRPr="003C2F7C">
        <w:rPr>
          <w:rFonts w:ascii="Times New Roman" w:eastAsia="Times New Roman" w:hAnsi="Times New Roman" w:cs="Times New Roman"/>
          <w:b/>
          <w:caps/>
          <w:sz w:val="24"/>
          <w:szCs w:val="24"/>
          <w:lang w:eastAsia="ar-SA"/>
        </w:rPr>
        <w:t>ОП.02. Микробиология, санитария и гигиена в общественном питании</w:t>
      </w:r>
    </w:p>
    <w:p w:rsidR="003C2F7C" w:rsidRPr="003C2F7C" w:rsidRDefault="00816266" w:rsidP="00CA2F37">
      <w:pPr>
        <w:suppressAutoHyphens/>
        <w:spacing w:after="0" w:line="240" w:lineRule="auto"/>
        <w:rPr>
          <w:rFonts w:ascii="Times New Roman" w:eastAsia="Times New Roman" w:hAnsi="Times New Roman" w:cs="Times New Roman"/>
          <w:b/>
          <w:caps/>
          <w:sz w:val="24"/>
          <w:szCs w:val="24"/>
          <w:lang w:eastAsia="ar-SA"/>
        </w:rPr>
      </w:pPr>
      <w:r>
        <w:rPr>
          <w:rFonts w:ascii="Times New Roman" w:eastAsia="Times New Roman" w:hAnsi="Times New Roman" w:cs="Times New Roman"/>
          <w:b/>
          <w:caps/>
          <w:sz w:val="24"/>
          <w:szCs w:val="24"/>
          <w:lang w:eastAsia="ar-SA"/>
        </w:rPr>
        <w:t xml:space="preserve">1. </w:t>
      </w:r>
      <w:r w:rsidR="003C2F7C" w:rsidRPr="003C2F7C">
        <w:rPr>
          <w:rFonts w:ascii="Times New Roman" w:eastAsia="Times New Roman" w:hAnsi="Times New Roman" w:cs="Times New Roman"/>
          <w:b/>
          <w:caps/>
          <w:sz w:val="24"/>
          <w:szCs w:val="24"/>
          <w:lang w:eastAsia="ar-SA"/>
        </w:rPr>
        <w:t xml:space="preserve">паспорт ПРОГРАММЫ УЧЕБНОЙ ДИСЦИПЛИНЫ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3C2F7C">
        <w:rPr>
          <w:rFonts w:ascii="Times New Roman" w:eastAsia="Times New Roman" w:hAnsi="Times New Roman" w:cs="Times New Roman"/>
          <w:b/>
          <w:sz w:val="24"/>
          <w:szCs w:val="24"/>
          <w:lang w:eastAsia="ar-SA"/>
        </w:rPr>
        <w:t>1.1 Область применения программы учебной дисциплины</w:t>
      </w:r>
    </w:p>
    <w:p w:rsidR="003C2F7C" w:rsidRPr="003C2F7C" w:rsidRDefault="003C2F7C" w:rsidP="003C2F7C">
      <w:pPr>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Рабочая программа учебной дисциплины является частью основной профессиональной образовательной программы, разработанной в соответствии с ФГОС СПО по специальности: </w:t>
      </w:r>
    </w:p>
    <w:p w:rsidR="003C2F7C" w:rsidRPr="003C2F7C" w:rsidRDefault="003C2F7C" w:rsidP="003C2F7C">
      <w:pPr>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19.02.13 Технология продуктов общественного питания массового изготовления и специализированных пищевых продуктов.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b/>
          <w:sz w:val="24"/>
          <w:szCs w:val="24"/>
          <w:lang w:eastAsia="ar-SA"/>
        </w:rPr>
        <w:t xml:space="preserve">1.2 Место учебной дисциплины в структуре основной профессиональной образовательной программы: </w:t>
      </w:r>
      <w:r w:rsidRPr="003C2F7C">
        <w:rPr>
          <w:rFonts w:ascii="Times New Roman" w:eastAsia="Times New Roman" w:hAnsi="Times New Roman" w:cs="Times New Roman"/>
          <w:sz w:val="24"/>
          <w:szCs w:val="24"/>
          <w:lang w:eastAsia="ar-SA"/>
        </w:rPr>
        <w:t>дисциплина относится к общепрофессиональному циклу, связанная с освоением профессиональных компетенций по всем профессиональным модулям, входящим в примерную образовательную программу, с дисциплинами ОП 04 Товароведение продовольственных товаров. ОПВ 09. Технология применения продуктов биотехнологического производства.</w:t>
      </w:r>
    </w:p>
    <w:p w:rsidR="003C2F7C" w:rsidRPr="003C2F7C" w:rsidRDefault="003C2F7C" w:rsidP="003C2F7C">
      <w:pPr>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Данная дисциплина базируется на ранее приобретенных знаниях, умениях и навыках, полученных при изучении дисциплин ОУД.12 «Химия», ОУД.11 «Физика», ОУД.13 «Биология», ОУД.01«Русский язык» (в части формирования профессиональной лексики и грамотности речи).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3C2F7C">
        <w:rPr>
          <w:rFonts w:ascii="Times New Roman" w:eastAsia="Times New Roman" w:hAnsi="Times New Roman" w:cs="Times New Roman"/>
          <w:b/>
          <w:sz w:val="24"/>
          <w:szCs w:val="24"/>
          <w:lang w:eastAsia="ar-SA"/>
        </w:rPr>
        <w:t xml:space="preserve">1.3 Цели и задачи учебной дисциплины – требования к результатам освоения учебной дисциплины: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Требования к результатам освоения учебной дисциплины: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В результате изучения учебной дисциплины обучающийся должен </w:t>
      </w:r>
      <w:r w:rsidRPr="003C2F7C">
        <w:rPr>
          <w:rFonts w:ascii="Times New Roman" w:eastAsia="Times New Roman" w:hAnsi="Times New Roman" w:cs="Times New Roman"/>
          <w:b/>
          <w:sz w:val="24"/>
          <w:szCs w:val="24"/>
          <w:lang w:eastAsia="ar-SA"/>
        </w:rPr>
        <w:t>уметь:</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использовать лабораторное оборудование;</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определять основные группы микроорганизмов;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проводить микробиологические исследования и давать оценку полученным</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результатам;</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соблюдать санитарно-гигиенические требования в условиях пищевого производства;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производить санитарную обработку оборудования и инвентаря;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осуществлять микробиологический контроль пищевого производства;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3C2F7C">
        <w:rPr>
          <w:rFonts w:ascii="Times New Roman" w:eastAsia="Times New Roman" w:hAnsi="Times New Roman" w:cs="Times New Roman"/>
          <w:sz w:val="24"/>
          <w:szCs w:val="24"/>
          <w:lang w:eastAsia="ar-SA"/>
        </w:rPr>
        <w:t>В результате изучения учебной дисциплины обучающийся должен</w:t>
      </w:r>
      <w:r w:rsidRPr="003C2F7C">
        <w:rPr>
          <w:rFonts w:ascii="Times New Roman" w:eastAsia="Times New Roman" w:hAnsi="Times New Roman" w:cs="Times New Roman"/>
          <w:b/>
          <w:sz w:val="24"/>
          <w:szCs w:val="24"/>
          <w:lang w:eastAsia="ar-SA"/>
        </w:rPr>
        <w:t xml:space="preserve"> знать:</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основные понятия и термины микробиологии;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классификацию микроорганизмов;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морфологию и физиологию основных групп микроорганизмов;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генетическую и химическую основы наследственности и формы изменчивости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микроорганизмов;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роль микроорганизмов в круговороте веществ в природе;</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характеристики микрофлоры почвы, воды и воздуха;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особенности сапрофитных и патогенных микроорганизмов;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основные пищевые инфекции и пищевые отравления;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возможные источники микробиологического загрязнения в пищевом производстве,</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условия их развития;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методы предотвращения порчи сырья и готовой продукции;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схему микробиологического контроля;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санитарно-технологические требования к помещениям, оборудованию, инвентарю,</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одежде;</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  правила личной гигиены работников пищевых производств.</w:t>
      </w:r>
    </w:p>
    <w:p w:rsidR="003C2F7C" w:rsidRPr="003C2F7C" w:rsidRDefault="003C2F7C" w:rsidP="003C2F7C">
      <w:pPr>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r w:rsidRPr="003C2F7C">
        <w:rPr>
          <w:rFonts w:ascii="Times New Roman" w:eastAsia="Calibri" w:hAnsi="Times New Roman" w:cs="Times New Roman"/>
          <w:color w:val="000000"/>
          <w:sz w:val="24"/>
          <w:szCs w:val="24"/>
          <w:lang w:eastAsia="en-US"/>
        </w:rPr>
        <w:t>В результате освоения дисциплины обучающийся осваивает элементы компетенций:</w:t>
      </w:r>
    </w:p>
    <w:p w:rsidR="003C2F7C" w:rsidRPr="003C2F7C" w:rsidRDefault="003C2F7C" w:rsidP="003C2F7C">
      <w:pPr>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2935"/>
        <w:gridCol w:w="2525"/>
        <w:gridCol w:w="3073"/>
      </w:tblGrid>
      <w:tr w:rsidR="003C2F7C" w:rsidRPr="003C2F7C" w:rsidTr="0086086C">
        <w:tc>
          <w:tcPr>
            <w:tcW w:w="2269" w:type="dxa"/>
            <w:shd w:val="clear" w:color="auto" w:fill="auto"/>
          </w:tcPr>
          <w:p w:rsidR="003C2F7C" w:rsidRPr="003C2F7C" w:rsidRDefault="003C2F7C" w:rsidP="003C2F7C">
            <w:pPr>
              <w:autoSpaceDE w:val="0"/>
              <w:autoSpaceDN w:val="0"/>
              <w:adjustRightInd w:val="0"/>
              <w:spacing w:after="0" w:line="240" w:lineRule="auto"/>
              <w:rPr>
                <w:rFonts w:ascii="Times New Roman" w:eastAsia="Calibri" w:hAnsi="Times New Roman" w:cs="Times New Roman"/>
                <w:color w:val="000000"/>
                <w:lang w:eastAsia="en-US"/>
              </w:rPr>
            </w:pPr>
            <w:r w:rsidRPr="003C2F7C">
              <w:rPr>
                <w:rFonts w:ascii="Times New Roman" w:eastAsia="Calibri" w:hAnsi="Times New Roman" w:cs="Times New Roman"/>
                <w:b/>
                <w:bCs/>
                <w:color w:val="000000"/>
                <w:lang w:eastAsia="en-US"/>
              </w:rPr>
              <w:t xml:space="preserve">Общие и профессиональные компетенции </w:t>
            </w:r>
          </w:p>
        </w:tc>
        <w:tc>
          <w:tcPr>
            <w:tcW w:w="2977" w:type="dxa"/>
            <w:shd w:val="clear" w:color="auto" w:fill="auto"/>
          </w:tcPr>
          <w:p w:rsidR="003C2F7C" w:rsidRPr="003C2F7C" w:rsidRDefault="003C2F7C" w:rsidP="003C2F7C">
            <w:pPr>
              <w:autoSpaceDE w:val="0"/>
              <w:autoSpaceDN w:val="0"/>
              <w:adjustRightInd w:val="0"/>
              <w:spacing w:after="0" w:line="240" w:lineRule="auto"/>
              <w:rPr>
                <w:rFonts w:ascii="Times New Roman" w:eastAsia="Calibri" w:hAnsi="Times New Roman" w:cs="Times New Roman"/>
                <w:color w:val="000000"/>
                <w:lang w:eastAsia="en-US"/>
              </w:rPr>
            </w:pPr>
            <w:r w:rsidRPr="003C2F7C">
              <w:rPr>
                <w:rFonts w:ascii="Times New Roman" w:eastAsia="Calibri" w:hAnsi="Times New Roman" w:cs="Times New Roman"/>
                <w:b/>
                <w:bCs/>
                <w:color w:val="000000"/>
                <w:lang w:eastAsia="en-US"/>
              </w:rPr>
              <w:t xml:space="preserve">Дескрипторы сформированности </w:t>
            </w:r>
          </w:p>
          <w:p w:rsidR="003C2F7C" w:rsidRPr="003C2F7C" w:rsidRDefault="003C2F7C" w:rsidP="003C2F7C">
            <w:pPr>
              <w:autoSpaceDE w:val="0"/>
              <w:autoSpaceDN w:val="0"/>
              <w:adjustRightInd w:val="0"/>
              <w:spacing w:after="0" w:line="240" w:lineRule="auto"/>
              <w:rPr>
                <w:rFonts w:ascii="Times New Roman" w:eastAsia="Calibri" w:hAnsi="Times New Roman" w:cs="Times New Roman"/>
                <w:color w:val="000000"/>
                <w:lang w:eastAsia="en-US"/>
              </w:rPr>
            </w:pPr>
            <w:r w:rsidRPr="003C2F7C">
              <w:rPr>
                <w:rFonts w:ascii="Times New Roman" w:eastAsia="Calibri" w:hAnsi="Times New Roman" w:cs="Times New Roman"/>
                <w:b/>
                <w:bCs/>
                <w:color w:val="000000"/>
                <w:lang w:eastAsia="en-US"/>
              </w:rPr>
              <w:t xml:space="preserve">(действия) </w:t>
            </w:r>
          </w:p>
        </w:tc>
        <w:tc>
          <w:tcPr>
            <w:tcW w:w="2551" w:type="dxa"/>
            <w:shd w:val="clear" w:color="auto" w:fill="auto"/>
          </w:tcPr>
          <w:p w:rsidR="003C2F7C" w:rsidRPr="003C2F7C" w:rsidRDefault="003C2F7C" w:rsidP="003C2F7C">
            <w:pPr>
              <w:autoSpaceDE w:val="0"/>
              <w:autoSpaceDN w:val="0"/>
              <w:adjustRightInd w:val="0"/>
              <w:spacing w:after="0" w:line="240" w:lineRule="auto"/>
              <w:rPr>
                <w:rFonts w:ascii="Times New Roman" w:eastAsia="Calibri" w:hAnsi="Times New Roman" w:cs="Times New Roman"/>
                <w:color w:val="000000"/>
                <w:lang w:eastAsia="en-US"/>
              </w:rPr>
            </w:pPr>
            <w:r w:rsidRPr="003C2F7C">
              <w:rPr>
                <w:rFonts w:ascii="Times New Roman" w:eastAsia="Calibri" w:hAnsi="Times New Roman" w:cs="Times New Roman"/>
                <w:b/>
                <w:bCs/>
                <w:color w:val="000000"/>
                <w:lang w:eastAsia="en-US"/>
              </w:rPr>
              <w:t xml:space="preserve">Уметь </w:t>
            </w:r>
          </w:p>
        </w:tc>
        <w:tc>
          <w:tcPr>
            <w:tcW w:w="3121" w:type="dxa"/>
            <w:shd w:val="clear" w:color="auto" w:fill="auto"/>
          </w:tcPr>
          <w:p w:rsidR="003C2F7C" w:rsidRPr="003C2F7C" w:rsidRDefault="003C2F7C" w:rsidP="003C2F7C">
            <w:pPr>
              <w:autoSpaceDE w:val="0"/>
              <w:autoSpaceDN w:val="0"/>
              <w:adjustRightInd w:val="0"/>
              <w:spacing w:after="0" w:line="240" w:lineRule="auto"/>
              <w:rPr>
                <w:rFonts w:ascii="Times New Roman" w:eastAsia="Calibri" w:hAnsi="Times New Roman" w:cs="Times New Roman"/>
                <w:color w:val="000000"/>
                <w:lang w:eastAsia="en-US"/>
              </w:rPr>
            </w:pPr>
            <w:r w:rsidRPr="003C2F7C">
              <w:rPr>
                <w:rFonts w:ascii="Times New Roman" w:eastAsia="Calibri" w:hAnsi="Times New Roman" w:cs="Times New Roman"/>
                <w:b/>
                <w:bCs/>
                <w:color w:val="000000"/>
                <w:lang w:eastAsia="en-US"/>
              </w:rPr>
              <w:t xml:space="preserve">Знать </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ОК01.</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Выбирать способы решения задач профессиональной деятельности, применительно к различным контекстам. </w:t>
            </w:r>
          </w:p>
        </w:tc>
        <w:tc>
          <w:tcPr>
            <w:tcW w:w="2977"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Распознавание сложных проблемных ситуаций в различных контекстах.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Проведение анализа сложных ситуаций при решении задач профессиональной деятельности.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lastRenderedPageBreak/>
              <w:t xml:space="preserve">Определение этапов решения задачи.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Определение потребности в информации.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Осуществление эффективного поиска.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Выделение всех возможных источников нужных ресурсов, в том числе неочевидных. Разработка детального плана действий.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Оценка рисков на каждом шагу.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Оценка плюсов 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минусов полученного результата, своего плана и его реализации, определение критериев оценки и рекомендаций по улучшению плана. </w:t>
            </w: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lastRenderedPageBreak/>
              <w:t xml:space="preserve">Распознавать задачу и/или проблему в профессиональном и/или социальном контексте.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Анализировать задачу и/или проблему и выделять её составные части.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lastRenderedPageBreak/>
              <w:t xml:space="preserve">Правильно выявлять и эффективно искать информацию, необходимую для решения задачи и/или проблемы.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Составить план действия.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Определять необходимые ресурсы.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Владеть актуальными методами работы в профессиональной и смежных сферах.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Реализовать составленный план.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Оценивать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результат и последствия своих действий (самостоятельно или с помощью наставника). </w:t>
            </w: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lastRenderedPageBreak/>
              <w:t xml:space="preserve">Актуальный профессиональный и социальный контекст, в котором приходится работать и жить.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Основные источники информации и ресурсы для решения задач и проблем в </w:t>
            </w:r>
            <w:r w:rsidRPr="0086086C">
              <w:rPr>
                <w:rFonts w:ascii="Times New Roman" w:eastAsia="Calibri" w:hAnsi="Times New Roman" w:cs="Times New Roman"/>
                <w:color w:val="000000"/>
                <w:sz w:val="20"/>
                <w:szCs w:val="20"/>
                <w:lang w:eastAsia="en-US"/>
              </w:rPr>
              <w:lastRenderedPageBreak/>
              <w:t xml:space="preserve">профессиональном и/или социальном контексте.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Алгоритмы выполнения работ в профессиональной и смежных областях.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Методы работы в профессиональной и смежных сферах.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Структура плана для решения задач.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Порядок оценки результатов решения задач профессиональной деятельности</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lastRenderedPageBreak/>
              <w:t xml:space="preserve">ОК 02.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977"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 Применение средств информатизации и информационных технологий для реализации профессиональной деятельности</w:t>
            </w: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 Применять средства информационных технологий для решения профессиональных задач.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Использовать современное программное обеспечение</w:t>
            </w: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 Современные средства и устройства информатизации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Порядок их применения и программное обеспечение в профессиональной деятельности</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ОК 03.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Планировать и реализовывать собственное профессиональное и личностное развитие. </w:t>
            </w:r>
          </w:p>
        </w:tc>
        <w:tc>
          <w:tcPr>
            <w:tcW w:w="2977"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Использование актуальной нормативно-правовой документации по специальности.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Применение современной научной профессиональной терминологии.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Определение траектории профессионального развития и самообразования </w:t>
            </w: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Определять актуальность нормативно-правовой документации в профессиональной деятельности.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Выстраивать траектории профессионального и личностного развития </w:t>
            </w: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Содержание актуальной нормативно-правовой документации.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Современная научная и профессиональная терминология.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Возможные траектории профессионального развития и самообразования </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ОК 04.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Эффективно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взаимодействовать и работать в коллективе и команде</w:t>
            </w:r>
          </w:p>
        </w:tc>
        <w:tc>
          <w:tcPr>
            <w:tcW w:w="2977"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Участие в деловом общении для эффективного решения деловых задач.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Планирование профессиональной деятельности </w:t>
            </w: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Организовывать работу коллектива и команды.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Взаимодействовать с коллегами,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руководством, клиентами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Психология коллектива.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Психология личности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Основы проектной деятельности</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ОК 05.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2977"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Грамотное в устной и письменной форме изложение своих мыслей по профессиональной тематике на государственном языке.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Проявление толерантности в рабочем коллективе </w:t>
            </w: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Излагать свои мысли на государственном языке.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Оформлять документы </w:t>
            </w: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Особенности социального и культурного контекста.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Правила оформления документов. </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ОК 06.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Проявлять гражданско-патриотическую позицию, демонстрировать осознанное поведение на основе традиционных</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lastRenderedPageBreak/>
              <w:t xml:space="preserve">общечеловеческих ценностей, в том числе с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учетом гармонизации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межнациональных и межрелигиозных отношений, применять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стандарты антикоррупционного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поведения. </w:t>
            </w:r>
          </w:p>
        </w:tc>
        <w:tc>
          <w:tcPr>
            <w:tcW w:w="2977"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lastRenderedPageBreak/>
              <w:t xml:space="preserve">Понимание значимости своей специальности.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Демонстрация поведения на основе общечеловеческих ценностей </w:t>
            </w: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Описывать значимость своей специальности.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Презентовать структуру профессиональной деятельности по специальности </w:t>
            </w: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Сущность гражданско-патриотической позиции.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Общечеловеческие ценности.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Правила поведения в ходе выполнения профессиональной деятельности </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ОК 07.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Содействовать сохранению окружающей среды, ресурсосбережению,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Применять знания об изменение климата, принципы бережного</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производства,</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эффективно действовать в чрезвычайных ситуациях </w:t>
            </w:r>
          </w:p>
        </w:tc>
        <w:tc>
          <w:tcPr>
            <w:tcW w:w="2977"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Соблюдение правил экологической безопасности при ведении профессиональной деятельности.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Обеспечение ресурсосбережение на рабочем месте </w:t>
            </w: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Соблюдать нормы экологической безопасности.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Определять направления ресурсосбережения в рамках профессиональной деятельности по специальности </w:t>
            </w: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Правила экологической безопасности при ведении профессиональной деятельности.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Основные ресурсы, задействованные в профессиональной деятельности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Пути обеспечения ресурсосбережения. </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ОК 09.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Пользоваться профессиональной документацией на государственном и иностранном языке. </w:t>
            </w:r>
          </w:p>
        </w:tc>
        <w:tc>
          <w:tcPr>
            <w:tcW w:w="2977"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Применение в профессиональной деятельности инструкций на государственном и иностранном языке.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Ведение общения на профессиональные темы</w:t>
            </w: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Понимать общий смысл четко произнесенных высказываний на известные темы (профессиональные и бытовые),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Понимать тексты на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базовые профессиональные темы.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Участвовать в диалогах на знакомые общие и профессиональные темы.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Строить простые высказывания о себе и о своей профессиональной деятельности.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Кратко обосновывать и объяснить свои действия (текущие и планируемые).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Писать простые связные сообщения на знакомые или интересующие профессиональные темы </w:t>
            </w: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Правила построения простых и сложных предложений на профессиональные темы.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Основные общеупотребительные глаголы (бытовая 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профессиональная лексика)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лексический минимум, относящийся к описанию предметов, средств и процессов профессиональной деятельности.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Особенности произношения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правила чтения текстов профессиональной направленности </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jc w:val="both"/>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ПК 1.1-1.2 </w:t>
            </w:r>
          </w:p>
          <w:p w:rsidR="003C2F7C" w:rsidRPr="0086086C" w:rsidRDefault="003C2F7C" w:rsidP="003C2F7C">
            <w:pPr>
              <w:autoSpaceDE w:val="0"/>
              <w:autoSpaceDN w:val="0"/>
              <w:adjustRightInd w:val="0"/>
              <w:spacing w:after="0" w:line="240" w:lineRule="auto"/>
              <w:jc w:val="both"/>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 </w:t>
            </w:r>
          </w:p>
        </w:tc>
        <w:tc>
          <w:tcPr>
            <w:tcW w:w="2977" w:type="dxa"/>
            <w:shd w:val="clear" w:color="auto" w:fill="auto"/>
          </w:tcPr>
          <w:p w:rsidR="003C2F7C" w:rsidRPr="0086086C" w:rsidRDefault="003C2F7C" w:rsidP="003C2F7C">
            <w:pPr>
              <w:autoSpaceDE w:val="0"/>
              <w:autoSpaceDN w:val="0"/>
              <w:adjustRightInd w:val="0"/>
              <w:spacing w:after="0" w:line="240" w:lineRule="auto"/>
              <w:jc w:val="both"/>
              <w:rPr>
                <w:rFonts w:ascii="Times New Roman" w:eastAsia="Calibri" w:hAnsi="Times New Roman" w:cs="Times New Roman"/>
                <w:color w:val="000000"/>
                <w:sz w:val="20"/>
                <w:szCs w:val="20"/>
                <w:lang w:eastAsia="en-US"/>
              </w:rPr>
            </w:pP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 Ведение технологического процесса продукции общественного питания и специализированных пищевых продуктов</w:t>
            </w: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ПК 1.1Проводить техническое обслуживание технологического оборудования производства продукции общественного питания.</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ПК1.2 Выполнять технологические операции производства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продукции общественного питания</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jc w:val="both"/>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ПК 2.1-ПК2.2</w:t>
            </w:r>
          </w:p>
        </w:tc>
        <w:tc>
          <w:tcPr>
            <w:tcW w:w="2977" w:type="dxa"/>
            <w:shd w:val="clear" w:color="auto" w:fill="auto"/>
          </w:tcPr>
          <w:p w:rsidR="003C2F7C" w:rsidRPr="0086086C" w:rsidRDefault="003C2F7C" w:rsidP="003C2F7C">
            <w:pPr>
              <w:autoSpaceDE w:val="0"/>
              <w:autoSpaceDN w:val="0"/>
              <w:adjustRightInd w:val="0"/>
              <w:spacing w:after="0" w:line="240" w:lineRule="auto"/>
              <w:jc w:val="both"/>
              <w:rPr>
                <w:rFonts w:ascii="Times New Roman" w:eastAsia="Calibri" w:hAnsi="Times New Roman" w:cs="Times New Roman"/>
                <w:color w:val="000000"/>
                <w:sz w:val="20"/>
                <w:szCs w:val="20"/>
                <w:lang w:eastAsia="en-US"/>
              </w:rPr>
            </w:pP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 </w:t>
            </w: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ПК 2.1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ПК 2.2 Проводить лабораторные исследования качества и безопасности сырья, </w:t>
            </w:r>
            <w:r w:rsidRPr="0086086C">
              <w:rPr>
                <w:rFonts w:ascii="Times New Roman" w:eastAsia="Calibri" w:hAnsi="Times New Roman" w:cs="Times New Roman"/>
                <w:color w:val="000000"/>
                <w:sz w:val="20"/>
                <w:szCs w:val="20"/>
                <w:lang w:eastAsia="en-US"/>
              </w:rPr>
              <w:lastRenderedPageBreak/>
              <w:t xml:space="preserve">полуфабрикатов и готовой продукции </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jc w:val="both"/>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lastRenderedPageBreak/>
              <w:t>ПК 3.1-ПК3.2</w:t>
            </w:r>
          </w:p>
        </w:tc>
        <w:tc>
          <w:tcPr>
            <w:tcW w:w="2977" w:type="dxa"/>
            <w:shd w:val="clear" w:color="auto" w:fill="auto"/>
          </w:tcPr>
          <w:p w:rsidR="003C2F7C" w:rsidRPr="0086086C" w:rsidRDefault="003C2F7C" w:rsidP="003C2F7C">
            <w:pPr>
              <w:autoSpaceDE w:val="0"/>
              <w:autoSpaceDN w:val="0"/>
              <w:adjustRightInd w:val="0"/>
              <w:spacing w:after="0" w:line="240" w:lineRule="auto"/>
              <w:jc w:val="both"/>
              <w:rPr>
                <w:rFonts w:ascii="Times New Roman" w:eastAsia="Calibri" w:hAnsi="Times New Roman" w:cs="Times New Roman"/>
                <w:color w:val="000000"/>
                <w:sz w:val="20"/>
                <w:szCs w:val="20"/>
                <w:lang w:eastAsia="en-US"/>
              </w:rPr>
            </w:pP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Организационно- технологическое обеспечение производства продукции общественного питания массового изготовления и специализированных пищевых продуктов.</w:t>
            </w: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ПК 3.1 Организовывать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производство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продукции общественного питания массового изготовления и специализированных пищевых продуктов.</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ПК3.2 Обеспечивать технологическое сопровождение </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производства продукции общественного питания массового изготовления и специализированных пищевых продуктов.</w:t>
            </w:r>
          </w:p>
        </w:tc>
      </w:tr>
      <w:tr w:rsidR="003C2F7C" w:rsidRPr="003C2F7C" w:rsidTr="0086086C">
        <w:tc>
          <w:tcPr>
            <w:tcW w:w="2269" w:type="dxa"/>
            <w:shd w:val="clear" w:color="auto" w:fill="auto"/>
          </w:tcPr>
          <w:p w:rsidR="003C2F7C" w:rsidRPr="0086086C" w:rsidRDefault="003C2F7C" w:rsidP="003C2F7C">
            <w:pPr>
              <w:autoSpaceDE w:val="0"/>
              <w:autoSpaceDN w:val="0"/>
              <w:adjustRightInd w:val="0"/>
              <w:spacing w:after="0" w:line="240" w:lineRule="auto"/>
              <w:jc w:val="both"/>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ПК 4.1-ПК 4.3</w:t>
            </w:r>
          </w:p>
        </w:tc>
        <w:tc>
          <w:tcPr>
            <w:tcW w:w="2977" w:type="dxa"/>
            <w:shd w:val="clear" w:color="auto" w:fill="auto"/>
          </w:tcPr>
          <w:p w:rsidR="003C2F7C" w:rsidRPr="0086086C" w:rsidRDefault="003C2F7C" w:rsidP="003C2F7C">
            <w:pPr>
              <w:autoSpaceDE w:val="0"/>
              <w:autoSpaceDN w:val="0"/>
              <w:adjustRightInd w:val="0"/>
              <w:spacing w:after="0" w:line="240" w:lineRule="auto"/>
              <w:jc w:val="both"/>
              <w:rPr>
                <w:rFonts w:ascii="Times New Roman" w:eastAsia="Calibri" w:hAnsi="Times New Roman" w:cs="Times New Roman"/>
                <w:color w:val="000000"/>
                <w:sz w:val="20"/>
                <w:szCs w:val="20"/>
                <w:lang w:eastAsia="en-US"/>
              </w:rPr>
            </w:pPr>
          </w:p>
        </w:tc>
        <w:tc>
          <w:tcPr>
            <w:tcW w:w="255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Обеспечение деятельности структурного подразделения.</w:t>
            </w:r>
          </w:p>
        </w:tc>
        <w:tc>
          <w:tcPr>
            <w:tcW w:w="3121" w:type="dxa"/>
            <w:shd w:val="clear" w:color="auto" w:fill="auto"/>
          </w:tcPr>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ПК 4.1 Планировать основные показатели производственного процесса.</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ПК 4.2 Планировать выполнение работ исполнителями.</w:t>
            </w:r>
          </w:p>
          <w:p w:rsidR="003C2F7C" w:rsidRPr="0086086C" w:rsidRDefault="003C2F7C" w:rsidP="003C2F7C">
            <w:pPr>
              <w:autoSpaceDE w:val="0"/>
              <w:autoSpaceDN w:val="0"/>
              <w:adjustRightInd w:val="0"/>
              <w:spacing w:after="0" w:line="240" w:lineRule="auto"/>
              <w:rPr>
                <w:rFonts w:ascii="Times New Roman" w:eastAsia="Calibri" w:hAnsi="Times New Roman" w:cs="Times New Roman"/>
                <w:color w:val="000000"/>
                <w:sz w:val="20"/>
                <w:szCs w:val="20"/>
                <w:lang w:eastAsia="en-US"/>
              </w:rPr>
            </w:pPr>
            <w:r w:rsidRPr="0086086C">
              <w:rPr>
                <w:rFonts w:ascii="Times New Roman" w:eastAsia="Calibri" w:hAnsi="Times New Roman" w:cs="Times New Roman"/>
                <w:color w:val="000000"/>
                <w:sz w:val="20"/>
                <w:szCs w:val="20"/>
                <w:lang w:eastAsia="en-US"/>
              </w:rPr>
              <w:t xml:space="preserve"> ПК 4.3 Организовывать работу трудового коллектива.</w:t>
            </w:r>
          </w:p>
        </w:tc>
      </w:tr>
    </w:tbl>
    <w:p w:rsidR="003C2F7C" w:rsidRPr="003C2F7C" w:rsidRDefault="003C2F7C" w:rsidP="003C2F7C">
      <w:pPr>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3C2F7C">
        <w:rPr>
          <w:rFonts w:ascii="Times New Roman" w:eastAsia="Times New Roman" w:hAnsi="Times New Roman" w:cs="Times New Roman"/>
          <w:b/>
          <w:sz w:val="24"/>
          <w:szCs w:val="24"/>
          <w:lang w:eastAsia="ar-SA"/>
        </w:rPr>
        <w:t>1.4 Количество часов на освоение рабочей программы учебной дисциплины: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Calibri"/>
          <w:sz w:val="24"/>
          <w:szCs w:val="24"/>
          <w:lang w:eastAsia="ar-SA"/>
        </w:rPr>
        <w:t xml:space="preserve">Объем образовательной программы учебной дисциплины      </w:t>
      </w:r>
      <w:r w:rsidRPr="003C2F7C">
        <w:rPr>
          <w:rFonts w:ascii="Times New Roman" w:eastAsia="Times New Roman" w:hAnsi="Times New Roman" w:cs="Times New Roman"/>
          <w:sz w:val="24"/>
          <w:szCs w:val="24"/>
          <w:lang w:eastAsia="ar-SA"/>
        </w:rPr>
        <w:t>80,</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 в том числе:</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обязательной аудиторной учебной нагрузки обучающегося 42;</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лабораторные работы обучающегося 16 часов.</w:t>
      </w:r>
    </w:p>
    <w:p w:rsidR="003C2F7C" w:rsidRDefault="003C2F7C" w:rsidP="003C2F7C">
      <w:pPr>
        <w:suppressAutoHyphens/>
        <w:spacing w:after="0" w:line="240" w:lineRule="auto"/>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Самостоятельная работа обучающегося – 6 часов</w:t>
      </w:r>
    </w:p>
    <w:p w:rsidR="0086086C" w:rsidRDefault="0086086C" w:rsidP="003C2F7C">
      <w:pPr>
        <w:suppressAutoHyphens/>
        <w:spacing w:after="0" w:line="240" w:lineRule="auto"/>
        <w:rPr>
          <w:rFonts w:ascii="Times New Roman" w:eastAsia="Times New Roman" w:hAnsi="Times New Roman" w:cs="Times New Roman"/>
          <w:sz w:val="24"/>
          <w:szCs w:val="24"/>
          <w:lang w:eastAsia="ar-SA"/>
        </w:rPr>
      </w:pPr>
    </w:p>
    <w:p w:rsidR="0086086C" w:rsidRDefault="0086086C" w:rsidP="003C2F7C">
      <w:pPr>
        <w:suppressAutoHyphens/>
        <w:spacing w:after="0" w:line="240" w:lineRule="auto"/>
        <w:rPr>
          <w:rFonts w:ascii="Times New Roman" w:eastAsia="Times New Roman" w:hAnsi="Times New Roman" w:cs="Times New Roman"/>
          <w:sz w:val="24"/>
          <w:szCs w:val="24"/>
          <w:lang w:eastAsia="ar-SA"/>
        </w:rPr>
      </w:pPr>
    </w:p>
    <w:p w:rsidR="0086086C" w:rsidRDefault="0086086C" w:rsidP="003C2F7C">
      <w:pPr>
        <w:suppressAutoHyphens/>
        <w:spacing w:after="0" w:line="240" w:lineRule="auto"/>
        <w:rPr>
          <w:rFonts w:ascii="Times New Roman" w:eastAsia="Times New Roman" w:hAnsi="Times New Roman" w:cs="Times New Roman"/>
          <w:sz w:val="24"/>
          <w:szCs w:val="24"/>
          <w:lang w:eastAsia="ar-SA"/>
        </w:rPr>
      </w:pPr>
    </w:p>
    <w:p w:rsidR="003C2F7C" w:rsidRPr="003C2F7C" w:rsidRDefault="003C2F7C" w:rsidP="0086086C">
      <w:pPr>
        <w:suppressAutoHyphens/>
        <w:spacing w:after="0" w:line="240" w:lineRule="auto"/>
        <w:rPr>
          <w:rFonts w:ascii="Times New Roman" w:eastAsia="Times New Roman" w:hAnsi="Times New Roman" w:cs="Times New Roman"/>
          <w:b/>
          <w:sz w:val="24"/>
          <w:szCs w:val="24"/>
          <w:lang w:eastAsia="ar-SA"/>
        </w:rPr>
      </w:pPr>
      <w:r w:rsidRPr="003C2F7C">
        <w:rPr>
          <w:rFonts w:ascii="Times New Roman" w:eastAsia="Times New Roman" w:hAnsi="Times New Roman" w:cs="Times New Roman"/>
          <w:b/>
          <w:sz w:val="24"/>
          <w:szCs w:val="24"/>
          <w:lang w:eastAsia="ar-SA"/>
        </w:rPr>
        <w:t>2. СТРУКТУРА И СОДЕРЖАНИЕ УЧЕБНОЙ ДИСЦИПЛИНЫ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3C2F7C">
        <w:rPr>
          <w:rFonts w:ascii="Times New Roman" w:eastAsia="Times New Roman" w:hAnsi="Times New Roman" w:cs="Times New Roman"/>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3C2F7C" w:rsidRPr="003C2F7C" w:rsidTr="003C2F7C">
        <w:trPr>
          <w:trHeight w:val="460"/>
        </w:trPr>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Times New Roman"/>
                <w:b/>
                <w:sz w:val="24"/>
                <w:szCs w:val="24"/>
                <w:lang w:eastAsia="ar-SA"/>
              </w:rPr>
            </w:pPr>
            <w:r w:rsidRPr="003C2F7C">
              <w:rPr>
                <w:rFonts w:ascii="Times New Roman" w:eastAsia="Times New Roman" w:hAnsi="Times New Roman" w:cs="Times New Roman"/>
                <w:b/>
                <w:sz w:val="24"/>
                <w:szCs w:val="24"/>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Times New Roman"/>
                <w:b/>
                <w:i/>
                <w:iCs/>
                <w:sz w:val="24"/>
                <w:szCs w:val="24"/>
                <w:lang w:eastAsia="ar-SA"/>
              </w:rPr>
            </w:pPr>
            <w:r w:rsidRPr="003C2F7C">
              <w:rPr>
                <w:rFonts w:ascii="Times New Roman" w:eastAsia="Times New Roman" w:hAnsi="Times New Roman" w:cs="Times New Roman"/>
                <w:b/>
                <w:i/>
                <w:iCs/>
                <w:sz w:val="24"/>
                <w:szCs w:val="24"/>
                <w:lang w:eastAsia="ar-SA"/>
              </w:rPr>
              <w:t>Объем часов</w:t>
            </w:r>
          </w:p>
        </w:tc>
      </w:tr>
      <w:tr w:rsidR="003C2F7C" w:rsidRPr="003C2F7C" w:rsidTr="003C2F7C">
        <w:trPr>
          <w:trHeight w:val="285"/>
        </w:trPr>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rPr>
                <w:rFonts w:ascii="Times New Roman" w:eastAsia="Times New Roman" w:hAnsi="Times New Roman" w:cs="Times New Roman"/>
                <w:b/>
                <w:sz w:val="24"/>
                <w:szCs w:val="24"/>
                <w:lang w:eastAsia="ar-SA"/>
              </w:rPr>
            </w:pPr>
            <w:r w:rsidRPr="003C2F7C">
              <w:rPr>
                <w:rFonts w:ascii="Times New Roman" w:eastAsia="Times New Roman" w:hAnsi="Times New Roman" w:cs="Calibri"/>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Times New Roman"/>
                <w:b/>
                <w:iCs/>
                <w:sz w:val="24"/>
                <w:szCs w:val="24"/>
                <w:lang w:eastAsia="ar-SA"/>
              </w:rPr>
            </w:pPr>
            <w:r w:rsidRPr="003C2F7C">
              <w:rPr>
                <w:rFonts w:ascii="Times New Roman" w:eastAsia="Times New Roman" w:hAnsi="Times New Roman" w:cs="Times New Roman"/>
                <w:b/>
                <w:iCs/>
                <w:sz w:val="24"/>
                <w:szCs w:val="24"/>
                <w:lang w:eastAsia="ar-SA"/>
              </w:rPr>
              <w:t>80</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Times New Roman"/>
                <w:b/>
                <w:sz w:val="24"/>
                <w:szCs w:val="24"/>
                <w:lang w:eastAsia="ar-SA"/>
              </w:rPr>
            </w:pPr>
            <w:r w:rsidRPr="003C2F7C">
              <w:rPr>
                <w:rFonts w:ascii="Times New Roman" w:eastAsia="Times New Roman" w:hAnsi="Times New Roman" w:cs="Times New Roman"/>
                <w:b/>
                <w:sz w:val="24"/>
                <w:szCs w:val="24"/>
                <w:lang w:eastAsia="ar-SA"/>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Times New Roman"/>
                <w:b/>
                <w:iCs/>
                <w:sz w:val="24"/>
                <w:szCs w:val="24"/>
                <w:lang w:eastAsia="ar-SA"/>
              </w:rPr>
            </w:pPr>
            <w:r w:rsidRPr="003C2F7C">
              <w:rPr>
                <w:rFonts w:ascii="Times New Roman" w:eastAsia="Times New Roman" w:hAnsi="Times New Roman" w:cs="Times New Roman"/>
                <w:b/>
                <w:iCs/>
                <w:sz w:val="24"/>
                <w:szCs w:val="24"/>
                <w:lang w:eastAsia="ar-SA"/>
              </w:rPr>
              <w:t>62</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Теоретические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Times New Roman"/>
                <w:iCs/>
                <w:sz w:val="24"/>
                <w:szCs w:val="24"/>
                <w:lang w:eastAsia="ar-SA"/>
              </w:rPr>
            </w:pPr>
            <w:r w:rsidRPr="003C2F7C">
              <w:rPr>
                <w:rFonts w:ascii="Times New Roman" w:eastAsia="Times New Roman" w:hAnsi="Times New Roman" w:cs="Times New Roman"/>
                <w:iCs/>
                <w:sz w:val="24"/>
                <w:szCs w:val="24"/>
                <w:lang w:eastAsia="ar-SA"/>
              </w:rPr>
              <w:t>42</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Лабораторно – практические занятия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Times New Roman"/>
                <w:iCs/>
                <w:sz w:val="24"/>
                <w:szCs w:val="24"/>
                <w:lang w:eastAsia="ar-SA"/>
              </w:rPr>
            </w:pPr>
            <w:r w:rsidRPr="003C2F7C">
              <w:rPr>
                <w:rFonts w:ascii="Times New Roman" w:eastAsia="Times New Roman" w:hAnsi="Times New Roman" w:cs="Times New Roman"/>
                <w:iCs/>
                <w:sz w:val="24"/>
                <w:szCs w:val="24"/>
                <w:lang w:eastAsia="ar-SA"/>
              </w:rPr>
              <w:t>16</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Times New Roman"/>
                <w:iCs/>
                <w:sz w:val="24"/>
                <w:szCs w:val="24"/>
                <w:lang w:eastAsia="ar-SA"/>
              </w:rPr>
            </w:pPr>
            <w:r w:rsidRPr="003C2F7C">
              <w:rPr>
                <w:rFonts w:ascii="Times New Roman" w:eastAsia="Times New Roman" w:hAnsi="Times New Roman" w:cs="Times New Roman"/>
                <w:iCs/>
                <w:sz w:val="24"/>
                <w:szCs w:val="24"/>
                <w:lang w:eastAsia="ar-SA"/>
              </w:rPr>
              <w:t>4</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Самостоятельная работа обучающегося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Times New Roman"/>
                <w:iCs/>
                <w:sz w:val="24"/>
                <w:szCs w:val="24"/>
                <w:lang w:eastAsia="ar-SA"/>
              </w:rPr>
            </w:pPr>
            <w:r w:rsidRPr="003C2F7C">
              <w:rPr>
                <w:rFonts w:ascii="Times New Roman" w:eastAsia="Times New Roman" w:hAnsi="Times New Roman" w:cs="Times New Roman"/>
                <w:iCs/>
                <w:sz w:val="24"/>
                <w:szCs w:val="24"/>
                <w:lang w:eastAsia="ar-SA"/>
              </w:rPr>
              <w:t>6</w:t>
            </w:r>
          </w:p>
        </w:tc>
      </w:tr>
      <w:tr w:rsidR="003C2F7C" w:rsidRPr="003C2F7C" w:rsidTr="003C2F7C">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rPr>
                <w:rFonts w:ascii="Times New Roman" w:eastAsia="Times New Roman" w:hAnsi="Times New Roman" w:cs="Times New Roman"/>
                <w:iCs/>
                <w:sz w:val="24"/>
                <w:szCs w:val="24"/>
                <w:lang w:eastAsia="ar-SA"/>
              </w:rPr>
            </w:pPr>
            <w:r w:rsidRPr="003C2F7C">
              <w:rPr>
                <w:rFonts w:ascii="Times New Roman" w:eastAsia="Times New Roman" w:hAnsi="Times New Roman" w:cs="Times New Roman"/>
                <w:i/>
                <w:iCs/>
                <w:sz w:val="24"/>
                <w:szCs w:val="24"/>
                <w:lang w:eastAsia="ar-SA"/>
              </w:rPr>
              <w:t xml:space="preserve">Промежуточная аттестация в форме    - экзамена                                                              12       </w:t>
            </w:r>
          </w:p>
        </w:tc>
      </w:tr>
    </w:tbl>
    <w:p w:rsidR="003C2F7C" w:rsidRPr="003C2F7C" w:rsidRDefault="003C2F7C" w:rsidP="003C2F7C">
      <w:pPr>
        <w:suppressAutoHyphens/>
        <w:spacing w:after="0" w:line="240" w:lineRule="auto"/>
        <w:rPr>
          <w:rFonts w:ascii="Times New Roman" w:eastAsia="Times New Roman" w:hAnsi="Times New Roman" w:cs="Times New Roman"/>
          <w:sz w:val="24"/>
          <w:szCs w:val="24"/>
          <w:lang w:eastAsia="ar-SA"/>
        </w:rPr>
        <w:sectPr w:rsidR="003C2F7C" w:rsidRPr="003C2F7C" w:rsidSect="00816266">
          <w:footerReference w:type="default" r:id="rId41"/>
          <w:pgSz w:w="11906" w:h="16838"/>
          <w:pgMar w:top="-436" w:right="567" w:bottom="567" w:left="851" w:header="720" w:footer="708" w:gutter="0"/>
          <w:cols w:space="720"/>
          <w:titlePg/>
          <w:docGrid w:linePitch="326"/>
        </w:sectPr>
      </w:pPr>
    </w:p>
    <w:p w:rsidR="00CA2F37" w:rsidRDefault="00CA2F37" w:rsidP="00CA2F37">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3C2F7C" w:rsidRDefault="003C2F7C" w:rsidP="003C2F7C">
      <w:pPr>
        <w:suppressAutoHyphens/>
        <w:spacing w:after="0" w:line="240" w:lineRule="auto"/>
        <w:jc w:val="center"/>
        <w:rPr>
          <w:rFonts w:ascii="Times New Roman" w:eastAsia="Times New Roman" w:hAnsi="Times New Roman" w:cs="Times New Roman"/>
          <w:b/>
          <w:sz w:val="24"/>
          <w:szCs w:val="24"/>
          <w:lang w:eastAsia="ar-SA"/>
        </w:rPr>
      </w:pPr>
      <w:r w:rsidRPr="00C07EC3">
        <w:rPr>
          <w:rFonts w:ascii="Times New Roman" w:eastAsia="Times New Roman" w:hAnsi="Times New Roman" w:cs="Times New Roman"/>
          <w:b/>
          <w:caps/>
          <w:sz w:val="24"/>
          <w:szCs w:val="24"/>
          <w:lang w:eastAsia="ar-SA"/>
        </w:rPr>
        <w:t xml:space="preserve">ОП.04 </w:t>
      </w:r>
      <w:r w:rsidRPr="00C07EC3">
        <w:rPr>
          <w:rFonts w:ascii="Times New Roman" w:eastAsia="Times New Roman" w:hAnsi="Times New Roman" w:cs="Times New Roman"/>
          <w:b/>
          <w:sz w:val="24"/>
          <w:szCs w:val="24"/>
          <w:lang w:eastAsia="ar-SA"/>
        </w:rPr>
        <w:t>Товароведение продовольственных товаров</w:t>
      </w:r>
    </w:p>
    <w:p w:rsidR="003C2F7C" w:rsidRPr="003C2F7C" w:rsidRDefault="00FE35AC" w:rsidP="00CA2F37">
      <w:pPr>
        <w:suppressAutoHyphens/>
        <w:spacing w:after="0" w:line="240" w:lineRule="auto"/>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3C2F7C" w:rsidRPr="003C2F7C">
        <w:rPr>
          <w:rFonts w:ascii="Times New Roman" w:eastAsia="Times New Roman" w:hAnsi="Times New Roman" w:cs="Calibri"/>
          <w:b/>
          <w:caps/>
          <w:sz w:val="24"/>
          <w:szCs w:val="24"/>
          <w:lang w:eastAsia="ar-SA"/>
        </w:rPr>
        <w:t xml:space="preserve">паспорт ПРОГРАММЫ УЧЕБНОЙ ДИСЦИПЛИНЫ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eastAsia="ar-SA"/>
        </w:rPr>
      </w:pPr>
      <w:r w:rsidRPr="003C2F7C">
        <w:rPr>
          <w:rFonts w:ascii="Times New Roman" w:eastAsia="Times New Roman" w:hAnsi="Times New Roman" w:cs="Times New Roman"/>
          <w:b/>
          <w:sz w:val="24"/>
          <w:szCs w:val="24"/>
          <w:lang w:eastAsia="ar-SA"/>
        </w:rPr>
        <w:t xml:space="preserve">1.1. Место дисциплины в структуре основной образовательной программы: </w:t>
      </w:r>
    </w:p>
    <w:p w:rsidR="003C2F7C" w:rsidRPr="003C2F7C" w:rsidRDefault="003C2F7C" w:rsidP="003C2F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C2F7C">
        <w:rPr>
          <w:rFonts w:ascii="Times New Roman" w:eastAsia="Times New Roman" w:hAnsi="Times New Roman" w:cs="Times New Roman"/>
          <w:sz w:val="24"/>
          <w:szCs w:val="24"/>
          <w:lang w:eastAsia="ar-SA"/>
        </w:rPr>
        <w:t xml:space="preserve">Учебная дисциплина ОП.04 Товароведение продовольственных товаров является обязательной частью </w:t>
      </w:r>
      <w:r w:rsidRPr="003C2F7C">
        <w:rPr>
          <w:rFonts w:ascii="Times New Roman" w:eastAsia="Times New Roman" w:hAnsi="Times New Roman" w:cs="Times New Roman"/>
          <w:bCs/>
          <w:sz w:val="24"/>
          <w:szCs w:val="24"/>
          <w:lang w:eastAsia="ar-SA"/>
        </w:rPr>
        <w:t>обязательного профессионального блока</w:t>
      </w:r>
      <w:r w:rsidRPr="003C2F7C">
        <w:rPr>
          <w:rFonts w:ascii="Times New Roman" w:eastAsia="Times New Roman" w:hAnsi="Times New Roman" w:cs="Times New Roman"/>
          <w:b/>
          <w:bCs/>
          <w:sz w:val="24"/>
          <w:szCs w:val="24"/>
          <w:lang w:eastAsia="ar-SA"/>
        </w:rPr>
        <w:t xml:space="preserve"> </w:t>
      </w:r>
      <w:r w:rsidRPr="003C2F7C">
        <w:rPr>
          <w:rFonts w:ascii="Times New Roman" w:eastAsia="Times New Roman" w:hAnsi="Times New Roman" w:cs="Times New Roman"/>
          <w:bCs/>
          <w:sz w:val="24"/>
          <w:szCs w:val="24"/>
          <w:lang w:eastAsia="ar-SA"/>
        </w:rPr>
        <w:t>О</w:t>
      </w:r>
      <w:r w:rsidRPr="003C2F7C">
        <w:rPr>
          <w:rFonts w:ascii="Times New Roman" w:eastAsia="Times New Roman" w:hAnsi="Times New Roman" w:cs="Times New Roman"/>
          <w:sz w:val="24"/>
          <w:szCs w:val="24"/>
          <w:lang w:eastAsia="ar-SA"/>
        </w:rPr>
        <w:t>ПОП в соответствии с ФГОС СПО по специальности 19.02.13 Технология продукции общественного питания массового изготовления и специализированных пищевых продуктов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1.</w:t>
      </w:r>
      <w:r w:rsidR="00FE35AC">
        <w:rPr>
          <w:rFonts w:ascii="Times New Roman" w:eastAsia="Times New Roman" w:hAnsi="Times New Roman" w:cs="Calibri"/>
          <w:b/>
          <w:sz w:val="24"/>
          <w:szCs w:val="24"/>
          <w:lang w:eastAsia="ar-SA"/>
        </w:rPr>
        <w:t>2</w:t>
      </w:r>
      <w:r w:rsidRPr="003C2F7C">
        <w:rPr>
          <w:rFonts w:ascii="Times New Roman" w:eastAsia="Times New Roman" w:hAnsi="Times New Roman" w:cs="Calibri"/>
          <w:b/>
          <w:sz w:val="24"/>
          <w:szCs w:val="24"/>
          <w:lang w:eastAsia="ar-SA"/>
        </w:rPr>
        <w:t xml:space="preserve"> Цели и задачи учебной дисциплины – требования к результатам освоения учебной дисциплины: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Уметь:</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-применять методы товароведения;</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 − оценивать качество товаров и устанавливать их градации качества;</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 − рассчитывать товарные потери и списывать их;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 идентифицировать товары;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 соблюдать оптимальные условия и сроки хранения и транспортирования, санитарно-эпидемиологические требования к ним; знать: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 классификацию ассортимента, товароведные характеристики продовольственных и непродовольственных товаров однородных групп, оценку их качества и маркировку;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условия и сроки транспортирования и хранения, санитарноэпидемиологические требования к ним; − особенности товароведения продовольственных товаров</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Знать:</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 классификацию ассортимента, товароведные характеристики продовольственных и непродовольственных товаров однородных групп, оценку их качества и маркировку;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 условия и сроки транспортирования и хранения, санитарноэпидемиологические требования к </w:t>
      </w:r>
      <w:r w:rsidR="00FE35AC" w:rsidRPr="003C2F7C">
        <w:rPr>
          <w:rFonts w:ascii="Times New Roman" w:eastAsia="Times New Roman" w:hAnsi="Times New Roman" w:cs="Calibri"/>
          <w:sz w:val="24"/>
          <w:szCs w:val="24"/>
          <w:lang w:eastAsia="ar-SA"/>
        </w:rPr>
        <w:t>ним;</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В результате изучения учебной </w:t>
      </w:r>
      <w:r w:rsidR="00FE35AC" w:rsidRPr="003C2F7C">
        <w:rPr>
          <w:rFonts w:ascii="Times New Roman" w:eastAsia="Times New Roman" w:hAnsi="Times New Roman" w:cs="Calibri"/>
          <w:sz w:val="24"/>
          <w:szCs w:val="24"/>
          <w:lang w:eastAsia="ar-SA"/>
        </w:rPr>
        <w:t>дисциплины обучающий</w:t>
      </w:r>
      <w:r w:rsidRPr="003C2F7C">
        <w:rPr>
          <w:rFonts w:ascii="Times New Roman" w:eastAsia="Times New Roman" w:hAnsi="Times New Roman" w:cs="Calibri"/>
          <w:sz w:val="24"/>
          <w:szCs w:val="24"/>
          <w:lang w:eastAsia="ar-SA"/>
        </w:rPr>
        <w:t xml:space="preserve"> должен освоить </w:t>
      </w:r>
      <w:r w:rsidR="00FE35AC" w:rsidRPr="003C2F7C">
        <w:rPr>
          <w:rFonts w:ascii="Times New Roman" w:eastAsia="Times New Roman" w:hAnsi="Times New Roman" w:cs="Calibri"/>
          <w:sz w:val="24"/>
          <w:szCs w:val="24"/>
          <w:lang w:eastAsia="ar-SA"/>
        </w:rPr>
        <w:t>соответствующие общие и</w:t>
      </w:r>
      <w:r w:rsidRPr="003C2F7C">
        <w:rPr>
          <w:rFonts w:ascii="Times New Roman" w:eastAsia="Times New Roman" w:hAnsi="Times New Roman" w:cs="Calibri"/>
          <w:sz w:val="24"/>
          <w:szCs w:val="24"/>
          <w:lang w:eastAsia="ar-SA"/>
        </w:rPr>
        <w:t xml:space="preserve"> профессиональные компетенции: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ОК.</w:t>
      </w:r>
      <w:r w:rsidR="00FE35AC" w:rsidRPr="003C2F7C">
        <w:rPr>
          <w:rFonts w:ascii="Times New Roman" w:eastAsia="Times New Roman" w:hAnsi="Times New Roman" w:cs="Calibri"/>
          <w:sz w:val="24"/>
          <w:szCs w:val="24"/>
          <w:lang w:eastAsia="ar-SA"/>
        </w:rPr>
        <w:t>01. Выбирать</w:t>
      </w:r>
      <w:r w:rsidRPr="003C2F7C">
        <w:rPr>
          <w:rFonts w:ascii="Times New Roman" w:eastAsia="Times New Roman" w:hAnsi="Times New Roman" w:cs="Calibri"/>
          <w:sz w:val="24"/>
          <w:szCs w:val="24"/>
          <w:lang w:eastAsia="ar-SA"/>
        </w:rPr>
        <w:t xml:space="preserve"> способы решения задач профессиональной деятельности применительно к различным контекстам.</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 ОК.02. Использовать современные средства поиска, анализа и </w:t>
      </w:r>
      <w:r w:rsidR="00FE35AC" w:rsidRPr="003C2F7C">
        <w:rPr>
          <w:rFonts w:ascii="Times New Roman" w:eastAsia="Times New Roman" w:hAnsi="Times New Roman" w:cs="Calibri"/>
          <w:sz w:val="24"/>
          <w:szCs w:val="24"/>
          <w:lang w:eastAsia="ar-SA"/>
        </w:rPr>
        <w:t>интерпретации информации,</w:t>
      </w:r>
      <w:r w:rsidRPr="003C2F7C">
        <w:rPr>
          <w:rFonts w:ascii="Times New Roman" w:eastAsia="Times New Roman" w:hAnsi="Times New Roman" w:cs="Calibri"/>
          <w:sz w:val="24"/>
          <w:szCs w:val="24"/>
          <w:lang w:eastAsia="ar-SA"/>
        </w:rPr>
        <w:t xml:space="preserve"> и информационные технологии для выполнения задач профессиональной деятельности.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ОК.04. Эффективно взаимодействовать и работать в коллективе и команде.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ОК.09. Пользоваться профессиональной документацией на государственном и иностранных языках</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 xml:space="preserve">Перечень профессиональных </w:t>
      </w:r>
      <w:r w:rsidR="00FE35AC" w:rsidRPr="003C2F7C">
        <w:rPr>
          <w:rFonts w:ascii="Times New Roman" w:eastAsia="Times New Roman" w:hAnsi="Times New Roman" w:cs="Calibri"/>
          <w:sz w:val="24"/>
          <w:szCs w:val="24"/>
          <w:lang w:eastAsia="ar-SA"/>
        </w:rPr>
        <w:t>компетенций:</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ПК</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2.2.</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Проводить</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лабораторные</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исследования</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качества</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и</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безопасности</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сырья,</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полуфабрикатов</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и</w:t>
      </w:r>
      <w:r w:rsidRPr="003C2F7C">
        <w:rPr>
          <w:rFonts w:ascii="Times New Roman" w:eastAsia="Times New Roman" w:hAnsi="Times New Roman" w:cs="Calibri"/>
          <w:spacing w:val="1"/>
          <w:sz w:val="24"/>
          <w:szCs w:val="24"/>
          <w:lang w:eastAsia="ar-SA"/>
        </w:rPr>
        <w:t xml:space="preserve"> </w:t>
      </w:r>
      <w:r w:rsidRPr="003C2F7C">
        <w:rPr>
          <w:rFonts w:ascii="Times New Roman" w:eastAsia="Times New Roman" w:hAnsi="Times New Roman" w:cs="Calibri"/>
          <w:sz w:val="24"/>
          <w:szCs w:val="24"/>
          <w:lang w:eastAsia="ar-SA"/>
        </w:rPr>
        <w:t>готовой продукции</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1.</w:t>
      </w:r>
      <w:r w:rsidR="00FE35AC">
        <w:rPr>
          <w:rFonts w:ascii="Times New Roman" w:eastAsia="Times New Roman" w:hAnsi="Times New Roman" w:cs="Calibri"/>
          <w:b/>
          <w:sz w:val="24"/>
          <w:szCs w:val="24"/>
          <w:lang w:eastAsia="ar-SA"/>
        </w:rPr>
        <w:t>3</w:t>
      </w:r>
      <w:r w:rsidRPr="003C2F7C">
        <w:rPr>
          <w:rFonts w:ascii="Times New Roman" w:eastAsia="Times New Roman" w:hAnsi="Times New Roman" w:cs="Calibri"/>
          <w:b/>
          <w:sz w:val="24"/>
          <w:szCs w:val="24"/>
          <w:lang w:eastAsia="ar-SA"/>
        </w:rPr>
        <w:t xml:space="preserve"> Количество часов на освоение рабочей программы учебной дисциплины: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Объем образовательной программы учебной дисциплины 70, в том числе:</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обязательной аудиторной учебной нагрузки обучающегося 70 часов</w:t>
      </w:r>
    </w:p>
    <w:p w:rsid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3C2F7C">
        <w:rPr>
          <w:rFonts w:ascii="Times New Roman" w:eastAsia="Times New Roman" w:hAnsi="Times New Roman" w:cs="Calibri"/>
          <w:sz w:val="24"/>
          <w:szCs w:val="24"/>
          <w:lang w:eastAsia="ar-SA"/>
        </w:rPr>
        <w:t>самостоятельной работы обучающегося 4 часа.</w:t>
      </w:r>
    </w:p>
    <w:p w:rsidR="00FE35AC" w:rsidRDefault="00FE35A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3C2F7C" w:rsidRPr="003C2F7C" w:rsidRDefault="003C2F7C" w:rsidP="00FE35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2. СТРУКТУРА И СОДЕРЖАНИЕ УЧЕБНОЙ ДИСЦИПЛИНЫ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3C2F7C">
        <w:rPr>
          <w:rFonts w:ascii="Times New Roman" w:eastAsia="Times New Roman" w:hAnsi="Times New Roman" w:cs="Calibri"/>
          <w:b/>
          <w:sz w:val="24"/>
          <w:szCs w:val="24"/>
          <w:lang w:eastAsia="ar-SA"/>
        </w:rPr>
        <w:t>2.1 Объем учебной дисциплины и виды учебной работы</w:t>
      </w:r>
    </w:p>
    <w:p w:rsidR="003C2F7C" w:rsidRPr="003C2F7C" w:rsidRDefault="003C2F7C" w:rsidP="003C2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right="-185"/>
        <w:jc w:val="both"/>
        <w:rPr>
          <w:rFonts w:ascii="Times New Roman" w:eastAsia="Times New Roman" w:hAnsi="Times New Roman" w:cs="Calibri"/>
          <w:b/>
          <w:sz w:val="28"/>
          <w:szCs w:val="28"/>
          <w:lang w:eastAsia="ar-SA"/>
        </w:rPr>
      </w:pPr>
    </w:p>
    <w:tbl>
      <w:tblPr>
        <w:tblW w:w="0" w:type="auto"/>
        <w:tblInd w:w="-27" w:type="dxa"/>
        <w:tblLayout w:type="fixed"/>
        <w:tblLook w:val="0000" w:firstRow="0" w:lastRow="0" w:firstColumn="0" w:lastColumn="0" w:noHBand="0" w:noVBand="0"/>
      </w:tblPr>
      <w:tblGrid>
        <w:gridCol w:w="8499"/>
        <w:gridCol w:w="1842"/>
      </w:tblGrid>
      <w:tr w:rsidR="003C2F7C" w:rsidRPr="003C2F7C" w:rsidTr="003C2F7C">
        <w:trPr>
          <w:trHeight w:val="460"/>
        </w:trPr>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b/>
                <w:sz w:val="20"/>
                <w:szCs w:val="20"/>
                <w:lang w:eastAsia="ar-SA"/>
              </w:rPr>
            </w:pPr>
            <w:r w:rsidRPr="003C2F7C">
              <w:rPr>
                <w:rFonts w:ascii="Times New Roman" w:eastAsia="Times New Roman" w:hAnsi="Times New Roman" w:cs="Calibri"/>
                <w:b/>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b/>
                <w:i/>
                <w:iCs/>
                <w:sz w:val="20"/>
                <w:szCs w:val="20"/>
                <w:lang w:eastAsia="ar-SA"/>
              </w:rPr>
            </w:pPr>
            <w:r w:rsidRPr="003C2F7C">
              <w:rPr>
                <w:rFonts w:ascii="Times New Roman" w:eastAsia="Times New Roman" w:hAnsi="Times New Roman" w:cs="Calibri"/>
                <w:b/>
                <w:i/>
                <w:iCs/>
                <w:sz w:val="20"/>
                <w:szCs w:val="20"/>
                <w:lang w:eastAsia="ar-SA"/>
              </w:rPr>
              <w:t>Объем часов</w:t>
            </w:r>
          </w:p>
        </w:tc>
      </w:tr>
      <w:tr w:rsidR="003C2F7C" w:rsidRPr="003C2F7C" w:rsidTr="003C2F7C">
        <w:trPr>
          <w:trHeight w:val="285"/>
        </w:trPr>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rPr>
                <w:rFonts w:ascii="Times New Roman" w:eastAsia="Times New Roman" w:hAnsi="Times New Roman" w:cs="Calibri"/>
                <w:b/>
                <w:sz w:val="20"/>
                <w:szCs w:val="20"/>
                <w:lang w:eastAsia="ar-SA"/>
              </w:rPr>
            </w:pPr>
            <w:r w:rsidRPr="003C2F7C">
              <w:rPr>
                <w:rFonts w:ascii="Times New Roman" w:eastAsia="Times New Roman" w:hAnsi="Times New Roman" w:cs="Calibri"/>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b/>
                <w:iCs/>
                <w:sz w:val="20"/>
                <w:szCs w:val="20"/>
                <w:lang w:eastAsia="ar-SA"/>
              </w:rPr>
            </w:pPr>
            <w:r w:rsidRPr="003C2F7C">
              <w:rPr>
                <w:rFonts w:ascii="Times New Roman" w:eastAsia="Times New Roman" w:hAnsi="Times New Roman" w:cs="Calibri"/>
                <w:b/>
                <w:iCs/>
                <w:sz w:val="20"/>
                <w:szCs w:val="20"/>
                <w:lang w:eastAsia="ar-SA"/>
              </w:rPr>
              <w:t>82</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b/>
                <w:sz w:val="20"/>
                <w:szCs w:val="20"/>
                <w:lang w:eastAsia="ar-SA"/>
              </w:rPr>
            </w:pPr>
            <w:r w:rsidRPr="003C2F7C">
              <w:rPr>
                <w:rFonts w:ascii="Times New Roman" w:eastAsia="Times New Roman" w:hAnsi="Times New Roman" w:cs="Calibri"/>
                <w:b/>
                <w:sz w:val="20"/>
                <w:szCs w:val="20"/>
                <w:lang w:eastAsia="ar-SA"/>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b/>
                <w:iCs/>
                <w:sz w:val="20"/>
                <w:szCs w:val="20"/>
                <w:lang w:eastAsia="ar-SA"/>
              </w:rPr>
            </w:pPr>
            <w:r w:rsidRPr="003C2F7C">
              <w:rPr>
                <w:rFonts w:ascii="Times New Roman" w:eastAsia="Times New Roman" w:hAnsi="Times New Roman" w:cs="Calibri"/>
                <w:b/>
                <w:iCs/>
                <w:sz w:val="20"/>
                <w:szCs w:val="20"/>
                <w:lang w:eastAsia="ar-SA"/>
              </w:rPr>
              <w:t>64</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b/>
                <w:sz w:val="20"/>
                <w:szCs w:val="20"/>
                <w:lang w:eastAsia="ar-SA"/>
              </w:rPr>
            </w:pPr>
            <w:r w:rsidRPr="003C2F7C">
              <w:rPr>
                <w:rFonts w:ascii="Times New Roman" w:eastAsia="Times New Roman" w:hAnsi="Times New Roman" w:cs="Calibri"/>
                <w:b/>
                <w:sz w:val="20"/>
                <w:szCs w:val="20"/>
                <w:lang w:eastAsia="ar-SA"/>
              </w:rPr>
              <w:t>В том числе практические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b/>
                <w:iCs/>
                <w:sz w:val="20"/>
                <w:szCs w:val="20"/>
                <w:lang w:eastAsia="ar-SA"/>
              </w:rPr>
            </w:pPr>
            <w:r w:rsidRPr="003C2F7C">
              <w:rPr>
                <w:rFonts w:ascii="Times New Roman" w:eastAsia="Times New Roman" w:hAnsi="Times New Roman" w:cs="Calibri"/>
                <w:b/>
                <w:iCs/>
                <w:sz w:val="20"/>
                <w:szCs w:val="20"/>
                <w:lang w:eastAsia="ar-SA"/>
              </w:rPr>
              <w:t>30</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b/>
                <w:sz w:val="20"/>
                <w:szCs w:val="20"/>
                <w:lang w:eastAsia="ar-SA"/>
              </w:rPr>
            </w:pPr>
            <w:r w:rsidRPr="003C2F7C">
              <w:rPr>
                <w:rFonts w:ascii="Times New Roman" w:eastAsia="Times New Roman" w:hAnsi="Times New Roman" w:cs="Calibri"/>
                <w:b/>
                <w:sz w:val="20"/>
                <w:szCs w:val="20"/>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b/>
                <w:iCs/>
                <w:sz w:val="20"/>
                <w:szCs w:val="20"/>
                <w:lang w:eastAsia="ar-SA"/>
              </w:rPr>
            </w:pPr>
            <w:r w:rsidRPr="003C2F7C">
              <w:rPr>
                <w:rFonts w:ascii="Times New Roman" w:eastAsia="Times New Roman" w:hAnsi="Times New Roman" w:cs="Calibri"/>
                <w:b/>
                <w:iCs/>
                <w:sz w:val="20"/>
                <w:szCs w:val="20"/>
                <w:lang w:eastAsia="ar-SA"/>
              </w:rPr>
              <w:t>6</w:t>
            </w:r>
          </w:p>
        </w:tc>
      </w:tr>
      <w:tr w:rsidR="003C2F7C" w:rsidRPr="003C2F7C" w:rsidTr="003C2F7C">
        <w:tc>
          <w:tcPr>
            <w:tcW w:w="8499" w:type="dxa"/>
            <w:tcBorders>
              <w:top w:val="single" w:sz="4" w:space="0" w:color="000000"/>
              <w:left w:val="single" w:sz="4" w:space="0" w:color="000000"/>
              <w:bottom w:val="single" w:sz="4" w:space="0" w:color="000000"/>
            </w:tcBorders>
            <w:shd w:val="clear" w:color="auto" w:fill="auto"/>
          </w:tcPr>
          <w:p w:rsidR="003C2F7C" w:rsidRPr="003C2F7C" w:rsidRDefault="003C2F7C" w:rsidP="003C2F7C">
            <w:pPr>
              <w:suppressAutoHyphens/>
              <w:snapToGrid w:val="0"/>
              <w:spacing w:after="0" w:line="240" w:lineRule="auto"/>
              <w:jc w:val="both"/>
              <w:rPr>
                <w:rFonts w:ascii="Times New Roman" w:eastAsia="Times New Roman" w:hAnsi="Times New Roman" w:cs="Calibri"/>
                <w:b/>
                <w:sz w:val="20"/>
                <w:szCs w:val="20"/>
                <w:lang w:eastAsia="ar-SA"/>
              </w:rPr>
            </w:pPr>
            <w:r w:rsidRPr="003C2F7C">
              <w:rPr>
                <w:rFonts w:ascii="Times New Roman" w:eastAsia="Times New Roman" w:hAnsi="Times New Roman" w:cs="Calibri"/>
                <w:b/>
                <w:sz w:val="20"/>
                <w:szCs w:val="20"/>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b/>
                <w:iCs/>
                <w:sz w:val="20"/>
                <w:szCs w:val="20"/>
                <w:lang w:eastAsia="ar-SA"/>
              </w:rPr>
            </w:pPr>
            <w:r w:rsidRPr="003C2F7C">
              <w:rPr>
                <w:rFonts w:ascii="Times New Roman" w:eastAsia="Times New Roman" w:hAnsi="Times New Roman" w:cs="Calibri"/>
                <w:b/>
                <w:iCs/>
                <w:sz w:val="20"/>
                <w:szCs w:val="20"/>
                <w:lang w:eastAsia="ar-SA"/>
              </w:rPr>
              <w:t>4</w:t>
            </w:r>
          </w:p>
        </w:tc>
      </w:tr>
      <w:tr w:rsidR="003C2F7C" w:rsidRPr="003C2F7C" w:rsidTr="003C2F7C">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3C2F7C" w:rsidRPr="003C2F7C" w:rsidRDefault="003C2F7C" w:rsidP="003C2F7C">
            <w:pPr>
              <w:suppressAutoHyphens/>
              <w:snapToGrid w:val="0"/>
              <w:spacing w:after="0" w:line="240" w:lineRule="auto"/>
              <w:jc w:val="center"/>
              <w:rPr>
                <w:rFonts w:ascii="Times New Roman" w:eastAsia="Times New Roman" w:hAnsi="Times New Roman" w:cs="Calibri"/>
                <w:iCs/>
                <w:sz w:val="20"/>
                <w:szCs w:val="20"/>
                <w:lang w:eastAsia="ar-SA"/>
              </w:rPr>
            </w:pPr>
            <w:r w:rsidRPr="003C2F7C">
              <w:rPr>
                <w:rFonts w:ascii="Times New Roman" w:eastAsia="Times New Roman" w:hAnsi="Times New Roman" w:cs="Calibri"/>
                <w:i/>
                <w:iCs/>
                <w:sz w:val="20"/>
                <w:szCs w:val="20"/>
                <w:lang w:eastAsia="ar-SA"/>
              </w:rPr>
              <w:t>Промежуточная  аттестация в форме   экзамена                                                                  12</w:t>
            </w:r>
          </w:p>
        </w:tc>
      </w:tr>
    </w:tbl>
    <w:p w:rsidR="003C2F7C" w:rsidRPr="003C2F7C" w:rsidRDefault="003C2F7C" w:rsidP="003C2F7C">
      <w:pPr>
        <w:suppressAutoHyphens/>
        <w:spacing w:after="0" w:line="240" w:lineRule="auto"/>
        <w:rPr>
          <w:rFonts w:ascii="Times New Roman" w:eastAsia="Times New Roman" w:hAnsi="Times New Roman" w:cs="Calibri"/>
          <w:sz w:val="24"/>
          <w:szCs w:val="24"/>
          <w:lang w:eastAsia="ar-SA"/>
        </w:rPr>
        <w:sectPr w:rsidR="003C2F7C" w:rsidRPr="003C2F7C" w:rsidSect="00CA2F37">
          <w:footerReference w:type="default" r:id="rId42"/>
          <w:footerReference w:type="first" r:id="rId43"/>
          <w:pgSz w:w="11906" w:h="16838"/>
          <w:pgMar w:top="-169" w:right="567" w:bottom="567" w:left="851" w:header="720" w:footer="133" w:gutter="0"/>
          <w:cols w:space="720"/>
          <w:titlePg/>
          <w:docGrid w:linePitch="326"/>
        </w:sectPr>
      </w:pPr>
    </w:p>
    <w:p w:rsidR="00CA2F37" w:rsidRDefault="00CA2F37" w:rsidP="00CA2F37">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640124" w:rsidRDefault="00640124" w:rsidP="00640124">
      <w:pPr>
        <w:suppressAutoHyphens/>
        <w:spacing w:after="0" w:line="240" w:lineRule="auto"/>
        <w:jc w:val="center"/>
        <w:rPr>
          <w:rFonts w:ascii="Times New Roman" w:eastAsia="Times New Roman" w:hAnsi="Times New Roman" w:cs="Times New Roman"/>
          <w:b/>
          <w:sz w:val="24"/>
          <w:szCs w:val="24"/>
          <w:lang w:eastAsia="ar-SA"/>
        </w:rPr>
      </w:pPr>
      <w:r w:rsidRPr="00FE35AC">
        <w:rPr>
          <w:rFonts w:ascii="Times New Roman" w:eastAsia="Times New Roman" w:hAnsi="Times New Roman" w:cs="Times New Roman"/>
          <w:b/>
          <w:caps/>
          <w:sz w:val="24"/>
          <w:szCs w:val="24"/>
          <w:lang w:eastAsia="ar-SA"/>
        </w:rPr>
        <w:t xml:space="preserve">ОП.04 </w:t>
      </w:r>
      <w:r w:rsidRPr="00FE35AC">
        <w:rPr>
          <w:rFonts w:ascii="Times New Roman" w:eastAsia="Times New Roman" w:hAnsi="Times New Roman" w:cs="Times New Roman"/>
          <w:b/>
          <w:sz w:val="24"/>
          <w:szCs w:val="24"/>
          <w:lang w:eastAsia="ar-SA"/>
        </w:rPr>
        <w:t>Товароведение продовольственных товаров</w:t>
      </w:r>
    </w:p>
    <w:p w:rsidR="00640124" w:rsidRPr="00640124" w:rsidRDefault="00FE35AC" w:rsidP="00CA2F37">
      <w:pPr>
        <w:suppressAutoHyphens/>
        <w:spacing w:after="0" w:line="240" w:lineRule="auto"/>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640124" w:rsidRPr="00640124">
        <w:rPr>
          <w:rFonts w:ascii="Times New Roman" w:eastAsia="Times New Roman" w:hAnsi="Times New Roman" w:cs="Calibri"/>
          <w:b/>
          <w:caps/>
          <w:sz w:val="24"/>
          <w:szCs w:val="24"/>
          <w:lang w:eastAsia="ar-SA"/>
        </w:rPr>
        <w:t xml:space="preserve">паспорт ПРОГРАММЫ УЧЕБНОЙ ДИСЦИПЛИНЫ </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eastAsia="ar-SA"/>
        </w:rPr>
      </w:pPr>
      <w:r w:rsidRPr="00640124">
        <w:rPr>
          <w:rFonts w:ascii="Times New Roman" w:eastAsia="Times New Roman" w:hAnsi="Times New Roman" w:cs="Times New Roman"/>
          <w:b/>
          <w:sz w:val="24"/>
          <w:szCs w:val="24"/>
          <w:lang w:eastAsia="ar-SA"/>
        </w:rPr>
        <w:t xml:space="preserve">1.1. Место дисциплины в структуре основной образовательной программы: </w:t>
      </w:r>
    </w:p>
    <w:p w:rsidR="00640124" w:rsidRPr="00640124" w:rsidRDefault="00640124" w:rsidP="0064012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640124">
        <w:rPr>
          <w:rFonts w:ascii="Times New Roman" w:eastAsia="Times New Roman" w:hAnsi="Times New Roman" w:cs="Times New Roman"/>
          <w:sz w:val="24"/>
          <w:szCs w:val="24"/>
          <w:lang w:eastAsia="ar-SA"/>
        </w:rPr>
        <w:t xml:space="preserve">Учебная дисциплина ОП.04 Товароведение продовольственных товаров является обязательной частью </w:t>
      </w:r>
      <w:r w:rsidRPr="00640124">
        <w:rPr>
          <w:rFonts w:ascii="Times New Roman" w:eastAsia="Times New Roman" w:hAnsi="Times New Roman" w:cs="Times New Roman"/>
          <w:bCs/>
          <w:sz w:val="24"/>
          <w:szCs w:val="24"/>
          <w:lang w:eastAsia="ar-SA"/>
        </w:rPr>
        <w:t>обязательного профессионального блока</w:t>
      </w:r>
      <w:r w:rsidRPr="00640124">
        <w:rPr>
          <w:rFonts w:ascii="Times New Roman" w:eastAsia="Times New Roman" w:hAnsi="Times New Roman" w:cs="Times New Roman"/>
          <w:b/>
          <w:bCs/>
          <w:sz w:val="24"/>
          <w:szCs w:val="24"/>
          <w:lang w:eastAsia="ar-SA"/>
        </w:rPr>
        <w:t xml:space="preserve"> </w:t>
      </w:r>
      <w:r w:rsidRPr="00640124">
        <w:rPr>
          <w:rFonts w:ascii="Times New Roman" w:eastAsia="Times New Roman" w:hAnsi="Times New Roman" w:cs="Times New Roman"/>
          <w:bCs/>
          <w:sz w:val="24"/>
          <w:szCs w:val="24"/>
          <w:lang w:eastAsia="ar-SA"/>
        </w:rPr>
        <w:t>О</w:t>
      </w:r>
      <w:r w:rsidRPr="00640124">
        <w:rPr>
          <w:rFonts w:ascii="Times New Roman" w:eastAsia="Times New Roman" w:hAnsi="Times New Roman" w:cs="Times New Roman"/>
          <w:sz w:val="24"/>
          <w:szCs w:val="24"/>
          <w:lang w:eastAsia="ar-SA"/>
        </w:rPr>
        <w:t>ПОП в соответствии с ФГОС СПО по специальности 19.02.13 Технология продукции общественного питания массового изготовления и специализированных пищевых продуктов</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640124">
        <w:rPr>
          <w:rFonts w:ascii="Times New Roman" w:eastAsia="Times New Roman" w:hAnsi="Times New Roman" w:cs="Calibri"/>
          <w:b/>
          <w:sz w:val="24"/>
          <w:szCs w:val="24"/>
          <w:lang w:eastAsia="ar-SA"/>
        </w:rPr>
        <w:t>1.</w:t>
      </w:r>
      <w:r w:rsidR="00FE35AC">
        <w:rPr>
          <w:rFonts w:ascii="Times New Roman" w:eastAsia="Times New Roman" w:hAnsi="Times New Roman" w:cs="Calibri"/>
          <w:b/>
          <w:sz w:val="24"/>
          <w:szCs w:val="24"/>
          <w:lang w:eastAsia="ar-SA"/>
        </w:rPr>
        <w:t>2</w:t>
      </w:r>
      <w:r w:rsidRPr="00640124">
        <w:rPr>
          <w:rFonts w:ascii="Times New Roman" w:eastAsia="Times New Roman" w:hAnsi="Times New Roman" w:cs="Calibri"/>
          <w:b/>
          <w:sz w:val="24"/>
          <w:szCs w:val="24"/>
          <w:lang w:eastAsia="ar-SA"/>
        </w:rPr>
        <w:t xml:space="preserve"> Цели и задачи учебной дисциплины – требования к результатам освоения учебной дисциплины: </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640124">
        <w:rPr>
          <w:rFonts w:ascii="Times New Roman" w:eastAsia="Times New Roman" w:hAnsi="Times New Roman" w:cs="Calibri"/>
          <w:b/>
          <w:sz w:val="24"/>
          <w:szCs w:val="24"/>
          <w:lang w:eastAsia="ar-SA"/>
        </w:rPr>
        <w:t>Уметь:</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-применять методы товароведения;</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 − оценивать качество товаров и устанавливать их градации качества;</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 − рассчитывать товарные потери и списывать их; </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 идентифицировать товары; </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 соблюдать оптимальные условия и сроки хранения и транспортирования, санитарно-эпидемиологические требования к ним; знать: </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 классификацию ассортимента, товароведные характеристики продовольственных и непродовольственных товаров однородных групп, оценку их качества и маркировку; </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условия и сроки транспортирования и хранения, санитарноэпидемиологические требования к ним; − особенности товароведения продовольственных товаров</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640124">
        <w:rPr>
          <w:rFonts w:ascii="Times New Roman" w:eastAsia="Times New Roman" w:hAnsi="Times New Roman" w:cs="Calibri"/>
          <w:b/>
          <w:sz w:val="24"/>
          <w:szCs w:val="24"/>
          <w:lang w:eastAsia="ar-SA"/>
        </w:rPr>
        <w:t>Знать:</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 классификацию ассортимента, товароведные характеристики продовольственных и непродовольственных товаров однородных групп, оценку их качества и маркировку; </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 условия и сроки транспортирования и хранения, санитарноэпидемиологические требования к </w:t>
      </w:r>
      <w:r w:rsidR="003269A2" w:rsidRPr="00640124">
        <w:rPr>
          <w:rFonts w:ascii="Times New Roman" w:eastAsia="Times New Roman" w:hAnsi="Times New Roman" w:cs="Calibri"/>
          <w:sz w:val="24"/>
          <w:szCs w:val="24"/>
          <w:lang w:eastAsia="ar-SA"/>
        </w:rPr>
        <w:t>ним;</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В результате изучения учебной </w:t>
      </w:r>
      <w:r w:rsidR="003269A2" w:rsidRPr="00640124">
        <w:rPr>
          <w:rFonts w:ascii="Times New Roman" w:eastAsia="Times New Roman" w:hAnsi="Times New Roman" w:cs="Calibri"/>
          <w:sz w:val="24"/>
          <w:szCs w:val="24"/>
          <w:lang w:eastAsia="ar-SA"/>
        </w:rPr>
        <w:t>дисциплины обучающий</w:t>
      </w:r>
      <w:r w:rsidRPr="00640124">
        <w:rPr>
          <w:rFonts w:ascii="Times New Roman" w:eastAsia="Times New Roman" w:hAnsi="Times New Roman" w:cs="Calibri"/>
          <w:sz w:val="24"/>
          <w:szCs w:val="24"/>
          <w:lang w:eastAsia="ar-SA"/>
        </w:rPr>
        <w:t xml:space="preserve"> должен освоить </w:t>
      </w:r>
      <w:r w:rsidR="003269A2" w:rsidRPr="00640124">
        <w:rPr>
          <w:rFonts w:ascii="Times New Roman" w:eastAsia="Times New Roman" w:hAnsi="Times New Roman" w:cs="Calibri"/>
          <w:sz w:val="24"/>
          <w:szCs w:val="24"/>
          <w:lang w:eastAsia="ar-SA"/>
        </w:rPr>
        <w:t>соответствующие общие и</w:t>
      </w:r>
      <w:r w:rsidRPr="00640124">
        <w:rPr>
          <w:rFonts w:ascii="Times New Roman" w:eastAsia="Times New Roman" w:hAnsi="Times New Roman" w:cs="Calibri"/>
          <w:sz w:val="24"/>
          <w:szCs w:val="24"/>
          <w:lang w:eastAsia="ar-SA"/>
        </w:rPr>
        <w:t xml:space="preserve"> профессиональные компетенции:</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ОК.</w:t>
      </w:r>
      <w:r w:rsidR="003269A2" w:rsidRPr="00640124">
        <w:rPr>
          <w:rFonts w:ascii="Times New Roman" w:eastAsia="Times New Roman" w:hAnsi="Times New Roman" w:cs="Calibri"/>
          <w:sz w:val="24"/>
          <w:szCs w:val="24"/>
          <w:lang w:eastAsia="ar-SA"/>
        </w:rPr>
        <w:t>01. Выбирать</w:t>
      </w:r>
      <w:r w:rsidRPr="00640124">
        <w:rPr>
          <w:rFonts w:ascii="Times New Roman" w:eastAsia="Times New Roman" w:hAnsi="Times New Roman" w:cs="Calibri"/>
          <w:sz w:val="24"/>
          <w:szCs w:val="24"/>
          <w:lang w:eastAsia="ar-SA"/>
        </w:rPr>
        <w:t xml:space="preserve"> способы решения задач профессиональной деятельности применительно к различным контекстам.</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ОК.02. Использовать современные средства поиска, анализа и </w:t>
      </w:r>
      <w:r w:rsidR="003269A2" w:rsidRPr="00640124">
        <w:rPr>
          <w:rFonts w:ascii="Times New Roman" w:eastAsia="Times New Roman" w:hAnsi="Times New Roman" w:cs="Calibri"/>
          <w:sz w:val="24"/>
          <w:szCs w:val="24"/>
          <w:lang w:eastAsia="ar-SA"/>
        </w:rPr>
        <w:t>интерпретации информации,</w:t>
      </w:r>
      <w:r w:rsidRPr="00640124">
        <w:rPr>
          <w:rFonts w:ascii="Times New Roman" w:eastAsia="Times New Roman" w:hAnsi="Times New Roman" w:cs="Calibri"/>
          <w:sz w:val="24"/>
          <w:szCs w:val="24"/>
          <w:lang w:eastAsia="ar-SA"/>
        </w:rPr>
        <w:t xml:space="preserve"> и информационные технологии для выполнения задач профессиональной деятельности. </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ОК.04. Эффективно взаимодействовать и работать в коллективе и команде. </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ОК.09. Пользоваться профессиональной документацией на государственном и иностранных языках</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 xml:space="preserve">Перечень профессиональных </w:t>
      </w:r>
      <w:r w:rsidR="003269A2" w:rsidRPr="00640124">
        <w:rPr>
          <w:rFonts w:ascii="Times New Roman" w:eastAsia="Times New Roman" w:hAnsi="Times New Roman" w:cs="Calibri"/>
          <w:sz w:val="24"/>
          <w:szCs w:val="24"/>
          <w:lang w:eastAsia="ar-SA"/>
        </w:rPr>
        <w:t>компетенций:</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ПК</w:t>
      </w:r>
      <w:r w:rsidRPr="00640124">
        <w:rPr>
          <w:rFonts w:ascii="Times New Roman" w:eastAsia="Times New Roman" w:hAnsi="Times New Roman" w:cs="Calibri"/>
          <w:spacing w:val="1"/>
          <w:sz w:val="24"/>
          <w:szCs w:val="24"/>
          <w:lang w:eastAsia="ar-SA"/>
        </w:rPr>
        <w:t xml:space="preserve"> </w:t>
      </w:r>
      <w:r w:rsidRPr="00640124">
        <w:rPr>
          <w:rFonts w:ascii="Times New Roman" w:eastAsia="Times New Roman" w:hAnsi="Times New Roman" w:cs="Calibri"/>
          <w:sz w:val="24"/>
          <w:szCs w:val="24"/>
          <w:lang w:eastAsia="ar-SA"/>
        </w:rPr>
        <w:t>2.2.</w:t>
      </w:r>
      <w:r w:rsidRPr="00640124">
        <w:rPr>
          <w:rFonts w:ascii="Times New Roman" w:eastAsia="Times New Roman" w:hAnsi="Times New Roman" w:cs="Calibri"/>
          <w:spacing w:val="1"/>
          <w:sz w:val="24"/>
          <w:szCs w:val="24"/>
          <w:lang w:eastAsia="ar-SA"/>
        </w:rPr>
        <w:t xml:space="preserve"> </w:t>
      </w:r>
      <w:r w:rsidRPr="00640124">
        <w:rPr>
          <w:rFonts w:ascii="Times New Roman" w:eastAsia="Times New Roman" w:hAnsi="Times New Roman" w:cs="Calibri"/>
          <w:sz w:val="24"/>
          <w:szCs w:val="24"/>
          <w:lang w:eastAsia="ar-SA"/>
        </w:rPr>
        <w:t>Проводить</w:t>
      </w:r>
      <w:r w:rsidRPr="00640124">
        <w:rPr>
          <w:rFonts w:ascii="Times New Roman" w:eastAsia="Times New Roman" w:hAnsi="Times New Roman" w:cs="Calibri"/>
          <w:spacing w:val="1"/>
          <w:sz w:val="24"/>
          <w:szCs w:val="24"/>
          <w:lang w:eastAsia="ar-SA"/>
        </w:rPr>
        <w:t xml:space="preserve"> </w:t>
      </w:r>
      <w:r w:rsidRPr="00640124">
        <w:rPr>
          <w:rFonts w:ascii="Times New Roman" w:eastAsia="Times New Roman" w:hAnsi="Times New Roman" w:cs="Calibri"/>
          <w:sz w:val="24"/>
          <w:szCs w:val="24"/>
          <w:lang w:eastAsia="ar-SA"/>
        </w:rPr>
        <w:t>лабораторные</w:t>
      </w:r>
      <w:r w:rsidRPr="00640124">
        <w:rPr>
          <w:rFonts w:ascii="Times New Roman" w:eastAsia="Times New Roman" w:hAnsi="Times New Roman" w:cs="Calibri"/>
          <w:spacing w:val="1"/>
          <w:sz w:val="24"/>
          <w:szCs w:val="24"/>
          <w:lang w:eastAsia="ar-SA"/>
        </w:rPr>
        <w:t xml:space="preserve"> </w:t>
      </w:r>
      <w:r w:rsidRPr="00640124">
        <w:rPr>
          <w:rFonts w:ascii="Times New Roman" w:eastAsia="Times New Roman" w:hAnsi="Times New Roman" w:cs="Calibri"/>
          <w:sz w:val="24"/>
          <w:szCs w:val="24"/>
          <w:lang w:eastAsia="ar-SA"/>
        </w:rPr>
        <w:t>исследования</w:t>
      </w:r>
      <w:r w:rsidRPr="00640124">
        <w:rPr>
          <w:rFonts w:ascii="Times New Roman" w:eastAsia="Times New Roman" w:hAnsi="Times New Roman" w:cs="Calibri"/>
          <w:spacing w:val="1"/>
          <w:sz w:val="24"/>
          <w:szCs w:val="24"/>
          <w:lang w:eastAsia="ar-SA"/>
        </w:rPr>
        <w:t xml:space="preserve"> </w:t>
      </w:r>
      <w:r w:rsidRPr="00640124">
        <w:rPr>
          <w:rFonts w:ascii="Times New Roman" w:eastAsia="Times New Roman" w:hAnsi="Times New Roman" w:cs="Calibri"/>
          <w:sz w:val="24"/>
          <w:szCs w:val="24"/>
          <w:lang w:eastAsia="ar-SA"/>
        </w:rPr>
        <w:t>качества</w:t>
      </w:r>
      <w:r w:rsidRPr="00640124">
        <w:rPr>
          <w:rFonts w:ascii="Times New Roman" w:eastAsia="Times New Roman" w:hAnsi="Times New Roman" w:cs="Calibri"/>
          <w:spacing w:val="1"/>
          <w:sz w:val="24"/>
          <w:szCs w:val="24"/>
          <w:lang w:eastAsia="ar-SA"/>
        </w:rPr>
        <w:t xml:space="preserve"> </w:t>
      </w:r>
      <w:r w:rsidRPr="00640124">
        <w:rPr>
          <w:rFonts w:ascii="Times New Roman" w:eastAsia="Times New Roman" w:hAnsi="Times New Roman" w:cs="Calibri"/>
          <w:sz w:val="24"/>
          <w:szCs w:val="24"/>
          <w:lang w:eastAsia="ar-SA"/>
        </w:rPr>
        <w:t>и</w:t>
      </w:r>
      <w:r w:rsidRPr="00640124">
        <w:rPr>
          <w:rFonts w:ascii="Times New Roman" w:eastAsia="Times New Roman" w:hAnsi="Times New Roman" w:cs="Calibri"/>
          <w:spacing w:val="1"/>
          <w:sz w:val="24"/>
          <w:szCs w:val="24"/>
          <w:lang w:eastAsia="ar-SA"/>
        </w:rPr>
        <w:t xml:space="preserve"> </w:t>
      </w:r>
      <w:r w:rsidRPr="00640124">
        <w:rPr>
          <w:rFonts w:ascii="Times New Roman" w:eastAsia="Times New Roman" w:hAnsi="Times New Roman" w:cs="Calibri"/>
          <w:sz w:val="24"/>
          <w:szCs w:val="24"/>
          <w:lang w:eastAsia="ar-SA"/>
        </w:rPr>
        <w:t>безопасности</w:t>
      </w:r>
      <w:r w:rsidRPr="00640124">
        <w:rPr>
          <w:rFonts w:ascii="Times New Roman" w:eastAsia="Times New Roman" w:hAnsi="Times New Roman" w:cs="Calibri"/>
          <w:spacing w:val="1"/>
          <w:sz w:val="24"/>
          <w:szCs w:val="24"/>
          <w:lang w:eastAsia="ar-SA"/>
        </w:rPr>
        <w:t xml:space="preserve"> </w:t>
      </w:r>
      <w:r w:rsidRPr="00640124">
        <w:rPr>
          <w:rFonts w:ascii="Times New Roman" w:eastAsia="Times New Roman" w:hAnsi="Times New Roman" w:cs="Calibri"/>
          <w:sz w:val="24"/>
          <w:szCs w:val="24"/>
          <w:lang w:eastAsia="ar-SA"/>
        </w:rPr>
        <w:t>сырья,</w:t>
      </w:r>
      <w:r w:rsidRPr="00640124">
        <w:rPr>
          <w:rFonts w:ascii="Times New Roman" w:eastAsia="Times New Roman" w:hAnsi="Times New Roman" w:cs="Calibri"/>
          <w:spacing w:val="1"/>
          <w:sz w:val="24"/>
          <w:szCs w:val="24"/>
          <w:lang w:eastAsia="ar-SA"/>
        </w:rPr>
        <w:t xml:space="preserve"> </w:t>
      </w:r>
      <w:r w:rsidRPr="00640124">
        <w:rPr>
          <w:rFonts w:ascii="Times New Roman" w:eastAsia="Times New Roman" w:hAnsi="Times New Roman" w:cs="Calibri"/>
          <w:sz w:val="24"/>
          <w:szCs w:val="24"/>
          <w:lang w:eastAsia="ar-SA"/>
        </w:rPr>
        <w:t>полуфабрикатов</w:t>
      </w:r>
      <w:r w:rsidRPr="00640124">
        <w:rPr>
          <w:rFonts w:ascii="Times New Roman" w:eastAsia="Times New Roman" w:hAnsi="Times New Roman" w:cs="Calibri"/>
          <w:spacing w:val="1"/>
          <w:sz w:val="24"/>
          <w:szCs w:val="24"/>
          <w:lang w:eastAsia="ar-SA"/>
        </w:rPr>
        <w:t xml:space="preserve"> </w:t>
      </w:r>
      <w:r w:rsidRPr="00640124">
        <w:rPr>
          <w:rFonts w:ascii="Times New Roman" w:eastAsia="Times New Roman" w:hAnsi="Times New Roman" w:cs="Calibri"/>
          <w:sz w:val="24"/>
          <w:szCs w:val="24"/>
          <w:lang w:eastAsia="ar-SA"/>
        </w:rPr>
        <w:t>и</w:t>
      </w:r>
      <w:r w:rsidRPr="00640124">
        <w:rPr>
          <w:rFonts w:ascii="Times New Roman" w:eastAsia="Times New Roman" w:hAnsi="Times New Roman" w:cs="Calibri"/>
          <w:spacing w:val="1"/>
          <w:sz w:val="24"/>
          <w:szCs w:val="24"/>
          <w:lang w:eastAsia="ar-SA"/>
        </w:rPr>
        <w:t xml:space="preserve"> </w:t>
      </w:r>
      <w:r w:rsidRPr="00640124">
        <w:rPr>
          <w:rFonts w:ascii="Times New Roman" w:eastAsia="Times New Roman" w:hAnsi="Times New Roman" w:cs="Calibri"/>
          <w:sz w:val="24"/>
          <w:szCs w:val="24"/>
          <w:lang w:eastAsia="ar-SA"/>
        </w:rPr>
        <w:t>готовой продукции</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640124">
        <w:rPr>
          <w:rFonts w:ascii="Times New Roman" w:eastAsia="Times New Roman" w:hAnsi="Times New Roman" w:cs="Calibri"/>
          <w:b/>
          <w:sz w:val="24"/>
          <w:szCs w:val="24"/>
          <w:lang w:eastAsia="ar-SA"/>
        </w:rPr>
        <w:t>1.</w:t>
      </w:r>
      <w:r w:rsidR="003269A2">
        <w:rPr>
          <w:rFonts w:ascii="Times New Roman" w:eastAsia="Times New Roman" w:hAnsi="Times New Roman" w:cs="Calibri"/>
          <w:b/>
          <w:sz w:val="24"/>
          <w:szCs w:val="24"/>
          <w:lang w:eastAsia="ar-SA"/>
        </w:rPr>
        <w:t>3</w:t>
      </w:r>
      <w:r w:rsidRPr="00640124">
        <w:rPr>
          <w:rFonts w:ascii="Times New Roman" w:eastAsia="Times New Roman" w:hAnsi="Times New Roman" w:cs="Calibri"/>
          <w:b/>
          <w:sz w:val="24"/>
          <w:szCs w:val="24"/>
          <w:lang w:eastAsia="ar-SA"/>
        </w:rPr>
        <w:t xml:space="preserve"> Количество часов на освоение рабочей программы учебной дисциплины:</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Объем образовательной программы учебной дисциплины 70, в том числе:</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обязательной аудиторной учебной нагрузки обучающегося 70 часов</w:t>
      </w:r>
    </w:p>
    <w:p w:rsid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40124">
        <w:rPr>
          <w:rFonts w:ascii="Times New Roman" w:eastAsia="Times New Roman" w:hAnsi="Times New Roman" w:cs="Calibri"/>
          <w:sz w:val="24"/>
          <w:szCs w:val="24"/>
          <w:lang w:eastAsia="ar-SA"/>
        </w:rPr>
        <w:t>самостоятельной работы обучающегося 4 часа.</w:t>
      </w:r>
    </w:p>
    <w:p w:rsidR="003269A2" w:rsidRDefault="003269A2"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3269A2" w:rsidRDefault="003269A2"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640124" w:rsidRPr="00640124" w:rsidRDefault="00640124" w:rsidP="00326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640124">
        <w:rPr>
          <w:rFonts w:ascii="Times New Roman" w:eastAsia="Times New Roman" w:hAnsi="Times New Roman" w:cs="Calibri"/>
          <w:b/>
          <w:sz w:val="24"/>
          <w:szCs w:val="24"/>
          <w:lang w:eastAsia="ar-SA"/>
        </w:rPr>
        <w:t>2. СТРУКТУРА И СОДЕРЖАНИЕ УЧЕБНОЙ ДИСЦИПЛИНЫ</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640124">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640124" w:rsidRPr="00640124" w:rsidTr="00A4042C">
        <w:trPr>
          <w:trHeight w:val="460"/>
        </w:trPr>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uppressAutoHyphens/>
              <w:snapToGrid w:val="0"/>
              <w:spacing w:after="0" w:line="240" w:lineRule="auto"/>
              <w:jc w:val="center"/>
              <w:rPr>
                <w:rFonts w:ascii="Times New Roman" w:eastAsia="Times New Roman" w:hAnsi="Times New Roman" w:cs="Calibri"/>
                <w:b/>
                <w:sz w:val="20"/>
                <w:szCs w:val="20"/>
                <w:lang w:eastAsia="ar-SA"/>
              </w:rPr>
            </w:pPr>
            <w:r w:rsidRPr="00640124">
              <w:rPr>
                <w:rFonts w:ascii="Times New Roman" w:eastAsia="Times New Roman" w:hAnsi="Times New Roman" w:cs="Calibri"/>
                <w:b/>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uppressAutoHyphens/>
              <w:snapToGrid w:val="0"/>
              <w:spacing w:after="0" w:line="240" w:lineRule="auto"/>
              <w:jc w:val="center"/>
              <w:rPr>
                <w:rFonts w:ascii="Times New Roman" w:eastAsia="Times New Roman" w:hAnsi="Times New Roman" w:cs="Calibri"/>
                <w:b/>
                <w:i/>
                <w:iCs/>
                <w:sz w:val="20"/>
                <w:szCs w:val="20"/>
                <w:lang w:eastAsia="ar-SA"/>
              </w:rPr>
            </w:pPr>
            <w:r w:rsidRPr="00640124">
              <w:rPr>
                <w:rFonts w:ascii="Times New Roman" w:eastAsia="Times New Roman" w:hAnsi="Times New Roman" w:cs="Calibri"/>
                <w:b/>
                <w:i/>
                <w:iCs/>
                <w:sz w:val="20"/>
                <w:szCs w:val="20"/>
                <w:lang w:eastAsia="ar-SA"/>
              </w:rPr>
              <w:t>Объем часов</w:t>
            </w:r>
          </w:p>
        </w:tc>
      </w:tr>
      <w:tr w:rsidR="00640124" w:rsidRPr="00640124" w:rsidTr="00A4042C">
        <w:trPr>
          <w:trHeight w:val="285"/>
        </w:trPr>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uppressAutoHyphens/>
              <w:snapToGrid w:val="0"/>
              <w:spacing w:after="0" w:line="240" w:lineRule="auto"/>
              <w:rPr>
                <w:rFonts w:ascii="Times New Roman" w:eastAsia="Times New Roman" w:hAnsi="Times New Roman" w:cs="Calibri"/>
                <w:b/>
                <w:sz w:val="20"/>
                <w:szCs w:val="20"/>
                <w:lang w:eastAsia="ar-SA"/>
              </w:rPr>
            </w:pPr>
            <w:r w:rsidRPr="00640124">
              <w:rPr>
                <w:rFonts w:ascii="Times New Roman" w:eastAsia="Times New Roman" w:hAnsi="Times New Roman" w:cs="Calibri"/>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uppressAutoHyphens/>
              <w:snapToGrid w:val="0"/>
              <w:spacing w:after="0" w:line="240" w:lineRule="auto"/>
              <w:jc w:val="center"/>
              <w:rPr>
                <w:rFonts w:ascii="Times New Roman" w:eastAsia="Times New Roman" w:hAnsi="Times New Roman" w:cs="Calibri"/>
                <w:b/>
                <w:iCs/>
                <w:sz w:val="20"/>
                <w:szCs w:val="20"/>
                <w:lang w:eastAsia="ar-SA"/>
              </w:rPr>
            </w:pPr>
            <w:r w:rsidRPr="00640124">
              <w:rPr>
                <w:rFonts w:ascii="Times New Roman" w:eastAsia="Times New Roman" w:hAnsi="Times New Roman" w:cs="Calibri"/>
                <w:b/>
                <w:iCs/>
                <w:sz w:val="20"/>
                <w:szCs w:val="20"/>
                <w:lang w:eastAsia="ar-SA"/>
              </w:rPr>
              <w:t>82</w:t>
            </w:r>
          </w:p>
        </w:tc>
      </w:tr>
      <w:tr w:rsidR="00640124" w:rsidRPr="00640124" w:rsidTr="00A4042C">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uppressAutoHyphens/>
              <w:snapToGrid w:val="0"/>
              <w:spacing w:after="0" w:line="240" w:lineRule="auto"/>
              <w:jc w:val="both"/>
              <w:rPr>
                <w:rFonts w:ascii="Times New Roman" w:eastAsia="Times New Roman" w:hAnsi="Times New Roman" w:cs="Calibri"/>
                <w:b/>
                <w:sz w:val="20"/>
                <w:szCs w:val="20"/>
                <w:lang w:eastAsia="ar-SA"/>
              </w:rPr>
            </w:pPr>
            <w:r w:rsidRPr="00640124">
              <w:rPr>
                <w:rFonts w:ascii="Times New Roman" w:eastAsia="Times New Roman" w:hAnsi="Times New Roman" w:cs="Calibri"/>
                <w:b/>
                <w:sz w:val="20"/>
                <w:szCs w:val="20"/>
                <w:lang w:eastAsia="ar-SA"/>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uppressAutoHyphens/>
              <w:snapToGrid w:val="0"/>
              <w:spacing w:after="0" w:line="240" w:lineRule="auto"/>
              <w:jc w:val="center"/>
              <w:rPr>
                <w:rFonts w:ascii="Times New Roman" w:eastAsia="Times New Roman" w:hAnsi="Times New Roman" w:cs="Calibri"/>
                <w:b/>
                <w:iCs/>
                <w:sz w:val="20"/>
                <w:szCs w:val="20"/>
                <w:lang w:eastAsia="ar-SA"/>
              </w:rPr>
            </w:pPr>
            <w:r w:rsidRPr="00640124">
              <w:rPr>
                <w:rFonts w:ascii="Times New Roman" w:eastAsia="Times New Roman" w:hAnsi="Times New Roman" w:cs="Calibri"/>
                <w:b/>
                <w:iCs/>
                <w:sz w:val="20"/>
                <w:szCs w:val="20"/>
                <w:lang w:eastAsia="ar-SA"/>
              </w:rPr>
              <w:t>64</w:t>
            </w:r>
          </w:p>
        </w:tc>
      </w:tr>
      <w:tr w:rsidR="00640124" w:rsidRPr="00640124" w:rsidTr="00A4042C">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uppressAutoHyphens/>
              <w:snapToGrid w:val="0"/>
              <w:spacing w:after="0" w:line="240" w:lineRule="auto"/>
              <w:jc w:val="both"/>
              <w:rPr>
                <w:rFonts w:ascii="Times New Roman" w:eastAsia="Times New Roman" w:hAnsi="Times New Roman" w:cs="Calibri"/>
                <w:b/>
                <w:sz w:val="20"/>
                <w:szCs w:val="20"/>
                <w:lang w:eastAsia="ar-SA"/>
              </w:rPr>
            </w:pPr>
            <w:r w:rsidRPr="00640124">
              <w:rPr>
                <w:rFonts w:ascii="Times New Roman" w:eastAsia="Times New Roman" w:hAnsi="Times New Roman" w:cs="Calibri"/>
                <w:b/>
                <w:sz w:val="20"/>
                <w:szCs w:val="20"/>
                <w:lang w:eastAsia="ar-SA"/>
              </w:rPr>
              <w:t>В том числе практические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uppressAutoHyphens/>
              <w:snapToGrid w:val="0"/>
              <w:spacing w:after="0" w:line="240" w:lineRule="auto"/>
              <w:jc w:val="center"/>
              <w:rPr>
                <w:rFonts w:ascii="Times New Roman" w:eastAsia="Times New Roman" w:hAnsi="Times New Roman" w:cs="Calibri"/>
                <w:b/>
                <w:iCs/>
                <w:sz w:val="20"/>
                <w:szCs w:val="20"/>
                <w:lang w:eastAsia="ar-SA"/>
              </w:rPr>
            </w:pPr>
            <w:r w:rsidRPr="00640124">
              <w:rPr>
                <w:rFonts w:ascii="Times New Roman" w:eastAsia="Times New Roman" w:hAnsi="Times New Roman" w:cs="Calibri"/>
                <w:b/>
                <w:iCs/>
                <w:sz w:val="20"/>
                <w:szCs w:val="20"/>
                <w:lang w:eastAsia="ar-SA"/>
              </w:rPr>
              <w:t>30</w:t>
            </w:r>
          </w:p>
        </w:tc>
      </w:tr>
      <w:tr w:rsidR="00640124" w:rsidRPr="00640124" w:rsidTr="00A4042C">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uppressAutoHyphens/>
              <w:snapToGrid w:val="0"/>
              <w:spacing w:after="0" w:line="240" w:lineRule="auto"/>
              <w:jc w:val="both"/>
              <w:rPr>
                <w:rFonts w:ascii="Times New Roman" w:eastAsia="Times New Roman" w:hAnsi="Times New Roman" w:cs="Calibri"/>
                <w:b/>
                <w:sz w:val="20"/>
                <w:szCs w:val="20"/>
                <w:lang w:eastAsia="ar-SA"/>
              </w:rPr>
            </w:pPr>
            <w:r w:rsidRPr="00640124">
              <w:rPr>
                <w:rFonts w:ascii="Times New Roman" w:eastAsia="Times New Roman" w:hAnsi="Times New Roman" w:cs="Calibri"/>
                <w:b/>
                <w:sz w:val="20"/>
                <w:szCs w:val="20"/>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uppressAutoHyphens/>
              <w:snapToGrid w:val="0"/>
              <w:spacing w:after="0" w:line="240" w:lineRule="auto"/>
              <w:jc w:val="center"/>
              <w:rPr>
                <w:rFonts w:ascii="Times New Roman" w:eastAsia="Times New Roman" w:hAnsi="Times New Roman" w:cs="Calibri"/>
                <w:b/>
                <w:iCs/>
                <w:sz w:val="20"/>
                <w:szCs w:val="20"/>
                <w:lang w:eastAsia="ar-SA"/>
              </w:rPr>
            </w:pPr>
            <w:r w:rsidRPr="00640124">
              <w:rPr>
                <w:rFonts w:ascii="Times New Roman" w:eastAsia="Times New Roman" w:hAnsi="Times New Roman" w:cs="Calibri"/>
                <w:b/>
                <w:iCs/>
                <w:sz w:val="20"/>
                <w:szCs w:val="20"/>
                <w:lang w:eastAsia="ar-SA"/>
              </w:rPr>
              <w:t>6</w:t>
            </w:r>
          </w:p>
        </w:tc>
      </w:tr>
      <w:tr w:rsidR="00640124" w:rsidRPr="00640124" w:rsidTr="00A4042C">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uppressAutoHyphens/>
              <w:snapToGrid w:val="0"/>
              <w:spacing w:after="0" w:line="240" w:lineRule="auto"/>
              <w:jc w:val="both"/>
              <w:rPr>
                <w:rFonts w:ascii="Times New Roman" w:eastAsia="Times New Roman" w:hAnsi="Times New Roman" w:cs="Calibri"/>
                <w:b/>
                <w:sz w:val="20"/>
                <w:szCs w:val="20"/>
                <w:lang w:eastAsia="ar-SA"/>
              </w:rPr>
            </w:pPr>
            <w:r w:rsidRPr="00640124">
              <w:rPr>
                <w:rFonts w:ascii="Times New Roman" w:eastAsia="Times New Roman" w:hAnsi="Times New Roman" w:cs="Calibri"/>
                <w:b/>
                <w:sz w:val="20"/>
                <w:szCs w:val="20"/>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uppressAutoHyphens/>
              <w:snapToGrid w:val="0"/>
              <w:spacing w:after="0" w:line="240" w:lineRule="auto"/>
              <w:jc w:val="center"/>
              <w:rPr>
                <w:rFonts w:ascii="Times New Roman" w:eastAsia="Times New Roman" w:hAnsi="Times New Roman" w:cs="Calibri"/>
                <w:b/>
                <w:iCs/>
                <w:sz w:val="20"/>
                <w:szCs w:val="20"/>
                <w:lang w:eastAsia="ar-SA"/>
              </w:rPr>
            </w:pPr>
            <w:r w:rsidRPr="00640124">
              <w:rPr>
                <w:rFonts w:ascii="Times New Roman" w:eastAsia="Times New Roman" w:hAnsi="Times New Roman" w:cs="Calibri"/>
                <w:b/>
                <w:iCs/>
                <w:sz w:val="20"/>
                <w:szCs w:val="20"/>
                <w:lang w:eastAsia="ar-SA"/>
              </w:rPr>
              <w:t>4</w:t>
            </w:r>
          </w:p>
        </w:tc>
      </w:tr>
      <w:tr w:rsidR="00640124" w:rsidRPr="00640124" w:rsidTr="00A4042C">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uppressAutoHyphens/>
              <w:snapToGrid w:val="0"/>
              <w:spacing w:after="0" w:line="240" w:lineRule="auto"/>
              <w:jc w:val="center"/>
              <w:rPr>
                <w:rFonts w:ascii="Times New Roman" w:eastAsia="Times New Roman" w:hAnsi="Times New Roman" w:cs="Calibri"/>
                <w:iCs/>
                <w:sz w:val="20"/>
                <w:szCs w:val="20"/>
                <w:lang w:eastAsia="ar-SA"/>
              </w:rPr>
            </w:pPr>
            <w:r w:rsidRPr="00640124">
              <w:rPr>
                <w:rFonts w:ascii="Times New Roman" w:eastAsia="Times New Roman" w:hAnsi="Times New Roman" w:cs="Calibri"/>
                <w:i/>
                <w:iCs/>
                <w:sz w:val="20"/>
                <w:szCs w:val="20"/>
                <w:lang w:eastAsia="ar-SA"/>
              </w:rPr>
              <w:t>Промежуточная  аттестация в форме   экзамена                                                                  12</w:t>
            </w:r>
          </w:p>
        </w:tc>
      </w:tr>
    </w:tbl>
    <w:p w:rsidR="00640124" w:rsidRPr="00640124" w:rsidRDefault="00640124" w:rsidP="00640124">
      <w:pPr>
        <w:suppressAutoHyphens/>
        <w:spacing w:after="0" w:line="240" w:lineRule="auto"/>
        <w:rPr>
          <w:rFonts w:ascii="Times New Roman" w:eastAsia="Times New Roman" w:hAnsi="Times New Roman" w:cs="Calibri"/>
          <w:sz w:val="24"/>
          <w:szCs w:val="24"/>
          <w:lang w:eastAsia="ar-SA"/>
        </w:rPr>
        <w:sectPr w:rsidR="00640124" w:rsidRPr="00640124" w:rsidSect="00CA2F37">
          <w:footerReference w:type="default" r:id="rId44"/>
          <w:footerReference w:type="first" r:id="rId45"/>
          <w:pgSz w:w="11906" w:h="16838"/>
          <w:pgMar w:top="-474" w:right="567" w:bottom="567" w:left="851" w:header="720" w:footer="708" w:gutter="0"/>
          <w:cols w:space="720"/>
          <w:titlePg/>
          <w:docGrid w:linePitch="326"/>
        </w:sectPr>
      </w:pPr>
    </w:p>
    <w:p w:rsidR="00640124" w:rsidRPr="00640124" w:rsidRDefault="00640124" w:rsidP="00456B1E">
      <w:pPr>
        <w:keepNext/>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outlineLvl w:val="0"/>
        <w:rPr>
          <w:rFonts w:ascii="Times New Roman" w:eastAsia="Times New Roman" w:hAnsi="Times New Roman" w:cs="Calibri"/>
          <w:b/>
          <w:sz w:val="24"/>
          <w:szCs w:val="24"/>
          <w:lang w:eastAsia="ar-SA"/>
        </w:rPr>
      </w:pPr>
    </w:p>
    <w:p w:rsidR="00CA2F37" w:rsidRPr="00CA2F37" w:rsidRDefault="00CA2F37" w:rsidP="00CA2F37">
      <w:pPr>
        <w:pStyle w:val="ac"/>
        <w:numPr>
          <w:ilvl w:val="0"/>
          <w:numId w:val="6"/>
        </w:numPr>
        <w:spacing w:after="0"/>
        <w:jc w:val="center"/>
        <w:rPr>
          <w:rFonts w:ascii="Times New Roman" w:eastAsia="Calibri" w:hAnsi="Times New Roman"/>
          <w:b/>
          <w:lang w:eastAsia="en-US"/>
        </w:rPr>
      </w:pPr>
      <w:r w:rsidRPr="00CA2F37">
        <w:rPr>
          <w:rFonts w:ascii="Times New Roman" w:eastAsia="Calibri" w:hAnsi="Times New Roman"/>
          <w:b/>
          <w:lang w:eastAsia="en-US"/>
        </w:rPr>
        <w:t xml:space="preserve">Аннотации к рабочей программе </w:t>
      </w:r>
    </w:p>
    <w:p w:rsidR="00640124" w:rsidRPr="003269A2" w:rsidRDefault="00640124" w:rsidP="00640124">
      <w:pPr>
        <w:spacing w:after="0" w:line="240" w:lineRule="auto"/>
        <w:jc w:val="center"/>
        <w:rPr>
          <w:rFonts w:ascii="Times New Roman" w:eastAsia="Times New Roman" w:hAnsi="Times New Roman" w:cs="Times New Roman"/>
          <w:b/>
          <w:caps/>
          <w:sz w:val="24"/>
          <w:szCs w:val="24"/>
        </w:rPr>
      </w:pPr>
      <w:r w:rsidRPr="003269A2">
        <w:rPr>
          <w:rFonts w:ascii="Times New Roman" w:eastAsia="Times New Roman" w:hAnsi="Times New Roman" w:cs="Times New Roman"/>
          <w:b/>
          <w:sz w:val="24"/>
          <w:szCs w:val="24"/>
        </w:rPr>
        <w:t>ОП.</w:t>
      </w:r>
      <w:r w:rsidRPr="003269A2">
        <w:rPr>
          <w:rFonts w:ascii="Times New Roman" w:eastAsia="Times New Roman" w:hAnsi="Times New Roman" w:cs="Times New Roman"/>
          <w:b/>
          <w:caps/>
          <w:sz w:val="24"/>
          <w:szCs w:val="24"/>
        </w:rPr>
        <w:t xml:space="preserve">05. Прикладные компьютерные программы </w:t>
      </w:r>
    </w:p>
    <w:p w:rsidR="00640124" w:rsidRPr="003269A2" w:rsidRDefault="00640124" w:rsidP="00640124">
      <w:pPr>
        <w:spacing w:after="0" w:line="240" w:lineRule="auto"/>
        <w:jc w:val="center"/>
        <w:rPr>
          <w:rFonts w:ascii="Times New Roman" w:eastAsia="Times New Roman" w:hAnsi="Times New Roman" w:cs="Times New Roman"/>
          <w:b/>
          <w:sz w:val="24"/>
          <w:szCs w:val="24"/>
        </w:rPr>
      </w:pPr>
      <w:r w:rsidRPr="003269A2">
        <w:rPr>
          <w:rFonts w:ascii="Times New Roman" w:eastAsia="Times New Roman" w:hAnsi="Times New Roman" w:cs="Times New Roman"/>
          <w:b/>
          <w:caps/>
          <w:sz w:val="24"/>
          <w:szCs w:val="24"/>
        </w:rPr>
        <w:t>в профессиональной деятельности</w:t>
      </w:r>
    </w:p>
    <w:p w:rsidR="00640124" w:rsidRPr="00640124" w:rsidRDefault="000F07C2" w:rsidP="000F07C2">
      <w:pPr>
        <w:tabs>
          <w:tab w:val="left" w:pos="567"/>
          <w:tab w:val="left" w:pos="1134"/>
        </w:tabs>
        <w:suppressAutoHyphens/>
        <w:spacing w:after="0" w:line="240" w:lineRule="auto"/>
        <w:rPr>
          <w:rFonts w:ascii="Times New Roman" w:eastAsia="Times New Roman" w:hAnsi="Times New Roman" w:cs="Times New Roman"/>
          <w:b/>
          <w:sz w:val="24"/>
          <w:szCs w:val="24"/>
        </w:rPr>
      </w:pPr>
      <w:r w:rsidRPr="000F07C2">
        <w:rPr>
          <w:rFonts w:ascii="Times New Roman" w:eastAsia="Times New Roman" w:hAnsi="Times New Roman" w:cs="Times New Roman"/>
          <w:b/>
          <w:color w:val="000000"/>
          <w:sz w:val="24"/>
          <w:szCs w:val="24"/>
        </w:rPr>
        <w:t>1.</w:t>
      </w:r>
      <w:r>
        <w:rPr>
          <w:rFonts w:ascii="Times New Roman" w:eastAsia="Times New Roman" w:hAnsi="Times New Roman" w:cs="Times New Roman"/>
          <w:color w:val="000000"/>
          <w:sz w:val="24"/>
          <w:szCs w:val="24"/>
        </w:rPr>
        <w:t xml:space="preserve"> </w:t>
      </w:r>
      <w:r w:rsidR="00640124" w:rsidRPr="00640124">
        <w:rPr>
          <w:rFonts w:ascii="Times New Roman" w:eastAsia="Times New Roman" w:hAnsi="Times New Roman" w:cs="Times New Roman"/>
          <w:b/>
          <w:sz w:val="24"/>
          <w:szCs w:val="24"/>
        </w:rPr>
        <w:t xml:space="preserve">ПАСПОРТ </w:t>
      </w:r>
      <w:r w:rsidR="00640124" w:rsidRPr="00640124">
        <w:rPr>
          <w:rFonts w:ascii="Times New Roman" w:eastAsia="Times New Roman" w:hAnsi="Times New Roman" w:cs="Times New Roman"/>
          <w:b/>
          <w:color w:val="000000"/>
          <w:sz w:val="24"/>
          <w:szCs w:val="24"/>
        </w:rPr>
        <w:t>РАБОЧЕЙ ПРОГРАММЫ</w:t>
      </w:r>
      <w:r w:rsidR="00640124" w:rsidRPr="00640124">
        <w:rPr>
          <w:rFonts w:ascii="Times New Roman" w:eastAsia="Times New Roman" w:hAnsi="Times New Roman" w:cs="Times New Roman"/>
          <w:b/>
          <w:sz w:val="24"/>
          <w:szCs w:val="24"/>
        </w:rPr>
        <w:t xml:space="preserve"> УЧЕБНОЙ ДИСЦИПЛИНЫ</w:t>
      </w:r>
    </w:p>
    <w:p w:rsidR="00640124" w:rsidRPr="00640124" w:rsidRDefault="00B45956" w:rsidP="00B45956">
      <w:pPr>
        <w:pBdr>
          <w:top w:val="none" w:sz="4" w:space="0" w:color="000000"/>
          <w:left w:val="none" w:sz="4" w:space="0" w:color="000000"/>
          <w:bottom w:val="none" w:sz="4" w:space="2" w:color="000000"/>
          <w:right w:val="none" w:sz="4" w:space="0" w:color="000000"/>
          <w:between w:val="none" w:sz="4" w:space="0" w:color="000000"/>
        </w:pBdr>
        <w:shd w:val="clear" w:color="auto" w:fill="FFFFFF"/>
        <w:tabs>
          <w:tab w:val="left" w:pos="70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color w:val="000000"/>
          <w:sz w:val="24"/>
          <w:szCs w:val="24"/>
          <w:lang w:val="x-none" w:eastAsia="x-none"/>
        </w:rPr>
      </w:pPr>
      <w:r>
        <w:rPr>
          <w:rFonts w:ascii="Times New Roman" w:eastAsia="Times New Roman" w:hAnsi="Times New Roman" w:cs="Times New Roman"/>
          <w:b/>
          <w:color w:val="000000"/>
          <w:sz w:val="24"/>
          <w:szCs w:val="24"/>
          <w:lang w:eastAsia="x-none"/>
        </w:rPr>
        <w:t xml:space="preserve">1.1 </w:t>
      </w:r>
      <w:r w:rsidR="00640124" w:rsidRPr="00640124">
        <w:rPr>
          <w:rFonts w:ascii="Times New Roman" w:eastAsia="Times New Roman" w:hAnsi="Times New Roman" w:cs="Times New Roman"/>
          <w:b/>
          <w:color w:val="000000"/>
          <w:sz w:val="24"/>
          <w:szCs w:val="24"/>
          <w:lang w:val="x-none" w:eastAsia="x-none"/>
        </w:rPr>
        <w:t xml:space="preserve">Место дисциплины в структуре основной образовательной программы: </w:t>
      </w:r>
      <w:r w:rsidR="00640124" w:rsidRPr="00640124">
        <w:rPr>
          <w:rFonts w:ascii="Times New Roman" w:eastAsia="Times New Roman" w:hAnsi="Times New Roman" w:cs="Times New Roman"/>
          <w:color w:val="000000"/>
          <w:sz w:val="24"/>
          <w:szCs w:val="24"/>
          <w:lang w:val="x-none" w:eastAsia="x-none"/>
        </w:rPr>
        <w:tab/>
      </w:r>
    </w:p>
    <w:p w:rsidR="00640124" w:rsidRPr="00640124" w:rsidRDefault="00640124" w:rsidP="00640124">
      <w:pPr>
        <w:shd w:val="clear" w:color="auto" w:fill="FFFFFF"/>
        <w:tabs>
          <w:tab w:val="left" w:pos="0"/>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color w:val="000000"/>
          <w:sz w:val="24"/>
          <w:szCs w:val="24"/>
        </w:rPr>
      </w:pPr>
      <w:r w:rsidRPr="00640124">
        <w:rPr>
          <w:rFonts w:ascii="Times New Roman" w:eastAsia="Times New Roman" w:hAnsi="Times New Roman" w:cs="Times New Roman"/>
          <w:color w:val="000000"/>
          <w:sz w:val="24"/>
          <w:szCs w:val="28"/>
        </w:rPr>
        <w:t>Программа учебной дисциплины «</w:t>
      </w:r>
      <w:r w:rsidRPr="00640124">
        <w:rPr>
          <w:rFonts w:ascii="Times New Roman" w:eastAsia="Times New Roman" w:hAnsi="Times New Roman" w:cs="Times New Roman"/>
          <w:sz w:val="24"/>
          <w:szCs w:val="24"/>
        </w:rPr>
        <w:t>Прикладные компьютерные программы в профессиональной деятельности</w:t>
      </w:r>
      <w:r w:rsidRPr="00640124">
        <w:rPr>
          <w:rFonts w:ascii="Times New Roman" w:eastAsia="Times New Roman" w:hAnsi="Times New Roman" w:cs="Times New Roman"/>
          <w:color w:val="000000"/>
          <w:sz w:val="24"/>
          <w:szCs w:val="24"/>
        </w:rPr>
        <w:t xml:space="preserve">» входит в профессиональный цикл программы подготовки специалистов по специальности </w:t>
      </w:r>
      <w:r w:rsidRPr="00640124">
        <w:rPr>
          <w:rFonts w:ascii="Times New Roman" w:eastAsia="Times New Roman" w:hAnsi="Times New Roman" w:cs="Times New Roman"/>
          <w:sz w:val="24"/>
          <w:szCs w:val="24"/>
        </w:rPr>
        <w:t>19.02.13 Технология продукции общественного питания массового изготовления и специализированных пищевых продуктов.</w:t>
      </w:r>
    </w:p>
    <w:p w:rsidR="00640124" w:rsidRPr="00B45956" w:rsidRDefault="00640124" w:rsidP="00B45956">
      <w:pPr>
        <w:shd w:val="clear" w:color="auto" w:fill="FFFFFF"/>
        <w:tabs>
          <w:tab w:val="left" w:pos="567"/>
          <w:tab w:val="left" w:pos="708"/>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4"/>
          <w:szCs w:val="28"/>
        </w:rPr>
      </w:pPr>
      <w:r w:rsidRPr="00640124">
        <w:rPr>
          <w:rFonts w:ascii="Times New Roman" w:eastAsia="Times New Roman" w:hAnsi="Times New Roman" w:cs="Times New Roman"/>
          <w:color w:val="000000"/>
          <w:sz w:val="24"/>
          <w:szCs w:val="28"/>
        </w:rPr>
        <w:t xml:space="preserve">Особое значение дисциплина имеет при формировании и развитии ОК 01, ОК 02, ОК 03, ОК 04, ОК 05, ОК.09. </w:t>
      </w:r>
      <w:r w:rsidRPr="00640124">
        <w:rPr>
          <w:rFonts w:ascii="Times New Roman" w:eastAsia="Times New Roman" w:hAnsi="Times New Roman" w:cs="Times New Roman"/>
          <w:b/>
          <w:sz w:val="24"/>
          <w:szCs w:val="24"/>
        </w:rPr>
        <w:tab/>
      </w:r>
      <w:r w:rsidRPr="00640124">
        <w:rPr>
          <w:rFonts w:ascii="Times New Roman" w:eastAsia="Times New Roman" w:hAnsi="Times New Roman" w:cs="Times New Roman"/>
          <w:b/>
          <w:sz w:val="24"/>
          <w:szCs w:val="24"/>
        </w:rPr>
        <w:tab/>
      </w:r>
      <w:r w:rsidRPr="00640124">
        <w:rPr>
          <w:rFonts w:ascii="Times New Roman" w:eastAsia="Times New Roman" w:hAnsi="Times New Roman" w:cs="Times New Roman"/>
          <w:b/>
          <w:sz w:val="24"/>
          <w:szCs w:val="24"/>
        </w:rPr>
        <w:tab/>
      </w:r>
    </w:p>
    <w:p w:rsidR="00640124" w:rsidRPr="00B45956" w:rsidRDefault="00640124" w:rsidP="00B45956">
      <w:pPr>
        <w:tabs>
          <w:tab w:val="left" w:pos="567"/>
          <w:tab w:val="left" w:pos="1134"/>
        </w:tabs>
        <w:spacing w:after="0" w:line="240" w:lineRule="auto"/>
        <w:rPr>
          <w:rFonts w:ascii="Times New Roman" w:eastAsia="Times New Roman" w:hAnsi="Times New Roman" w:cs="Times New Roman"/>
          <w:b/>
          <w:sz w:val="24"/>
          <w:szCs w:val="24"/>
        </w:rPr>
      </w:pPr>
      <w:r w:rsidRPr="00640124">
        <w:rPr>
          <w:rFonts w:ascii="Times New Roman" w:eastAsia="Times New Roman" w:hAnsi="Times New Roman" w:cs="Times New Roman"/>
          <w:b/>
          <w:sz w:val="24"/>
          <w:szCs w:val="24"/>
        </w:rPr>
        <w:t>1.2. Цель и планируемые результаты освоения дисциплины:</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В результате освоения дисциплины обучающийся должен </w:t>
      </w:r>
      <w:r w:rsidRPr="00640124">
        <w:rPr>
          <w:rFonts w:ascii="Times New Roman" w:eastAsia="Times New Roman" w:hAnsi="Times New Roman" w:cs="Times New Roman"/>
          <w:i/>
          <w:iCs/>
          <w:color w:val="000000"/>
          <w:sz w:val="24"/>
          <w:szCs w:val="24"/>
          <w:lang w:eastAsia="en-US"/>
        </w:rPr>
        <w:t>уметь</w:t>
      </w:r>
      <w:r w:rsidRPr="00640124">
        <w:rPr>
          <w:rFonts w:ascii="Times New Roman" w:eastAsia="Times New Roman" w:hAnsi="Times New Roman" w:cs="Times New Roman"/>
          <w:color w:val="000000"/>
          <w:sz w:val="24"/>
          <w:szCs w:val="24"/>
          <w:lang w:eastAsia="en-US"/>
        </w:rPr>
        <w:t xml:space="preserve">: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 пользоваться современными средствами связи и оргтехникой; обрабатывать текстовую и табличную информацию;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 использовать в профессиональной деятельности различные виды программного обеспечения, применять компьютерные и телекоммуникационные средства;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 обеспечивать информационную безопасность;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 применять антивирусные средства защиты информации;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 осуществлять поиск необходимой информации.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В результате освоения дисциплины обучающийся должен </w:t>
      </w:r>
      <w:r w:rsidRPr="00640124">
        <w:rPr>
          <w:rFonts w:ascii="Times New Roman" w:eastAsia="Times New Roman" w:hAnsi="Times New Roman" w:cs="Times New Roman"/>
          <w:i/>
          <w:iCs/>
          <w:color w:val="000000"/>
          <w:sz w:val="24"/>
          <w:szCs w:val="24"/>
          <w:lang w:eastAsia="en-US"/>
        </w:rPr>
        <w:t>знать</w:t>
      </w:r>
      <w:r w:rsidRPr="00640124">
        <w:rPr>
          <w:rFonts w:ascii="Times New Roman" w:eastAsia="Times New Roman" w:hAnsi="Times New Roman" w:cs="Times New Roman"/>
          <w:color w:val="000000"/>
          <w:sz w:val="24"/>
          <w:szCs w:val="24"/>
          <w:lang w:eastAsia="en-US"/>
        </w:rPr>
        <w:t xml:space="preserve">: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 основные понятия автоматизированной обработки информации;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 общий состав и структуру персональных компьютеров и вычислительных систем;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 базовые системные программные продукты в области профессиональной деятельности;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 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 </w:t>
      </w:r>
    </w:p>
    <w:p w:rsidR="00640124" w:rsidRPr="00640124" w:rsidRDefault="00640124" w:rsidP="0064012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en-US"/>
        </w:rPr>
      </w:pPr>
      <w:r w:rsidRPr="00640124">
        <w:rPr>
          <w:rFonts w:ascii="Times New Roman" w:eastAsia="Times New Roman" w:hAnsi="Times New Roman" w:cs="Times New Roman"/>
          <w:color w:val="000000"/>
          <w:sz w:val="24"/>
          <w:szCs w:val="24"/>
          <w:lang w:eastAsia="en-US"/>
        </w:rPr>
        <w:t xml:space="preserve">• основные методы и приемы обеспечения информационной безопасности. </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640124">
        <w:rPr>
          <w:rFonts w:ascii="Times New Roman" w:eastAsia="Times New Roman" w:hAnsi="Times New Roman" w:cs="Times New Roman"/>
          <w:sz w:val="24"/>
          <w:szCs w:val="24"/>
        </w:rPr>
        <w:t>В рамках программы учебной дисциплины обучающимися должен владеть следующими общими и профессиональными компетенциями:</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sz w:val="24"/>
          <w:szCs w:val="24"/>
          <w:lang w:eastAsia="en-US"/>
        </w:rPr>
      </w:pPr>
      <w:r w:rsidRPr="00640124">
        <w:rPr>
          <w:rFonts w:ascii="Times New Roman" w:eastAsia="Calibri" w:hAnsi="Times New Roman" w:cs="Times New Roman"/>
          <w:color w:val="000000"/>
          <w:sz w:val="24"/>
          <w:szCs w:val="24"/>
          <w:lang w:eastAsia="en-US"/>
        </w:rPr>
        <w:t>ОК 01. Выбирать способы решения задач профессиональной деятельности применительно к различным контекстам</w:t>
      </w:r>
      <w:r w:rsidRPr="00640124">
        <w:rPr>
          <w:rFonts w:ascii="Times New Roman" w:eastAsia="Times New Roman" w:hAnsi="Times New Roman" w:cs="Times New Roman"/>
          <w:color w:val="000000"/>
          <w:sz w:val="24"/>
          <w:szCs w:val="24"/>
          <w:lang w:eastAsia="en-US"/>
        </w:rPr>
        <w:t>.</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rPr>
      </w:pPr>
      <w:r w:rsidRPr="00640124">
        <w:rPr>
          <w:rFonts w:ascii="Times New Roman" w:eastAsia="Times New Roman" w:hAnsi="Times New Roman" w:cs="Times New Roman"/>
          <w:color w:val="000000"/>
          <w:sz w:val="24"/>
          <w:szCs w:val="24"/>
        </w:rPr>
        <w:t xml:space="preserve">ОК 02. Использовать современные средства поиска, анализа и </w:t>
      </w:r>
      <w:r w:rsidR="009F40F3" w:rsidRPr="00640124">
        <w:rPr>
          <w:rFonts w:ascii="Times New Roman" w:eastAsia="Times New Roman" w:hAnsi="Times New Roman" w:cs="Times New Roman"/>
          <w:color w:val="000000"/>
          <w:sz w:val="24"/>
          <w:szCs w:val="24"/>
        </w:rPr>
        <w:t>интерпретации информации,</w:t>
      </w:r>
      <w:r w:rsidRPr="00640124">
        <w:rPr>
          <w:rFonts w:ascii="Times New Roman" w:eastAsia="Times New Roman" w:hAnsi="Times New Roman" w:cs="Times New Roman"/>
          <w:color w:val="000000"/>
          <w:sz w:val="24"/>
          <w:szCs w:val="24"/>
        </w:rPr>
        <w:t xml:space="preserve"> и информационные технологии для выполнения задач профессиональной деятельности.</w:t>
      </w:r>
    </w:p>
    <w:p w:rsidR="00640124" w:rsidRPr="00640124" w:rsidRDefault="00640124" w:rsidP="00640124">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640124">
        <w:rPr>
          <w:rFonts w:ascii="Times New Roman" w:eastAsia="Times New Roman" w:hAnsi="Times New Roman" w:cs="Times New Roman"/>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640124" w:rsidRPr="00640124" w:rsidRDefault="00640124" w:rsidP="00640124">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640124">
        <w:rPr>
          <w:rFonts w:ascii="Times New Roman" w:eastAsia="Times New Roman" w:hAnsi="Times New Roman" w:cs="Times New Roman"/>
          <w:color w:val="000000"/>
          <w:sz w:val="24"/>
          <w:szCs w:val="24"/>
        </w:rPr>
        <w:t>ОК 04. Эффективно взаимодействовать и работать в коллективе и команде;</w:t>
      </w:r>
    </w:p>
    <w:p w:rsidR="00640124" w:rsidRPr="00640124" w:rsidRDefault="00640124" w:rsidP="00640124">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640124">
        <w:rPr>
          <w:rFonts w:ascii="Times New Roman" w:eastAsia="Times New Roman" w:hAnsi="Times New Roman" w:cs="Times New Roman"/>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40124" w:rsidRPr="00640124" w:rsidRDefault="00640124" w:rsidP="00640124">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640124">
        <w:rPr>
          <w:rFonts w:ascii="Times New Roman" w:eastAsia="Times New Roman" w:hAnsi="Times New Roman" w:cs="Times New Roman"/>
          <w:color w:val="000000"/>
          <w:sz w:val="24"/>
          <w:szCs w:val="24"/>
          <w:shd w:val="clear" w:color="auto" w:fill="FFFFFF"/>
        </w:rPr>
        <w:t>ОК 09. Пользоваться профессиональной документацией на государственном и иностранном языках;</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rPr>
      </w:pPr>
      <w:r w:rsidRPr="00640124">
        <w:rPr>
          <w:rFonts w:ascii="Times New Roman" w:eastAsia="Times New Roman" w:hAnsi="Times New Roman" w:cs="Times New Roman"/>
          <w:color w:val="000000"/>
          <w:sz w:val="24"/>
          <w:szCs w:val="24"/>
        </w:rPr>
        <w:t>ПК 3.2. Обеспечивать технологическое сопровождение производства продукции общественного питания массового изготовления и специализированных пищевых продуктов;</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rPr>
      </w:pPr>
      <w:r w:rsidRPr="00640124">
        <w:rPr>
          <w:rFonts w:ascii="Times New Roman" w:eastAsia="Times New Roman" w:hAnsi="Times New Roman" w:cs="Times New Roman"/>
          <w:color w:val="000000"/>
          <w:sz w:val="24"/>
          <w:szCs w:val="24"/>
        </w:rPr>
        <w:t>ПК 4.5. Вести учетно-отчетную документацию.</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640124">
        <w:rPr>
          <w:rFonts w:ascii="Times New Roman" w:eastAsia="Times New Roman" w:hAnsi="Times New Roman" w:cs="Times New Roman"/>
          <w:b/>
          <w:sz w:val="24"/>
          <w:szCs w:val="24"/>
        </w:rPr>
        <w:t>1.3 Количество часов на освоение рабочей программы учебной дисциплины:</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640124">
        <w:rPr>
          <w:rFonts w:ascii="Times New Roman" w:eastAsia="Times New Roman" w:hAnsi="Times New Roman" w:cs="Times New Roman"/>
          <w:sz w:val="24"/>
          <w:szCs w:val="24"/>
        </w:rPr>
        <w:t xml:space="preserve">Объем образовательной программы учебной дисциплины </w:t>
      </w:r>
      <w:r w:rsidRPr="00640124">
        <w:rPr>
          <w:rFonts w:ascii="Times New Roman" w:eastAsia="Times New Roman" w:hAnsi="Times New Roman" w:cs="Times New Roman"/>
          <w:sz w:val="24"/>
          <w:szCs w:val="24"/>
          <w:u w:val="single"/>
        </w:rPr>
        <w:t>80</w:t>
      </w:r>
      <w:r w:rsidRPr="00640124">
        <w:rPr>
          <w:rFonts w:ascii="Times New Roman" w:eastAsia="Times New Roman" w:hAnsi="Times New Roman" w:cs="Times New Roman"/>
          <w:sz w:val="24"/>
          <w:szCs w:val="24"/>
        </w:rPr>
        <w:t>, в том числе:</w:t>
      </w:r>
    </w:p>
    <w:p w:rsidR="00640124" w:rsidRPr="00640124" w:rsidRDefault="00640124" w:rsidP="006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rPr>
      </w:pPr>
      <w:r w:rsidRPr="00640124">
        <w:rPr>
          <w:rFonts w:ascii="Times New Roman" w:eastAsia="Times New Roman" w:hAnsi="Times New Roman" w:cs="Times New Roman"/>
          <w:sz w:val="24"/>
          <w:szCs w:val="24"/>
        </w:rPr>
        <w:t>Самостоятельная работа обучающихся 6 часов</w:t>
      </w:r>
    </w:p>
    <w:p w:rsidR="00640124" w:rsidRPr="00640124" w:rsidRDefault="00640124" w:rsidP="00640124">
      <w:pPr>
        <w:suppressAutoHyphens/>
        <w:spacing w:after="240" w:line="240" w:lineRule="auto"/>
        <w:jc w:val="center"/>
        <w:rPr>
          <w:rFonts w:ascii="Times New Roman" w:eastAsia="Times New Roman" w:hAnsi="Times New Roman" w:cs="Times New Roman"/>
          <w:b/>
          <w:sz w:val="24"/>
          <w:szCs w:val="24"/>
        </w:rPr>
      </w:pPr>
      <w:r w:rsidRPr="00640124">
        <w:rPr>
          <w:rFonts w:ascii="Times New Roman" w:eastAsia="Times New Roman" w:hAnsi="Times New Roman" w:cs="Times New Roman"/>
          <w:sz w:val="24"/>
          <w:szCs w:val="24"/>
        </w:rPr>
        <w:br w:type="page"/>
      </w:r>
      <w:r w:rsidRPr="00640124">
        <w:rPr>
          <w:rFonts w:ascii="Times New Roman" w:eastAsia="Times New Roman" w:hAnsi="Times New Roman" w:cs="Times New Roman"/>
          <w:b/>
          <w:sz w:val="24"/>
          <w:szCs w:val="24"/>
        </w:rPr>
        <w:lastRenderedPageBreak/>
        <w:t>2. СТРУКТУРА И СОДЕРЖАНИЕ УЧЕБНОЙ ДИСЦИПЛИНЫ</w:t>
      </w:r>
    </w:p>
    <w:p w:rsidR="00640124" w:rsidRPr="00640124" w:rsidRDefault="00640124" w:rsidP="00640124">
      <w:pPr>
        <w:suppressAutoHyphens/>
        <w:spacing w:after="240" w:line="240" w:lineRule="auto"/>
        <w:ind w:firstLine="709"/>
        <w:rPr>
          <w:rFonts w:ascii="Times New Roman" w:eastAsia="Times New Roman" w:hAnsi="Times New Roman" w:cs="Times New Roman"/>
          <w:b/>
          <w:sz w:val="24"/>
          <w:szCs w:val="24"/>
        </w:rPr>
      </w:pPr>
      <w:r w:rsidRPr="00640124">
        <w:rPr>
          <w:rFonts w:ascii="Times New Roman" w:eastAsia="Times New Roman" w:hAnsi="Times New Roman" w:cs="Times New Roman"/>
          <w:b/>
          <w:sz w:val="24"/>
          <w:szCs w:val="24"/>
        </w:rPr>
        <w:t>2.1. Объем учебной дисциплины и виды учебной работы</w:t>
      </w:r>
    </w:p>
    <w:tbl>
      <w:tblPr>
        <w:tblW w:w="10341" w:type="dxa"/>
        <w:tblInd w:w="-27" w:type="dxa"/>
        <w:tblLayout w:type="fixed"/>
        <w:tblLook w:val="0000" w:firstRow="0" w:lastRow="0" w:firstColumn="0" w:lastColumn="0" w:noHBand="0" w:noVBand="0"/>
      </w:tblPr>
      <w:tblGrid>
        <w:gridCol w:w="8499"/>
        <w:gridCol w:w="1842"/>
      </w:tblGrid>
      <w:tr w:rsidR="00640124" w:rsidRPr="00640124" w:rsidTr="00A4042C">
        <w:trPr>
          <w:trHeight w:val="460"/>
        </w:trPr>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napToGrid w:val="0"/>
              <w:spacing w:after="0" w:line="240" w:lineRule="auto"/>
              <w:jc w:val="center"/>
              <w:rPr>
                <w:rFonts w:ascii="Times New Roman" w:eastAsia="Times New Roman" w:hAnsi="Times New Roman" w:cs="Times New Roman"/>
                <w:b/>
                <w:sz w:val="24"/>
                <w:szCs w:val="24"/>
              </w:rPr>
            </w:pPr>
            <w:r w:rsidRPr="00640124">
              <w:rPr>
                <w:rFonts w:ascii="Times New Roman" w:eastAsia="Times New Roman" w:hAnsi="Times New Roman" w:cs="Times New Roman"/>
                <w:b/>
                <w:sz w:val="24"/>
                <w:szCs w:val="24"/>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napToGrid w:val="0"/>
              <w:spacing w:after="0" w:line="240" w:lineRule="auto"/>
              <w:jc w:val="center"/>
              <w:rPr>
                <w:rFonts w:ascii="Times New Roman" w:eastAsia="Times New Roman" w:hAnsi="Times New Roman" w:cs="Times New Roman"/>
                <w:b/>
                <w:i/>
                <w:iCs/>
                <w:sz w:val="24"/>
                <w:szCs w:val="24"/>
              </w:rPr>
            </w:pPr>
            <w:r w:rsidRPr="00640124">
              <w:rPr>
                <w:rFonts w:ascii="Times New Roman" w:eastAsia="Times New Roman" w:hAnsi="Times New Roman" w:cs="Times New Roman"/>
                <w:b/>
                <w:i/>
                <w:iCs/>
                <w:sz w:val="24"/>
                <w:szCs w:val="24"/>
              </w:rPr>
              <w:t>Объем часов</w:t>
            </w:r>
          </w:p>
        </w:tc>
      </w:tr>
      <w:tr w:rsidR="00640124" w:rsidRPr="00640124" w:rsidTr="00A4042C">
        <w:trPr>
          <w:trHeight w:val="285"/>
        </w:trPr>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napToGrid w:val="0"/>
              <w:spacing w:after="0" w:line="240" w:lineRule="auto"/>
              <w:rPr>
                <w:rFonts w:ascii="Times New Roman" w:eastAsia="Times New Roman" w:hAnsi="Times New Roman" w:cs="Times New Roman"/>
                <w:b/>
                <w:sz w:val="24"/>
                <w:szCs w:val="24"/>
              </w:rPr>
            </w:pPr>
            <w:r w:rsidRPr="00640124">
              <w:rPr>
                <w:rFonts w:ascii="Times New Roman" w:eastAsia="Times New Roman" w:hAnsi="Times New Roman" w:cs="Times New Roman"/>
                <w:b/>
                <w:sz w:val="24"/>
                <w:szCs w:val="24"/>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napToGrid w:val="0"/>
              <w:spacing w:after="0" w:line="240" w:lineRule="auto"/>
              <w:jc w:val="center"/>
              <w:rPr>
                <w:rFonts w:ascii="Times New Roman" w:eastAsia="Times New Roman" w:hAnsi="Times New Roman" w:cs="Times New Roman"/>
                <w:b/>
                <w:iCs/>
                <w:sz w:val="24"/>
                <w:szCs w:val="24"/>
              </w:rPr>
            </w:pPr>
            <w:r w:rsidRPr="00640124">
              <w:rPr>
                <w:rFonts w:ascii="Times New Roman" w:eastAsia="Times New Roman" w:hAnsi="Times New Roman" w:cs="Times New Roman"/>
                <w:b/>
                <w:iCs/>
                <w:sz w:val="24"/>
                <w:szCs w:val="24"/>
              </w:rPr>
              <w:t>80</w:t>
            </w:r>
          </w:p>
        </w:tc>
      </w:tr>
      <w:tr w:rsidR="00640124" w:rsidRPr="00640124" w:rsidTr="00A4042C">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napToGrid w:val="0"/>
              <w:spacing w:after="0" w:line="240" w:lineRule="auto"/>
              <w:jc w:val="both"/>
              <w:rPr>
                <w:rFonts w:ascii="Times New Roman" w:eastAsia="Times New Roman" w:hAnsi="Times New Roman" w:cs="Times New Roman"/>
                <w:sz w:val="24"/>
                <w:szCs w:val="24"/>
              </w:rPr>
            </w:pPr>
            <w:r w:rsidRPr="00640124">
              <w:rPr>
                <w:rFonts w:ascii="Times New Roman" w:eastAsia="Times New Roman" w:hAnsi="Times New Roman" w:cs="Times New Roman"/>
                <w:sz w:val="24"/>
                <w:szCs w:val="24"/>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napToGrid w:val="0"/>
              <w:spacing w:after="0" w:line="240" w:lineRule="auto"/>
              <w:jc w:val="center"/>
              <w:rPr>
                <w:rFonts w:ascii="Times New Roman" w:eastAsia="Times New Roman" w:hAnsi="Times New Roman" w:cs="Times New Roman"/>
                <w:iCs/>
                <w:sz w:val="24"/>
                <w:szCs w:val="24"/>
              </w:rPr>
            </w:pPr>
            <w:r w:rsidRPr="00640124">
              <w:rPr>
                <w:rFonts w:ascii="Times New Roman" w:eastAsia="Times New Roman" w:hAnsi="Times New Roman" w:cs="Times New Roman"/>
                <w:iCs/>
                <w:sz w:val="24"/>
                <w:szCs w:val="24"/>
              </w:rPr>
              <w:t>74</w:t>
            </w:r>
          </w:p>
        </w:tc>
      </w:tr>
      <w:tr w:rsidR="00640124" w:rsidRPr="00640124" w:rsidTr="00A4042C">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napToGrid w:val="0"/>
              <w:spacing w:after="0" w:line="240" w:lineRule="auto"/>
              <w:jc w:val="both"/>
              <w:rPr>
                <w:rFonts w:ascii="Times New Roman" w:eastAsia="Times New Roman" w:hAnsi="Times New Roman" w:cs="Times New Roman"/>
                <w:sz w:val="24"/>
                <w:szCs w:val="24"/>
              </w:rPr>
            </w:pPr>
            <w:r w:rsidRPr="00640124">
              <w:rPr>
                <w:rFonts w:ascii="Times New Roman" w:eastAsia="Times New Roman" w:hAnsi="Times New Roman" w:cs="Times New Roman"/>
                <w:color w:val="000000"/>
                <w:sz w:val="24"/>
                <w:szCs w:val="24"/>
              </w:rPr>
              <w:t>в т. ч.</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napToGrid w:val="0"/>
              <w:spacing w:after="0" w:line="240" w:lineRule="auto"/>
              <w:jc w:val="center"/>
              <w:rPr>
                <w:rFonts w:ascii="Times New Roman" w:eastAsia="Times New Roman" w:hAnsi="Times New Roman" w:cs="Times New Roman"/>
                <w:iCs/>
                <w:sz w:val="24"/>
                <w:szCs w:val="24"/>
              </w:rPr>
            </w:pPr>
          </w:p>
        </w:tc>
      </w:tr>
      <w:tr w:rsidR="00640124" w:rsidRPr="00640124" w:rsidTr="00A4042C">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napToGrid w:val="0"/>
              <w:spacing w:after="0" w:line="240" w:lineRule="auto"/>
              <w:jc w:val="both"/>
              <w:rPr>
                <w:rFonts w:ascii="Times New Roman" w:eastAsia="Times New Roman" w:hAnsi="Times New Roman" w:cs="Times New Roman"/>
                <w:sz w:val="24"/>
                <w:szCs w:val="24"/>
              </w:rPr>
            </w:pPr>
            <w:r w:rsidRPr="00640124">
              <w:rPr>
                <w:rFonts w:ascii="Times New Roman" w:eastAsia="Times New Roman" w:hAnsi="Times New Roman" w:cs="Times New Roman"/>
                <w:sz w:val="24"/>
                <w:szCs w:val="24"/>
              </w:rPr>
              <w:t>теоретические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napToGrid w:val="0"/>
              <w:spacing w:after="0" w:line="240" w:lineRule="auto"/>
              <w:jc w:val="center"/>
              <w:rPr>
                <w:rFonts w:ascii="Times New Roman" w:eastAsia="Times New Roman" w:hAnsi="Times New Roman" w:cs="Times New Roman"/>
                <w:b/>
                <w:iCs/>
                <w:sz w:val="24"/>
                <w:szCs w:val="24"/>
              </w:rPr>
            </w:pPr>
            <w:r w:rsidRPr="00640124">
              <w:rPr>
                <w:rFonts w:ascii="Times New Roman" w:eastAsia="Times New Roman" w:hAnsi="Times New Roman" w:cs="Times New Roman"/>
                <w:b/>
                <w:iCs/>
                <w:sz w:val="24"/>
                <w:szCs w:val="24"/>
              </w:rPr>
              <w:t>22</w:t>
            </w:r>
          </w:p>
        </w:tc>
      </w:tr>
      <w:tr w:rsidR="00640124" w:rsidRPr="00640124" w:rsidTr="00A4042C">
        <w:tc>
          <w:tcPr>
            <w:tcW w:w="8499" w:type="dxa"/>
            <w:tcBorders>
              <w:top w:val="single" w:sz="4" w:space="0" w:color="000000"/>
              <w:left w:val="single" w:sz="4" w:space="0" w:color="000000"/>
              <w:bottom w:val="single" w:sz="4" w:space="0" w:color="000000"/>
            </w:tcBorders>
            <w:shd w:val="clear" w:color="auto" w:fill="auto"/>
            <w:vAlign w:val="center"/>
          </w:tcPr>
          <w:p w:rsidR="00640124" w:rsidRPr="00640124" w:rsidRDefault="00640124" w:rsidP="00640124">
            <w:pPr>
              <w:spacing w:after="0" w:line="240" w:lineRule="auto"/>
              <w:rPr>
                <w:rFonts w:ascii="Times New Roman" w:eastAsia="Times New Roman" w:hAnsi="Times New Roman" w:cs="Times New Roman"/>
                <w:iCs/>
                <w:color w:val="000000"/>
                <w:sz w:val="24"/>
                <w:szCs w:val="24"/>
              </w:rPr>
            </w:pPr>
            <w:r w:rsidRPr="00640124">
              <w:rPr>
                <w:rFonts w:ascii="Times New Roman" w:eastAsia="Times New Roman" w:hAnsi="Times New Roman" w:cs="Times New Roman"/>
                <w:iCs/>
                <w:color w:val="000000"/>
                <w:sz w:val="24"/>
                <w:szCs w:val="24"/>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0124" w:rsidRPr="00640124" w:rsidRDefault="00640124" w:rsidP="00640124">
            <w:pPr>
              <w:spacing w:after="0" w:line="240" w:lineRule="auto"/>
              <w:jc w:val="center"/>
              <w:rPr>
                <w:rFonts w:ascii="Times New Roman" w:eastAsia="Times New Roman" w:hAnsi="Times New Roman" w:cs="Times New Roman"/>
                <w:b/>
                <w:iCs/>
                <w:color w:val="000000"/>
                <w:sz w:val="24"/>
                <w:szCs w:val="24"/>
              </w:rPr>
            </w:pPr>
            <w:r w:rsidRPr="00640124">
              <w:rPr>
                <w:rFonts w:ascii="Times New Roman" w:eastAsia="Times New Roman" w:hAnsi="Times New Roman" w:cs="Times New Roman"/>
                <w:b/>
                <w:iCs/>
                <w:color w:val="000000"/>
                <w:sz w:val="24"/>
                <w:szCs w:val="24"/>
              </w:rPr>
              <w:t>48</w:t>
            </w:r>
          </w:p>
        </w:tc>
      </w:tr>
      <w:tr w:rsidR="00640124" w:rsidRPr="00640124" w:rsidTr="00A4042C">
        <w:tc>
          <w:tcPr>
            <w:tcW w:w="8499" w:type="dxa"/>
            <w:tcBorders>
              <w:top w:val="single" w:sz="4" w:space="0" w:color="000000"/>
              <w:left w:val="single" w:sz="4" w:space="0" w:color="000000"/>
              <w:bottom w:val="single" w:sz="4" w:space="0" w:color="000000"/>
            </w:tcBorders>
            <w:shd w:val="clear" w:color="auto" w:fill="auto"/>
            <w:vAlign w:val="center"/>
          </w:tcPr>
          <w:p w:rsidR="00640124" w:rsidRPr="00640124" w:rsidRDefault="00640124" w:rsidP="00640124">
            <w:pPr>
              <w:spacing w:after="0" w:line="240" w:lineRule="auto"/>
              <w:rPr>
                <w:rFonts w:ascii="Times New Roman" w:eastAsia="Times New Roman" w:hAnsi="Times New Roman" w:cs="Times New Roman"/>
                <w:iCs/>
                <w:color w:val="000000"/>
                <w:sz w:val="24"/>
                <w:szCs w:val="24"/>
              </w:rPr>
            </w:pPr>
            <w:r w:rsidRPr="00640124">
              <w:rPr>
                <w:rFonts w:ascii="Times New Roman" w:eastAsia="Times New Roman" w:hAnsi="Times New Roman" w:cs="Times New Roman"/>
                <w:iCs/>
                <w:color w:val="000000"/>
                <w:sz w:val="24"/>
                <w:szCs w:val="24"/>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0124" w:rsidRPr="00640124" w:rsidRDefault="00640124" w:rsidP="00640124">
            <w:pPr>
              <w:spacing w:after="0" w:line="240" w:lineRule="auto"/>
              <w:jc w:val="center"/>
              <w:rPr>
                <w:rFonts w:ascii="Times New Roman" w:eastAsia="Times New Roman" w:hAnsi="Times New Roman" w:cs="Times New Roman"/>
                <w:iCs/>
                <w:color w:val="000000"/>
                <w:sz w:val="24"/>
                <w:szCs w:val="24"/>
              </w:rPr>
            </w:pPr>
            <w:r w:rsidRPr="00640124">
              <w:rPr>
                <w:rFonts w:ascii="Times New Roman" w:eastAsia="Times New Roman" w:hAnsi="Times New Roman" w:cs="Times New Roman"/>
                <w:iCs/>
                <w:color w:val="000000"/>
                <w:sz w:val="24"/>
                <w:szCs w:val="24"/>
              </w:rPr>
              <w:t>4</w:t>
            </w:r>
          </w:p>
        </w:tc>
      </w:tr>
      <w:tr w:rsidR="00640124" w:rsidRPr="00640124" w:rsidTr="00A4042C">
        <w:tc>
          <w:tcPr>
            <w:tcW w:w="8499" w:type="dxa"/>
            <w:tcBorders>
              <w:top w:val="single" w:sz="4" w:space="0" w:color="000000"/>
              <w:left w:val="single" w:sz="4" w:space="0" w:color="000000"/>
              <w:bottom w:val="single" w:sz="4" w:space="0" w:color="000000"/>
            </w:tcBorders>
            <w:shd w:val="clear" w:color="auto" w:fill="auto"/>
          </w:tcPr>
          <w:p w:rsidR="00640124" w:rsidRPr="00640124" w:rsidRDefault="00640124" w:rsidP="00640124">
            <w:pPr>
              <w:snapToGrid w:val="0"/>
              <w:spacing w:after="0" w:line="240" w:lineRule="auto"/>
              <w:jc w:val="both"/>
              <w:rPr>
                <w:rFonts w:ascii="Times New Roman" w:eastAsia="Times New Roman" w:hAnsi="Times New Roman" w:cs="Times New Roman"/>
                <w:color w:val="000000"/>
                <w:sz w:val="20"/>
                <w:szCs w:val="20"/>
              </w:rPr>
            </w:pPr>
            <w:r w:rsidRPr="00640124">
              <w:rPr>
                <w:rFonts w:ascii="Times New Roman" w:eastAsia="Times New Roman" w:hAnsi="Times New Roman" w:cs="Times New Roman"/>
                <w:color w:val="000000"/>
                <w:sz w:val="20"/>
                <w:szCs w:val="20"/>
              </w:rPr>
              <w:t>Самостоятельная работа обучающегося (всего)</w:t>
            </w:r>
          </w:p>
          <w:p w:rsidR="00640124" w:rsidRPr="00640124" w:rsidRDefault="00640124" w:rsidP="00640124">
            <w:pPr>
              <w:snapToGrid w:val="0"/>
              <w:spacing w:after="0" w:line="240" w:lineRule="auto"/>
              <w:jc w:val="both"/>
              <w:rPr>
                <w:rFonts w:ascii="Times New Roman" w:eastAsia="Times New Roman" w:hAnsi="Times New Roman" w:cs="Times New Roman"/>
                <w:color w:val="000000"/>
                <w:sz w:val="20"/>
                <w:szCs w:val="20"/>
                <w:highlight w:val="yellow"/>
              </w:rPr>
            </w:pPr>
            <w:r w:rsidRPr="00640124">
              <w:rPr>
                <w:rFonts w:ascii="Times New Roman" w:eastAsia="Times New Roman" w:hAnsi="Times New Roman" w:cs="Times New Roman"/>
                <w:color w:val="000000"/>
                <w:sz w:val="20"/>
                <w:szCs w:val="20"/>
              </w:rPr>
              <w:t>Решение тестовых заданий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napToGrid w:val="0"/>
              <w:spacing w:after="0" w:line="240" w:lineRule="auto"/>
              <w:jc w:val="center"/>
              <w:rPr>
                <w:rFonts w:ascii="Times New Roman" w:eastAsia="Times New Roman" w:hAnsi="Times New Roman" w:cs="Times New Roman"/>
                <w:iCs/>
                <w:color w:val="000000"/>
                <w:sz w:val="20"/>
                <w:szCs w:val="20"/>
                <w:highlight w:val="yellow"/>
              </w:rPr>
            </w:pPr>
            <w:r w:rsidRPr="00640124">
              <w:rPr>
                <w:rFonts w:ascii="Times New Roman" w:eastAsia="Times New Roman" w:hAnsi="Times New Roman" w:cs="Times New Roman"/>
                <w:iCs/>
                <w:color w:val="000000"/>
                <w:sz w:val="20"/>
                <w:szCs w:val="20"/>
              </w:rPr>
              <w:t>6</w:t>
            </w:r>
          </w:p>
        </w:tc>
      </w:tr>
      <w:tr w:rsidR="00640124" w:rsidRPr="00640124" w:rsidTr="00A4042C">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640124" w:rsidRPr="00640124" w:rsidRDefault="00640124" w:rsidP="00640124">
            <w:pPr>
              <w:snapToGrid w:val="0"/>
              <w:spacing w:after="0" w:line="240" w:lineRule="auto"/>
              <w:rPr>
                <w:rFonts w:ascii="Times New Roman" w:eastAsia="Times New Roman" w:hAnsi="Times New Roman" w:cs="Times New Roman"/>
                <w:iCs/>
                <w:sz w:val="24"/>
                <w:szCs w:val="24"/>
              </w:rPr>
            </w:pPr>
            <w:r w:rsidRPr="00640124">
              <w:rPr>
                <w:rFonts w:ascii="Times New Roman" w:eastAsia="Times New Roman" w:hAnsi="Times New Roman" w:cs="Times New Roman"/>
                <w:i/>
                <w:iCs/>
                <w:sz w:val="24"/>
                <w:szCs w:val="24"/>
              </w:rPr>
              <w:t xml:space="preserve">Промежуточная  аттестация в форме    - </w:t>
            </w:r>
            <w:r w:rsidRPr="00640124">
              <w:rPr>
                <w:rFonts w:ascii="Times New Roman" w:eastAsia="Times New Roman" w:hAnsi="Times New Roman" w:cs="Times New Roman"/>
                <w:iCs/>
                <w:color w:val="000000"/>
                <w:sz w:val="24"/>
                <w:szCs w:val="24"/>
              </w:rPr>
              <w:t>дифференцированный зачет</w:t>
            </w:r>
            <w:r w:rsidRPr="00640124">
              <w:rPr>
                <w:rFonts w:ascii="Times New Roman" w:eastAsia="Times New Roman" w:hAnsi="Times New Roman" w:cs="Times New Roman"/>
                <w:i/>
                <w:iCs/>
                <w:sz w:val="24"/>
                <w:szCs w:val="24"/>
              </w:rPr>
              <w:t xml:space="preserve">         </w:t>
            </w:r>
          </w:p>
        </w:tc>
      </w:tr>
    </w:tbl>
    <w:p w:rsidR="00640124" w:rsidRPr="00640124" w:rsidRDefault="00640124" w:rsidP="00640124">
      <w:pPr>
        <w:suppressAutoHyphens/>
        <w:spacing w:after="240" w:line="240" w:lineRule="auto"/>
        <w:ind w:firstLine="709"/>
        <w:rPr>
          <w:rFonts w:ascii="Times New Roman" w:eastAsia="Times New Roman" w:hAnsi="Times New Roman" w:cs="Times New Roman"/>
          <w:b/>
          <w:sz w:val="24"/>
          <w:szCs w:val="24"/>
        </w:rPr>
      </w:pPr>
    </w:p>
    <w:p w:rsidR="00640124" w:rsidRPr="00640124" w:rsidRDefault="00640124" w:rsidP="00640124">
      <w:pPr>
        <w:suppressAutoHyphens/>
        <w:spacing w:after="240" w:line="240" w:lineRule="auto"/>
        <w:ind w:firstLine="709"/>
        <w:rPr>
          <w:rFonts w:ascii="Times New Roman" w:eastAsia="Times New Roman" w:hAnsi="Times New Roman" w:cs="Times New Roman"/>
          <w:b/>
          <w:sz w:val="24"/>
          <w:szCs w:val="24"/>
        </w:rPr>
      </w:pPr>
    </w:p>
    <w:p w:rsidR="00640124" w:rsidRPr="00640124" w:rsidRDefault="00640124" w:rsidP="00640124">
      <w:pPr>
        <w:suppressAutoHyphens/>
        <w:spacing w:after="240" w:line="240" w:lineRule="auto"/>
        <w:ind w:firstLine="709"/>
        <w:rPr>
          <w:rFonts w:ascii="Times New Roman" w:eastAsia="Times New Roman" w:hAnsi="Times New Roman" w:cs="Times New Roman"/>
          <w:b/>
          <w:sz w:val="24"/>
          <w:szCs w:val="24"/>
        </w:rPr>
      </w:pPr>
    </w:p>
    <w:p w:rsidR="00640124" w:rsidRPr="00640124" w:rsidRDefault="00640124" w:rsidP="00640124">
      <w:pPr>
        <w:suppressAutoHyphens/>
        <w:spacing w:after="240" w:line="240" w:lineRule="auto"/>
        <w:ind w:firstLine="709"/>
        <w:rPr>
          <w:rFonts w:ascii="Times New Roman" w:eastAsia="Times New Roman" w:hAnsi="Times New Roman" w:cs="Times New Roman"/>
          <w:b/>
          <w:sz w:val="24"/>
          <w:szCs w:val="24"/>
        </w:rPr>
      </w:pPr>
    </w:p>
    <w:p w:rsidR="00640124" w:rsidRPr="00640124" w:rsidRDefault="00640124" w:rsidP="00640124">
      <w:pPr>
        <w:spacing w:after="0" w:line="240" w:lineRule="auto"/>
        <w:rPr>
          <w:rFonts w:ascii="Times New Roman" w:eastAsia="Times New Roman" w:hAnsi="Times New Roman" w:cs="Times New Roman"/>
          <w:b/>
          <w:i/>
          <w:sz w:val="24"/>
          <w:szCs w:val="24"/>
        </w:rPr>
        <w:sectPr w:rsidR="00640124" w:rsidRPr="00640124" w:rsidSect="003269A2">
          <w:footerReference w:type="default" r:id="rId46"/>
          <w:pgSz w:w="11906" w:h="16838"/>
          <w:pgMar w:top="134" w:right="567" w:bottom="567" w:left="851" w:header="568" w:footer="709" w:gutter="0"/>
          <w:cols w:space="720"/>
          <w:titlePg/>
          <w:docGrid w:linePitch="299"/>
        </w:sectPr>
      </w:pPr>
    </w:p>
    <w:p w:rsidR="009F40F3" w:rsidRDefault="009F40F3" w:rsidP="009F40F3">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A4042C" w:rsidRDefault="00A4042C" w:rsidP="00A4042C">
      <w:pPr>
        <w:suppressAutoHyphens/>
        <w:spacing w:after="0" w:line="240" w:lineRule="auto"/>
        <w:jc w:val="center"/>
        <w:rPr>
          <w:rFonts w:ascii="Times New Roman" w:eastAsia="Times New Roman" w:hAnsi="Times New Roman" w:cs="Times New Roman"/>
          <w:b/>
          <w:caps/>
          <w:sz w:val="24"/>
          <w:szCs w:val="24"/>
          <w:lang w:eastAsia="ar-SA"/>
        </w:rPr>
      </w:pPr>
      <w:r w:rsidRPr="00A4042C">
        <w:rPr>
          <w:rFonts w:ascii="Times New Roman" w:eastAsia="Times New Roman" w:hAnsi="Times New Roman" w:cs="Times New Roman"/>
          <w:b/>
          <w:caps/>
          <w:sz w:val="24"/>
          <w:szCs w:val="24"/>
          <w:lang w:eastAsia="ar-SA"/>
        </w:rPr>
        <w:t>ОП.07 Охрана труда</w:t>
      </w:r>
    </w:p>
    <w:p w:rsidR="00A4042C" w:rsidRPr="00A4042C" w:rsidRDefault="00A4042C" w:rsidP="00CC494D">
      <w:pPr>
        <w:numPr>
          <w:ilvl w:val="0"/>
          <w:numId w:val="124"/>
        </w:numPr>
        <w:suppressAutoHyphens/>
        <w:spacing w:after="0" w:line="240" w:lineRule="auto"/>
        <w:ind w:left="284" w:hanging="284"/>
        <w:jc w:val="both"/>
        <w:rPr>
          <w:rFonts w:ascii="Times New Roman" w:hAnsi="Times New Roman" w:cs="Times New Roman"/>
          <w:b/>
          <w:sz w:val="24"/>
          <w:szCs w:val="24"/>
        </w:rPr>
      </w:pPr>
      <w:r w:rsidRPr="00A4042C">
        <w:rPr>
          <w:rFonts w:ascii="Times New Roman" w:hAnsi="Times New Roman" w:cs="Times New Roman"/>
          <w:b/>
          <w:sz w:val="24"/>
          <w:szCs w:val="24"/>
        </w:rPr>
        <w:t>ПАСПОРТ РАБОЧЕЙ ПРОГРАММЫ УЧЕБНОЙ ДИСЦИПЛИНЫ</w:t>
      </w:r>
    </w:p>
    <w:p w:rsidR="00A4042C" w:rsidRPr="00A4042C" w:rsidRDefault="00A4042C" w:rsidP="00A4042C">
      <w:pPr>
        <w:suppressAutoHyphens/>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p>
    <w:p w:rsidR="00A4042C" w:rsidRPr="00A4042C" w:rsidRDefault="00A4042C" w:rsidP="00A4042C">
      <w:pPr>
        <w:suppressAutoHyphens/>
        <w:spacing w:after="0" w:line="240" w:lineRule="auto"/>
        <w:ind w:firstLine="709"/>
        <w:jc w:val="both"/>
        <w:rPr>
          <w:rFonts w:ascii="Times New Roman" w:eastAsia="Times New Roman" w:hAnsi="Times New Roman" w:cs="Calibri"/>
          <w:sz w:val="24"/>
          <w:szCs w:val="24"/>
          <w:lang w:eastAsia="ar-SA"/>
        </w:rPr>
      </w:pPr>
      <w:r w:rsidRPr="00A4042C">
        <w:rPr>
          <w:rFonts w:ascii="Times New Roman" w:eastAsia="Times New Roman" w:hAnsi="Times New Roman" w:cs="Calibri"/>
          <w:sz w:val="24"/>
          <w:szCs w:val="24"/>
          <w:lang w:eastAsia="ar-SA"/>
        </w:rPr>
        <w:t>Рабочая программа учебной дисциплины является составной частью основной профессиональной образовательной программы ППССЗ, составленной в соответствии с ФГОС СПО по специальности 19.02.13 Технология продукции общественного питания массового изготовления и специализированных пищевых продуктов.</w:t>
      </w:r>
    </w:p>
    <w:p w:rsidR="00A4042C" w:rsidRPr="00A4042C" w:rsidRDefault="00A4042C" w:rsidP="00A4042C">
      <w:pPr>
        <w:suppressAutoHyphens/>
        <w:spacing w:after="0" w:line="240" w:lineRule="auto"/>
        <w:ind w:firstLine="709"/>
        <w:jc w:val="both"/>
        <w:rPr>
          <w:rFonts w:ascii="Times New Roman" w:eastAsia="Times New Roman" w:hAnsi="Times New Roman" w:cs="Calibri"/>
          <w:sz w:val="24"/>
          <w:szCs w:val="24"/>
          <w:lang w:eastAsia="ar-SA"/>
        </w:rPr>
      </w:pPr>
      <w:r w:rsidRPr="00A4042C">
        <w:rPr>
          <w:rFonts w:ascii="Times New Roman" w:eastAsia="Times New Roman" w:hAnsi="Times New Roman" w:cs="Calibri"/>
          <w:sz w:val="24"/>
          <w:szCs w:val="24"/>
          <w:lang w:eastAsia="ar-SA"/>
        </w:rPr>
        <w:t>Учебная дисциплина ОП.07 «Охрана труда» является обязательной частью Обязательного профессионального цикла.</w:t>
      </w:r>
    </w:p>
    <w:p w:rsidR="00A4042C" w:rsidRPr="00A4042C" w:rsidRDefault="00A4042C" w:rsidP="00A4042C">
      <w:pPr>
        <w:suppressAutoHyphens/>
        <w:spacing w:after="0" w:line="240" w:lineRule="auto"/>
        <w:ind w:firstLine="709"/>
        <w:jc w:val="both"/>
        <w:rPr>
          <w:rFonts w:ascii="Times New Roman" w:eastAsia="Times New Roman" w:hAnsi="Times New Roman" w:cs="Calibri"/>
          <w:sz w:val="24"/>
          <w:szCs w:val="24"/>
          <w:lang w:eastAsia="ar-SA"/>
        </w:rPr>
      </w:pPr>
      <w:r w:rsidRPr="00A4042C">
        <w:rPr>
          <w:rFonts w:ascii="Times New Roman" w:eastAsia="Times New Roman" w:hAnsi="Times New Roman" w:cs="Calibri"/>
          <w:sz w:val="24"/>
          <w:szCs w:val="24"/>
          <w:lang w:eastAsia="ar-SA"/>
        </w:rPr>
        <w:t>Особое значение дисциплина имеет при формировании и развитии ОК 01, ОК 02, ОК 04, ОК 05, ПК 1.2, ПК 3.1.</w:t>
      </w:r>
    </w:p>
    <w:p w:rsidR="00A4042C" w:rsidRPr="00A4042C" w:rsidRDefault="00A4042C" w:rsidP="00A4042C">
      <w:pPr>
        <w:suppressAutoHyphens/>
        <w:spacing w:after="0" w:line="240" w:lineRule="auto"/>
        <w:jc w:val="both"/>
        <w:rPr>
          <w:rFonts w:ascii="Times New Roman" w:eastAsia="Times New Roman" w:hAnsi="Times New Roman" w:cs="Calibri"/>
          <w:sz w:val="24"/>
          <w:szCs w:val="24"/>
          <w:lang w:eastAsia="ar-SA"/>
        </w:rPr>
      </w:pPr>
      <w:r w:rsidRPr="00A4042C">
        <w:rPr>
          <w:rFonts w:ascii="Times New Roman" w:eastAsia="Times New Roman" w:hAnsi="Times New Roman" w:cs="Calibri"/>
          <w:b/>
          <w:sz w:val="24"/>
          <w:szCs w:val="24"/>
          <w:lang w:eastAsia="ar-SA"/>
        </w:rPr>
        <w:t>1.2 Цели и задачи учебной дисциплины</w:t>
      </w:r>
      <w:r w:rsidRPr="00A4042C">
        <w:rPr>
          <w:rFonts w:ascii="Times New Roman" w:eastAsia="Times New Roman" w:hAnsi="Times New Roman" w:cs="Calibri"/>
          <w:sz w:val="24"/>
          <w:szCs w:val="24"/>
          <w:lang w:eastAsia="ar-SA"/>
        </w:rPr>
        <w:t xml:space="preserve"> – </w:t>
      </w:r>
      <w:r w:rsidRPr="00A4042C">
        <w:rPr>
          <w:rFonts w:ascii="Times New Roman" w:eastAsia="Times New Roman" w:hAnsi="Times New Roman" w:cs="Calibri"/>
          <w:b/>
          <w:sz w:val="24"/>
          <w:szCs w:val="24"/>
          <w:lang w:eastAsia="ar-SA"/>
        </w:rPr>
        <w:t>требования к результатам освоения учебной дисциплины:</w:t>
      </w:r>
      <w:r w:rsidRPr="00A4042C">
        <w:rPr>
          <w:rFonts w:ascii="Times New Roman" w:eastAsia="Times New Roman" w:hAnsi="Times New Roman" w:cs="Calibri"/>
          <w:sz w:val="24"/>
          <w:szCs w:val="24"/>
          <w:lang w:eastAsia="ar-SA"/>
        </w:rPr>
        <w:t xml:space="preserve"> </w:t>
      </w: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8"/>
          <w:lang w:eastAsia="ar-SA"/>
        </w:rPr>
      </w:pPr>
      <w:r w:rsidRPr="00A4042C">
        <w:rPr>
          <w:rFonts w:ascii="Times New Roman" w:eastAsia="Times New Roman" w:hAnsi="Times New Roman" w:cs="Calibri"/>
          <w:b/>
          <w:sz w:val="24"/>
          <w:szCs w:val="28"/>
          <w:lang w:eastAsia="ar-SA"/>
        </w:rPr>
        <w:t>Целью</w:t>
      </w:r>
      <w:r w:rsidRPr="00A4042C">
        <w:rPr>
          <w:rFonts w:ascii="Times New Roman" w:eastAsia="Times New Roman" w:hAnsi="Times New Roman" w:cs="Calibri"/>
          <w:sz w:val="24"/>
          <w:szCs w:val="28"/>
          <w:lang w:eastAsia="ar-SA"/>
        </w:rPr>
        <w:t xml:space="preserve"> изучения учебной дисциплины является формирование у выпускников представления о неразрывном единстве эффективной профессиональной деятельности и отдыха человека с требованиями к его безопасности.</w:t>
      </w: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8"/>
          <w:lang w:eastAsia="ar-SA"/>
        </w:rPr>
      </w:pPr>
      <w:r w:rsidRPr="00A4042C">
        <w:rPr>
          <w:rFonts w:ascii="Times New Roman" w:eastAsia="Times New Roman" w:hAnsi="Times New Roman" w:cs="Calibri"/>
          <w:b/>
          <w:sz w:val="24"/>
          <w:szCs w:val="28"/>
          <w:lang w:eastAsia="ar-SA"/>
        </w:rPr>
        <w:t>Задачами</w:t>
      </w:r>
      <w:r w:rsidRPr="00A4042C">
        <w:rPr>
          <w:rFonts w:ascii="Times New Roman" w:eastAsia="Times New Roman" w:hAnsi="Times New Roman" w:cs="Calibri"/>
          <w:sz w:val="24"/>
          <w:szCs w:val="28"/>
          <w:lang w:eastAsia="ar-SA"/>
        </w:rPr>
        <w:t xml:space="preserve"> дисциплины являются теоретическая и практическая подготовка обучающихся к созданию здоровых и безопасных условий труда, методическая и практическая подготовка студентов к созданию безопасных условий для жизнедеятельности человека и природы в процессе взаимодействия с техникой, фактические и потенциальные последствия собственной деятельности и их влияние на уровень безопасности труда.</w:t>
      </w: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eastAsia="Times New Roman"/>
          <w:sz w:val="24"/>
          <w:szCs w:val="24"/>
          <w:lang w:eastAsia="ar-SA"/>
        </w:rPr>
      </w:pPr>
      <w:r w:rsidRPr="00A4042C">
        <w:rPr>
          <w:rFonts w:ascii="Times New Roman" w:eastAsia="Times New Roman" w:hAnsi="Times New Roman" w:cs="Times New Roman"/>
          <w:sz w:val="24"/>
          <w:szCs w:val="24"/>
          <w:lang w:eastAsia="ar-SA"/>
        </w:rPr>
        <w:t>В рамках программы учебной дисциплины обучающимися осваиваются умения и знания:</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3402"/>
        <w:gridCol w:w="3969"/>
      </w:tblGrid>
      <w:tr w:rsidR="00A4042C" w:rsidRPr="00A4042C" w:rsidTr="00A4042C">
        <w:trPr>
          <w:trHeight w:val="314"/>
        </w:trPr>
        <w:tc>
          <w:tcPr>
            <w:tcW w:w="3369" w:type="dxa"/>
            <w:hideMark/>
          </w:tcPr>
          <w:p w:rsidR="00A4042C" w:rsidRPr="00A4042C" w:rsidRDefault="00A4042C" w:rsidP="00A4042C">
            <w:pPr>
              <w:suppressAutoHyphens/>
              <w:spacing w:after="0" w:line="240" w:lineRule="auto"/>
              <w:jc w:val="center"/>
              <w:rPr>
                <w:rFonts w:ascii="Times New Roman" w:eastAsia="Times New Roman" w:hAnsi="Times New Roman" w:cs="Times New Roman"/>
                <w:sz w:val="24"/>
                <w:szCs w:val="24"/>
                <w:lang w:eastAsia="ar-SA"/>
              </w:rPr>
            </w:pPr>
            <w:r w:rsidRPr="00A4042C">
              <w:rPr>
                <w:rFonts w:ascii="Times New Roman" w:eastAsia="Times New Roman" w:hAnsi="Times New Roman" w:cs="Times New Roman"/>
                <w:lang w:eastAsia="ar-SA"/>
              </w:rPr>
              <w:t xml:space="preserve">Код и наименование  </w:t>
            </w:r>
          </w:p>
          <w:p w:rsidR="00A4042C" w:rsidRPr="00A4042C" w:rsidRDefault="00A4042C" w:rsidP="00A4042C">
            <w:pPr>
              <w:suppressAutoHyphens/>
              <w:spacing w:after="0" w:line="240" w:lineRule="auto"/>
              <w:jc w:val="center"/>
              <w:rPr>
                <w:rFonts w:ascii="Times New Roman" w:eastAsia="Times New Roman" w:hAnsi="Times New Roman" w:cs="Times New Roman"/>
                <w:sz w:val="24"/>
                <w:szCs w:val="24"/>
                <w:lang w:eastAsia="ar-SA"/>
              </w:rPr>
            </w:pPr>
            <w:r w:rsidRPr="00A4042C">
              <w:rPr>
                <w:rFonts w:ascii="Times New Roman" w:eastAsia="Times New Roman" w:hAnsi="Times New Roman" w:cs="Times New Roman"/>
                <w:lang w:eastAsia="ar-SA"/>
              </w:rPr>
              <w:t>ПК, ОК</w:t>
            </w:r>
          </w:p>
        </w:tc>
        <w:tc>
          <w:tcPr>
            <w:tcW w:w="3402" w:type="dxa"/>
            <w:hideMark/>
          </w:tcPr>
          <w:p w:rsidR="00A4042C" w:rsidRPr="00A4042C" w:rsidRDefault="00A4042C" w:rsidP="00A4042C">
            <w:pPr>
              <w:suppressAutoHyphens/>
              <w:spacing w:after="0" w:line="240" w:lineRule="auto"/>
              <w:jc w:val="center"/>
              <w:rPr>
                <w:rFonts w:ascii="Times New Roman" w:eastAsia="Times New Roman" w:hAnsi="Times New Roman" w:cs="Times New Roman"/>
                <w:sz w:val="24"/>
                <w:szCs w:val="24"/>
                <w:lang w:eastAsia="ar-SA"/>
              </w:rPr>
            </w:pPr>
            <w:r w:rsidRPr="00A4042C">
              <w:rPr>
                <w:rFonts w:ascii="Times New Roman" w:eastAsia="Times New Roman" w:hAnsi="Times New Roman" w:cs="Times New Roman"/>
                <w:lang w:eastAsia="ar-SA"/>
              </w:rPr>
              <w:t>Умения</w:t>
            </w:r>
          </w:p>
        </w:tc>
        <w:tc>
          <w:tcPr>
            <w:tcW w:w="3969" w:type="dxa"/>
            <w:hideMark/>
          </w:tcPr>
          <w:p w:rsidR="00A4042C" w:rsidRPr="00A4042C" w:rsidRDefault="00A4042C" w:rsidP="00A4042C">
            <w:pPr>
              <w:suppressAutoHyphens/>
              <w:spacing w:after="0" w:line="240" w:lineRule="auto"/>
              <w:jc w:val="center"/>
              <w:rPr>
                <w:rFonts w:ascii="Times New Roman" w:eastAsia="Times New Roman" w:hAnsi="Times New Roman" w:cs="Times New Roman"/>
                <w:sz w:val="24"/>
                <w:szCs w:val="24"/>
                <w:lang w:eastAsia="ar-SA"/>
              </w:rPr>
            </w:pPr>
            <w:r w:rsidRPr="00A4042C">
              <w:rPr>
                <w:rFonts w:ascii="Times New Roman" w:eastAsia="Times New Roman" w:hAnsi="Times New Roman" w:cs="Times New Roman"/>
                <w:lang w:eastAsia="ar-SA"/>
              </w:rPr>
              <w:t>Знания</w:t>
            </w:r>
          </w:p>
        </w:tc>
      </w:tr>
      <w:tr w:rsidR="00A4042C" w:rsidRPr="00A4042C" w:rsidTr="00A4042C">
        <w:trPr>
          <w:trHeight w:val="1813"/>
        </w:trPr>
        <w:tc>
          <w:tcPr>
            <w:tcW w:w="3369" w:type="dxa"/>
          </w:tcPr>
          <w:p w:rsidR="00A4042C" w:rsidRPr="00B45956"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B45956">
              <w:rPr>
                <w:rFonts w:ascii="Times New Roman" w:eastAsia="Times New Roman" w:hAnsi="Times New Roman" w:cs="Times New Roman"/>
                <w:b/>
                <w:bCs/>
                <w:sz w:val="20"/>
                <w:szCs w:val="20"/>
                <w:lang w:eastAsia="ar-SA"/>
              </w:rPr>
              <w:t xml:space="preserve">ПК 1.2. </w:t>
            </w:r>
            <w:r w:rsidRPr="00B45956">
              <w:rPr>
                <w:rFonts w:ascii="Times New Roman" w:eastAsia="Times New Roman" w:hAnsi="Times New Roman" w:cs="Times New Roman"/>
                <w:sz w:val="20"/>
                <w:szCs w:val="20"/>
                <w:lang w:eastAsia="ar-SA"/>
              </w:rPr>
              <w:t xml:space="preserve"> Выполнять технологические операции производства продукции общественного питания</w:t>
            </w:r>
          </w:p>
          <w:p w:rsidR="00A4042C" w:rsidRPr="00B45956" w:rsidRDefault="00A4042C" w:rsidP="00A4042C">
            <w:pPr>
              <w:suppressAutoHyphens/>
              <w:spacing w:after="0" w:line="240" w:lineRule="auto"/>
              <w:jc w:val="both"/>
              <w:rPr>
                <w:rFonts w:ascii="Times New Roman" w:eastAsia="Times New Roman" w:hAnsi="Times New Roman" w:cs="Times New Roman"/>
                <w:b/>
                <w:bCs/>
                <w:i/>
                <w:sz w:val="20"/>
                <w:szCs w:val="20"/>
                <w:u w:val="single"/>
                <w:lang w:eastAsia="ar-SA"/>
              </w:rPr>
            </w:pPr>
          </w:p>
        </w:tc>
        <w:tc>
          <w:tcPr>
            <w:tcW w:w="3402" w:type="dxa"/>
          </w:tcPr>
          <w:p w:rsidR="00A4042C" w:rsidRPr="00B45956" w:rsidRDefault="00A4042C" w:rsidP="00A4042C">
            <w:pPr>
              <w:widowControl w:val="0"/>
              <w:autoSpaceDE w:val="0"/>
              <w:autoSpaceDN w:val="0"/>
              <w:adjustRightInd w:val="0"/>
              <w:spacing w:after="0" w:line="240" w:lineRule="auto"/>
              <w:jc w:val="both"/>
              <w:rPr>
                <w:rFonts w:ascii="Times New Roman" w:hAnsi="Times New Roman" w:cs="Times New Roman"/>
                <w:sz w:val="20"/>
                <w:szCs w:val="20"/>
              </w:rPr>
            </w:pPr>
            <w:r w:rsidRPr="00B45956">
              <w:rPr>
                <w:rFonts w:ascii="Times New Roman" w:hAnsi="Times New Roman" w:cs="Times New Roman"/>
                <w:sz w:val="20"/>
                <w:szCs w:val="20"/>
              </w:rPr>
              <w:t xml:space="preserve">Составлять технологические инструкции и другие локальные акты в процессе производства продукции общественного питания; </w:t>
            </w:r>
          </w:p>
          <w:p w:rsidR="00A4042C" w:rsidRPr="00B45956" w:rsidRDefault="00A4042C" w:rsidP="00A4042C">
            <w:pPr>
              <w:widowControl w:val="0"/>
              <w:autoSpaceDE w:val="0"/>
              <w:autoSpaceDN w:val="0"/>
              <w:adjustRightInd w:val="0"/>
              <w:spacing w:after="0" w:line="240" w:lineRule="auto"/>
              <w:jc w:val="both"/>
              <w:rPr>
                <w:rFonts w:ascii="Times New Roman" w:hAnsi="Times New Roman" w:cs="Times New Roman"/>
                <w:sz w:val="20"/>
                <w:szCs w:val="20"/>
              </w:rPr>
            </w:pPr>
            <w:r w:rsidRPr="00B45956">
              <w:rPr>
                <w:rFonts w:ascii="Times New Roman" w:hAnsi="Times New Roman" w:cs="Times New Roman"/>
                <w:sz w:val="20"/>
                <w:szCs w:val="20"/>
              </w:rPr>
              <w:t>использовать средства индивидуальной защиты в процессе выполнения технологических операций в соответствии с едиными типовыми нормами</w:t>
            </w:r>
          </w:p>
        </w:tc>
        <w:tc>
          <w:tcPr>
            <w:tcW w:w="3969" w:type="dxa"/>
          </w:tcPr>
          <w:p w:rsidR="00A4042C" w:rsidRPr="00B45956" w:rsidRDefault="00A4042C" w:rsidP="00A4042C">
            <w:pPr>
              <w:widowControl w:val="0"/>
              <w:autoSpaceDE w:val="0"/>
              <w:autoSpaceDN w:val="0"/>
              <w:adjustRightInd w:val="0"/>
              <w:spacing w:after="0" w:line="240" w:lineRule="auto"/>
              <w:jc w:val="both"/>
              <w:rPr>
                <w:rFonts w:ascii="Times New Roman" w:hAnsi="Times New Roman" w:cs="Times New Roman"/>
                <w:sz w:val="20"/>
                <w:szCs w:val="20"/>
              </w:rPr>
            </w:pPr>
            <w:r w:rsidRPr="00B45956">
              <w:rPr>
                <w:rFonts w:ascii="Times New Roman" w:hAnsi="Times New Roman" w:cs="Times New Roman"/>
                <w:sz w:val="20"/>
                <w:szCs w:val="20"/>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при производстве продукции общественного питания;</w:t>
            </w:r>
          </w:p>
        </w:tc>
      </w:tr>
      <w:tr w:rsidR="00A4042C" w:rsidRPr="00A4042C" w:rsidTr="00A4042C">
        <w:trPr>
          <w:trHeight w:val="415"/>
        </w:trPr>
        <w:tc>
          <w:tcPr>
            <w:tcW w:w="3369" w:type="dxa"/>
          </w:tcPr>
          <w:p w:rsidR="00A4042C" w:rsidRPr="00B45956"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B45956">
              <w:rPr>
                <w:rFonts w:ascii="Times New Roman" w:eastAsia="Times New Roman" w:hAnsi="Times New Roman" w:cs="Times New Roman"/>
                <w:b/>
                <w:bCs/>
                <w:sz w:val="20"/>
                <w:szCs w:val="20"/>
                <w:lang w:eastAsia="ar-SA"/>
              </w:rPr>
              <w:t>ПК 3.1</w:t>
            </w:r>
            <w:r w:rsidRPr="00B45956">
              <w:rPr>
                <w:rFonts w:ascii="Times New Roman" w:eastAsia="Times New Roman" w:hAnsi="Times New Roman" w:cs="Times New Roman"/>
                <w:b/>
                <w:sz w:val="20"/>
                <w:szCs w:val="20"/>
                <w:lang w:eastAsia="ar-SA"/>
              </w:rPr>
              <w:t>.</w:t>
            </w:r>
            <w:r w:rsidRPr="00B45956">
              <w:rPr>
                <w:rFonts w:ascii="Times New Roman" w:eastAsia="Times New Roman" w:hAnsi="Times New Roman" w:cs="Times New Roman"/>
                <w:sz w:val="20"/>
                <w:szCs w:val="20"/>
                <w:lang w:eastAsia="ar-SA"/>
              </w:rPr>
              <w:t xml:space="preserve"> Организовывать производство продукции общественного питания массового изготовления и специализированных пищевых продуктов</w:t>
            </w:r>
          </w:p>
        </w:tc>
        <w:tc>
          <w:tcPr>
            <w:tcW w:w="3402"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sz w:val="20"/>
                <w:szCs w:val="20"/>
                <w:lang w:eastAsia="ar-SA"/>
              </w:rPr>
              <w:t xml:space="preserve">Проводить СОУТ, инструктировать обслуживающий персонал по выполнению производственных заданий при производстве продуктов общественного питания </w:t>
            </w:r>
          </w:p>
        </w:tc>
        <w:tc>
          <w:tcPr>
            <w:tcW w:w="3969"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sz w:val="20"/>
                <w:szCs w:val="20"/>
                <w:lang w:eastAsia="ar-SA"/>
              </w:rPr>
              <w:t xml:space="preserve">Основные методы и приемы обеспечения информационной безопасности в процессе производства продуктов общественного питания </w:t>
            </w:r>
          </w:p>
        </w:tc>
      </w:tr>
      <w:tr w:rsidR="00A4042C" w:rsidRPr="00A4042C" w:rsidTr="00A4042C">
        <w:trPr>
          <w:trHeight w:val="212"/>
        </w:trPr>
        <w:tc>
          <w:tcPr>
            <w:tcW w:w="3369" w:type="dxa"/>
            <w:vMerge w:val="restart"/>
          </w:tcPr>
          <w:p w:rsidR="00A4042C" w:rsidRPr="00B45956"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B45956">
              <w:rPr>
                <w:rFonts w:ascii="Times New Roman" w:eastAsia="Times New Roman" w:hAnsi="Times New Roman" w:cs="Times New Roman"/>
                <w:b/>
                <w:bCs/>
                <w:sz w:val="20"/>
                <w:szCs w:val="20"/>
                <w:lang w:eastAsia="ar-SA"/>
              </w:rPr>
              <w:t>ОК 01</w:t>
            </w:r>
            <w:r w:rsidRPr="00B45956">
              <w:rPr>
                <w:rFonts w:ascii="Times New Roman" w:eastAsia="Times New Roman" w:hAnsi="Times New Roman" w:cs="Times New Roman"/>
                <w:iCs/>
                <w:sz w:val="20"/>
                <w:szCs w:val="20"/>
                <w:lang w:eastAsia="ar-SA"/>
              </w:rPr>
              <w:t xml:space="preserve"> Выбирать способы решения задач профессиональной деятельности применительно к различным контекстам</w:t>
            </w:r>
          </w:p>
          <w:p w:rsidR="00A4042C" w:rsidRPr="00B45956" w:rsidRDefault="00A4042C" w:rsidP="00A4042C">
            <w:pPr>
              <w:suppressAutoHyphens/>
              <w:spacing w:after="0" w:line="240" w:lineRule="auto"/>
              <w:jc w:val="both"/>
              <w:rPr>
                <w:rFonts w:ascii="Times New Roman" w:eastAsia="Times New Roman" w:hAnsi="Times New Roman" w:cs="Times New Roman"/>
                <w:b/>
                <w:bCs/>
                <w:i/>
                <w:sz w:val="20"/>
                <w:szCs w:val="20"/>
                <w:u w:val="single"/>
                <w:lang w:eastAsia="ar-SA"/>
              </w:rPr>
            </w:pPr>
          </w:p>
        </w:tc>
        <w:tc>
          <w:tcPr>
            <w:tcW w:w="3402"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r w:rsidRPr="00B45956">
              <w:rPr>
                <w:rFonts w:ascii="Times New Roman" w:eastAsia="Times New Roman" w:hAnsi="Times New Roman" w:cs="Times New Roman"/>
                <w:iCs/>
                <w:sz w:val="20"/>
                <w:szCs w:val="20"/>
                <w:lang w:eastAsia="ar-SA"/>
              </w:rPr>
              <w:t>анализировать задачу и/или проблему и выделять её составные части;</w:t>
            </w:r>
          </w:p>
        </w:tc>
        <w:tc>
          <w:tcPr>
            <w:tcW w:w="3969"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r w:rsidRPr="00B45956">
              <w:rPr>
                <w:rFonts w:ascii="Times New Roman" w:eastAsia="Times New Roman" w:hAnsi="Times New Roman" w:cs="Times New Roman"/>
                <w:bCs/>
                <w:sz w:val="20"/>
                <w:szCs w:val="20"/>
                <w:lang w:eastAsia="ar-SA"/>
              </w:rPr>
              <w:t xml:space="preserve">основные источники информации </w:t>
            </w:r>
            <w:r w:rsidRPr="00B45956">
              <w:rPr>
                <w:rFonts w:ascii="Times New Roman" w:eastAsia="Times New Roman" w:hAnsi="Times New Roman" w:cs="Times New Roman"/>
                <w:bCs/>
                <w:sz w:val="20"/>
                <w:szCs w:val="20"/>
                <w:lang w:eastAsia="ar-SA"/>
              </w:rPr>
              <w:br/>
              <w:t xml:space="preserve">и ресурсы для решения задач и проблем </w:t>
            </w:r>
            <w:r w:rsidRPr="00B45956">
              <w:rPr>
                <w:rFonts w:ascii="Times New Roman" w:eastAsia="Times New Roman" w:hAnsi="Times New Roman" w:cs="Times New Roman"/>
                <w:bCs/>
                <w:sz w:val="20"/>
                <w:szCs w:val="20"/>
                <w:lang w:eastAsia="ar-SA"/>
              </w:rPr>
              <w:br/>
              <w:t>в профессиональном и/или социальном контексте;</w:t>
            </w:r>
          </w:p>
        </w:tc>
      </w:tr>
      <w:tr w:rsidR="00A4042C" w:rsidRPr="00A4042C" w:rsidTr="00A4042C">
        <w:trPr>
          <w:trHeight w:val="212"/>
        </w:trPr>
        <w:tc>
          <w:tcPr>
            <w:tcW w:w="3369" w:type="dxa"/>
            <w:vMerge/>
          </w:tcPr>
          <w:p w:rsidR="00A4042C" w:rsidRPr="00B45956"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402"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r w:rsidRPr="00B45956">
              <w:rPr>
                <w:rFonts w:ascii="Times New Roman" w:eastAsia="Times New Roman" w:hAnsi="Times New Roman" w:cs="Times New Roman"/>
                <w:iCs/>
                <w:sz w:val="20"/>
                <w:szCs w:val="20"/>
                <w:lang w:eastAsia="ar-SA"/>
              </w:rPr>
              <w:t>определять этапы решения задачи;</w:t>
            </w:r>
          </w:p>
        </w:tc>
        <w:tc>
          <w:tcPr>
            <w:tcW w:w="3969"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r w:rsidRPr="00B45956">
              <w:rPr>
                <w:rFonts w:ascii="Times New Roman" w:eastAsia="Times New Roman" w:hAnsi="Times New Roman" w:cs="Times New Roman"/>
                <w:bCs/>
                <w:sz w:val="20"/>
                <w:szCs w:val="20"/>
                <w:lang w:eastAsia="ar-SA"/>
              </w:rPr>
              <w:t>алгоритмы выполнения работ в профессиональной и смежных областях;</w:t>
            </w:r>
          </w:p>
        </w:tc>
      </w:tr>
      <w:tr w:rsidR="00A4042C" w:rsidRPr="00A4042C" w:rsidTr="00A4042C">
        <w:trPr>
          <w:trHeight w:val="737"/>
        </w:trPr>
        <w:tc>
          <w:tcPr>
            <w:tcW w:w="3369" w:type="dxa"/>
            <w:vMerge/>
          </w:tcPr>
          <w:p w:rsidR="00A4042C" w:rsidRPr="00B45956"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402"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iCs/>
                <w:sz w:val="20"/>
                <w:szCs w:val="20"/>
                <w:lang w:eastAsia="ar-SA"/>
              </w:rPr>
            </w:pPr>
            <w:r w:rsidRPr="00B45956">
              <w:rPr>
                <w:rFonts w:ascii="Times New Roman" w:eastAsia="Times New Roman" w:hAnsi="Times New Roman" w:cs="Times New Roman"/>
                <w:iCs/>
                <w:sz w:val="20"/>
                <w:szCs w:val="20"/>
                <w:lang w:eastAsia="ar-SA"/>
              </w:rPr>
              <w:t>выявлять и эффективно искать информацию, необходимую для решения задачи и/или проблемы;</w:t>
            </w:r>
          </w:p>
          <w:p w:rsidR="00A4042C" w:rsidRPr="00B45956" w:rsidRDefault="00A4042C" w:rsidP="00A4042C">
            <w:pPr>
              <w:suppressAutoHyphens/>
              <w:spacing w:after="0" w:line="240" w:lineRule="auto"/>
              <w:ind w:firstLine="13"/>
              <w:jc w:val="both"/>
              <w:rPr>
                <w:rFonts w:ascii="Times New Roman" w:eastAsia="Times New Roman" w:hAnsi="Times New Roman" w:cs="Times New Roman"/>
                <w:iCs/>
                <w:sz w:val="20"/>
                <w:szCs w:val="20"/>
                <w:lang w:eastAsia="ar-SA"/>
              </w:rPr>
            </w:pPr>
          </w:p>
        </w:tc>
        <w:tc>
          <w:tcPr>
            <w:tcW w:w="3969"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bCs/>
                <w:sz w:val="20"/>
                <w:szCs w:val="20"/>
                <w:lang w:eastAsia="ar-SA"/>
              </w:rPr>
            </w:pPr>
            <w:r w:rsidRPr="00B45956">
              <w:rPr>
                <w:rFonts w:ascii="Times New Roman" w:eastAsia="Times New Roman" w:hAnsi="Times New Roman" w:cs="Times New Roman"/>
                <w:bCs/>
                <w:sz w:val="20"/>
                <w:szCs w:val="20"/>
                <w:lang w:eastAsia="ar-SA"/>
              </w:rPr>
              <w:t>структуру плана для решения задач;</w:t>
            </w:r>
          </w:p>
          <w:p w:rsidR="00A4042C" w:rsidRPr="00B45956"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p>
        </w:tc>
      </w:tr>
      <w:tr w:rsidR="00A4042C" w:rsidRPr="00A4042C" w:rsidTr="00A4042C">
        <w:trPr>
          <w:trHeight w:val="212"/>
        </w:trPr>
        <w:tc>
          <w:tcPr>
            <w:tcW w:w="3369" w:type="dxa"/>
            <w:vMerge/>
          </w:tcPr>
          <w:p w:rsidR="00A4042C" w:rsidRPr="00B45956"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402"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iCs/>
                <w:sz w:val="20"/>
                <w:szCs w:val="20"/>
                <w:lang w:eastAsia="ar-SA"/>
              </w:rPr>
            </w:pPr>
            <w:r w:rsidRPr="00B45956">
              <w:rPr>
                <w:rFonts w:ascii="Times New Roman" w:eastAsia="Times New Roman" w:hAnsi="Times New Roman" w:cs="Times New Roman"/>
                <w:iCs/>
                <w:sz w:val="20"/>
                <w:szCs w:val="20"/>
                <w:lang w:eastAsia="ar-SA"/>
              </w:rPr>
              <w:t>составлять план действия;</w:t>
            </w:r>
          </w:p>
        </w:tc>
        <w:tc>
          <w:tcPr>
            <w:tcW w:w="3969"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bCs/>
                <w:sz w:val="20"/>
                <w:szCs w:val="20"/>
                <w:lang w:eastAsia="ar-SA"/>
              </w:rPr>
              <w:t>порядок оценки результатов решения задач профессиональной деятельности</w:t>
            </w:r>
          </w:p>
        </w:tc>
      </w:tr>
      <w:tr w:rsidR="00A4042C" w:rsidRPr="00A4042C" w:rsidTr="00A4042C">
        <w:trPr>
          <w:trHeight w:val="212"/>
        </w:trPr>
        <w:tc>
          <w:tcPr>
            <w:tcW w:w="3369" w:type="dxa"/>
            <w:vMerge/>
          </w:tcPr>
          <w:p w:rsidR="00A4042C" w:rsidRPr="00B45956"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402"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iCs/>
                <w:sz w:val="20"/>
                <w:szCs w:val="20"/>
                <w:lang w:eastAsia="ar-SA"/>
              </w:rPr>
            </w:pPr>
            <w:r w:rsidRPr="00B45956">
              <w:rPr>
                <w:rFonts w:ascii="Times New Roman" w:eastAsia="Times New Roman" w:hAnsi="Times New Roman" w:cs="Times New Roman"/>
                <w:iCs/>
                <w:sz w:val="20"/>
                <w:szCs w:val="20"/>
                <w:lang w:eastAsia="ar-SA"/>
              </w:rPr>
              <w:t>владеть актуальными методами работы в профессиональной и смежных  сферах;</w:t>
            </w:r>
          </w:p>
        </w:tc>
        <w:tc>
          <w:tcPr>
            <w:tcW w:w="3969"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sz w:val="20"/>
                <w:szCs w:val="20"/>
                <w:lang w:eastAsia="ar-SA"/>
              </w:rPr>
            </w:pPr>
          </w:p>
        </w:tc>
      </w:tr>
      <w:tr w:rsidR="00A4042C" w:rsidRPr="00A4042C" w:rsidTr="00A4042C">
        <w:trPr>
          <w:trHeight w:val="212"/>
        </w:trPr>
        <w:tc>
          <w:tcPr>
            <w:tcW w:w="3369" w:type="dxa"/>
            <w:vMerge/>
          </w:tcPr>
          <w:p w:rsidR="00A4042C" w:rsidRPr="00B45956"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402"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iCs/>
                <w:sz w:val="20"/>
                <w:szCs w:val="20"/>
                <w:lang w:eastAsia="ar-SA"/>
              </w:rPr>
            </w:pPr>
            <w:r w:rsidRPr="00B45956">
              <w:rPr>
                <w:rFonts w:ascii="Times New Roman" w:eastAsia="Times New Roman" w:hAnsi="Times New Roman" w:cs="Times New Roman"/>
                <w:iCs/>
                <w:sz w:val="20"/>
                <w:szCs w:val="20"/>
                <w:lang w:eastAsia="ar-SA"/>
              </w:rPr>
              <w:t>реализовывать составленный план;</w:t>
            </w:r>
          </w:p>
        </w:tc>
        <w:tc>
          <w:tcPr>
            <w:tcW w:w="3969"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sz w:val="20"/>
                <w:szCs w:val="20"/>
                <w:lang w:eastAsia="ar-SA"/>
              </w:rPr>
            </w:pPr>
          </w:p>
        </w:tc>
      </w:tr>
      <w:tr w:rsidR="00A4042C" w:rsidRPr="00A4042C" w:rsidTr="00A4042C">
        <w:trPr>
          <w:trHeight w:val="212"/>
        </w:trPr>
        <w:tc>
          <w:tcPr>
            <w:tcW w:w="3369" w:type="dxa"/>
            <w:vMerge/>
          </w:tcPr>
          <w:p w:rsidR="00A4042C" w:rsidRPr="00B45956"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402"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iCs/>
                <w:sz w:val="20"/>
                <w:szCs w:val="20"/>
                <w:lang w:eastAsia="ar-SA"/>
              </w:rPr>
            </w:pPr>
            <w:r w:rsidRPr="00B45956">
              <w:rPr>
                <w:rFonts w:ascii="Times New Roman" w:eastAsia="Times New Roman" w:hAnsi="Times New Roman" w:cs="Times New Roman"/>
                <w:iCs/>
                <w:sz w:val="20"/>
                <w:szCs w:val="20"/>
                <w:lang w:eastAsia="ar-SA"/>
              </w:rPr>
              <w:t>оценивать результат и последствия своих действий (самостоятельно или с помощью наставника)</w:t>
            </w:r>
          </w:p>
        </w:tc>
        <w:tc>
          <w:tcPr>
            <w:tcW w:w="3969"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sz w:val="20"/>
                <w:szCs w:val="20"/>
                <w:lang w:eastAsia="ar-SA"/>
              </w:rPr>
            </w:pPr>
          </w:p>
        </w:tc>
      </w:tr>
      <w:tr w:rsidR="00A4042C" w:rsidRPr="00A4042C" w:rsidTr="00A4042C">
        <w:trPr>
          <w:trHeight w:val="212"/>
        </w:trPr>
        <w:tc>
          <w:tcPr>
            <w:tcW w:w="3369" w:type="dxa"/>
            <w:vMerge w:val="restart"/>
          </w:tcPr>
          <w:p w:rsidR="00A4042C" w:rsidRPr="00B45956"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B45956">
              <w:rPr>
                <w:rFonts w:ascii="Times New Roman" w:eastAsia="Times New Roman" w:hAnsi="Times New Roman" w:cs="Times New Roman"/>
                <w:b/>
                <w:bCs/>
                <w:sz w:val="20"/>
                <w:szCs w:val="20"/>
                <w:lang w:eastAsia="ar-SA"/>
              </w:rPr>
              <w:t>ОК 02</w:t>
            </w:r>
            <w:r w:rsidRPr="00B45956">
              <w:rPr>
                <w:rFonts w:ascii="Times New Roman" w:eastAsia="Times New Roman" w:hAnsi="Times New Roman" w:cs="Times New Roman"/>
                <w:sz w:val="20"/>
                <w:szCs w:val="20"/>
                <w:lang w:eastAsia="ar-SA"/>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A4042C" w:rsidRPr="00B45956" w:rsidRDefault="00A4042C" w:rsidP="00A4042C">
            <w:pPr>
              <w:suppressAutoHyphens/>
              <w:spacing w:after="0" w:line="240" w:lineRule="auto"/>
              <w:jc w:val="both"/>
              <w:rPr>
                <w:rFonts w:ascii="Times New Roman" w:eastAsia="Times New Roman" w:hAnsi="Times New Roman" w:cs="Times New Roman"/>
                <w:b/>
                <w:bCs/>
                <w:i/>
                <w:sz w:val="20"/>
                <w:szCs w:val="20"/>
                <w:u w:val="single"/>
                <w:lang w:eastAsia="ar-SA"/>
              </w:rPr>
            </w:pPr>
          </w:p>
        </w:tc>
        <w:tc>
          <w:tcPr>
            <w:tcW w:w="3402" w:type="dxa"/>
          </w:tcPr>
          <w:p w:rsidR="00A4042C" w:rsidRPr="00B45956" w:rsidRDefault="00A4042C" w:rsidP="00A4042C">
            <w:pPr>
              <w:suppressAutoHyphens/>
              <w:spacing w:after="0" w:line="240" w:lineRule="auto"/>
              <w:jc w:val="both"/>
              <w:rPr>
                <w:rFonts w:ascii="Times New Roman" w:eastAsia="Times New Roman" w:hAnsi="Times New Roman" w:cs="Times New Roman"/>
                <w:iCs/>
                <w:sz w:val="20"/>
                <w:szCs w:val="20"/>
                <w:lang w:eastAsia="ar-SA"/>
              </w:rPr>
            </w:pPr>
            <w:r w:rsidRPr="00B45956">
              <w:rPr>
                <w:rFonts w:ascii="Times New Roman" w:eastAsia="Times New Roman" w:hAnsi="Times New Roman" w:cs="Times New Roman"/>
                <w:iCs/>
                <w:sz w:val="20"/>
                <w:szCs w:val="20"/>
                <w:lang w:eastAsia="ar-SA"/>
              </w:rPr>
              <w:t>определять необходимые источники информации;</w:t>
            </w:r>
          </w:p>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p>
        </w:tc>
        <w:tc>
          <w:tcPr>
            <w:tcW w:w="3969"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iCs/>
                <w:sz w:val="20"/>
                <w:szCs w:val="20"/>
                <w:lang w:eastAsia="ar-SA"/>
              </w:rPr>
              <w:t xml:space="preserve">номенклатура информационных источников, применяемых в профессиональной деятельности; </w:t>
            </w:r>
          </w:p>
        </w:tc>
      </w:tr>
      <w:tr w:rsidR="00A4042C" w:rsidRPr="00A4042C" w:rsidTr="00A4042C">
        <w:trPr>
          <w:trHeight w:val="212"/>
        </w:trPr>
        <w:tc>
          <w:tcPr>
            <w:tcW w:w="3369" w:type="dxa"/>
            <w:vMerge/>
          </w:tcPr>
          <w:p w:rsidR="00A4042C" w:rsidRPr="00B45956"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p>
        </w:tc>
        <w:tc>
          <w:tcPr>
            <w:tcW w:w="3402"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iCs/>
                <w:sz w:val="20"/>
                <w:szCs w:val="20"/>
                <w:lang w:eastAsia="ar-SA"/>
              </w:rPr>
              <w:t xml:space="preserve">выделять наиболее значимое в перечне информации; </w:t>
            </w:r>
          </w:p>
        </w:tc>
        <w:tc>
          <w:tcPr>
            <w:tcW w:w="3969"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bCs/>
                <w:iCs/>
                <w:sz w:val="20"/>
                <w:szCs w:val="20"/>
                <w:lang w:eastAsia="ar-SA"/>
              </w:rPr>
              <w:t>порядок их применения и программное обеспечение в профессиональной деятельности, в том числе с использованием цифровых средств</w:t>
            </w:r>
          </w:p>
        </w:tc>
      </w:tr>
      <w:tr w:rsidR="00A4042C" w:rsidRPr="00A4042C" w:rsidTr="00A4042C">
        <w:trPr>
          <w:trHeight w:val="212"/>
        </w:trPr>
        <w:tc>
          <w:tcPr>
            <w:tcW w:w="3369" w:type="dxa"/>
            <w:vMerge/>
          </w:tcPr>
          <w:p w:rsidR="00A4042C" w:rsidRPr="00B45956"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402"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iCs/>
                <w:sz w:val="20"/>
                <w:szCs w:val="20"/>
                <w:lang w:eastAsia="ar-SA"/>
              </w:rPr>
              <w:t>оформлять результаты поиска, применять средства информационных технологий для решения профессиональных задач;</w:t>
            </w:r>
          </w:p>
        </w:tc>
        <w:tc>
          <w:tcPr>
            <w:tcW w:w="3969"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p>
        </w:tc>
      </w:tr>
      <w:tr w:rsidR="00A4042C" w:rsidRPr="00A4042C" w:rsidTr="00A4042C">
        <w:trPr>
          <w:trHeight w:val="212"/>
        </w:trPr>
        <w:tc>
          <w:tcPr>
            <w:tcW w:w="3369" w:type="dxa"/>
            <w:vMerge/>
          </w:tcPr>
          <w:p w:rsidR="00A4042C" w:rsidRPr="00B45956"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402"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iCs/>
                <w:sz w:val="20"/>
                <w:szCs w:val="20"/>
                <w:lang w:eastAsia="ar-SA"/>
              </w:rPr>
              <w:t>использовать различные цифровые средства для решения профессиональных задач</w:t>
            </w:r>
          </w:p>
        </w:tc>
        <w:tc>
          <w:tcPr>
            <w:tcW w:w="3969"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sz w:val="20"/>
                <w:szCs w:val="20"/>
                <w:lang w:eastAsia="ar-SA"/>
              </w:rPr>
            </w:pPr>
          </w:p>
        </w:tc>
      </w:tr>
      <w:tr w:rsidR="00A4042C" w:rsidRPr="00A4042C" w:rsidTr="00A4042C">
        <w:trPr>
          <w:trHeight w:val="212"/>
        </w:trPr>
        <w:tc>
          <w:tcPr>
            <w:tcW w:w="3369" w:type="dxa"/>
            <w:vMerge w:val="restart"/>
          </w:tcPr>
          <w:p w:rsidR="00A4042C" w:rsidRPr="00B45956"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B45956">
              <w:rPr>
                <w:rFonts w:ascii="Times New Roman" w:eastAsia="Times New Roman" w:hAnsi="Times New Roman" w:cs="Times New Roman"/>
                <w:b/>
                <w:bCs/>
                <w:sz w:val="20"/>
                <w:szCs w:val="20"/>
                <w:lang w:eastAsia="ar-SA"/>
              </w:rPr>
              <w:t>ОК 04</w:t>
            </w:r>
            <w:r w:rsidRPr="00B45956">
              <w:rPr>
                <w:rFonts w:ascii="Times New Roman" w:eastAsia="Times New Roman" w:hAnsi="Times New Roman" w:cs="Times New Roman"/>
                <w:sz w:val="20"/>
                <w:szCs w:val="20"/>
                <w:lang w:eastAsia="ar-SA"/>
              </w:rPr>
              <w:t xml:space="preserve"> Эффективно взаимодействовать и работать в коллективе и команде</w:t>
            </w:r>
          </w:p>
          <w:p w:rsidR="00A4042C" w:rsidRPr="00B45956"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402"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bCs/>
                <w:spacing w:val="-4"/>
                <w:sz w:val="20"/>
                <w:szCs w:val="20"/>
                <w:lang w:eastAsia="ar-SA"/>
              </w:rPr>
              <w:t xml:space="preserve">организовывать работу коллектива </w:t>
            </w:r>
            <w:r w:rsidRPr="00B45956">
              <w:rPr>
                <w:rFonts w:ascii="Times New Roman" w:eastAsia="Times New Roman" w:hAnsi="Times New Roman" w:cs="Times New Roman"/>
                <w:bCs/>
                <w:spacing w:val="-4"/>
                <w:sz w:val="20"/>
                <w:szCs w:val="20"/>
                <w:lang w:eastAsia="ar-SA"/>
              </w:rPr>
              <w:br/>
              <w:t xml:space="preserve">и команды; </w:t>
            </w:r>
          </w:p>
        </w:tc>
        <w:tc>
          <w:tcPr>
            <w:tcW w:w="3969"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bCs/>
                <w:sz w:val="20"/>
                <w:szCs w:val="20"/>
                <w:lang w:eastAsia="ar-SA"/>
              </w:rPr>
              <w:t>психологические основы деятельности коллектива, психологические особенности личности;</w:t>
            </w:r>
          </w:p>
        </w:tc>
      </w:tr>
      <w:tr w:rsidR="00A4042C" w:rsidRPr="00A4042C" w:rsidTr="00A4042C">
        <w:trPr>
          <w:trHeight w:val="212"/>
        </w:trPr>
        <w:tc>
          <w:tcPr>
            <w:tcW w:w="3369" w:type="dxa"/>
            <w:vMerge/>
          </w:tcPr>
          <w:p w:rsidR="00A4042C" w:rsidRPr="00B45956"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402"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bCs/>
                <w:spacing w:val="-4"/>
                <w:sz w:val="20"/>
                <w:szCs w:val="20"/>
                <w:lang w:eastAsia="ar-SA"/>
              </w:rPr>
              <w:t>взаимодействовать с коллегами, руководством, клиентами в ходе профессиональной деятельности</w:t>
            </w:r>
          </w:p>
        </w:tc>
        <w:tc>
          <w:tcPr>
            <w:tcW w:w="3969" w:type="dxa"/>
          </w:tcPr>
          <w:p w:rsidR="00A4042C" w:rsidRPr="00B45956" w:rsidRDefault="00A4042C" w:rsidP="00A4042C">
            <w:pPr>
              <w:suppressAutoHyphens/>
              <w:spacing w:after="0" w:line="240" w:lineRule="auto"/>
              <w:ind w:firstLine="13"/>
              <w:jc w:val="both"/>
              <w:rPr>
                <w:rFonts w:ascii="Times New Roman" w:eastAsia="Times New Roman" w:hAnsi="Times New Roman" w:cs="Times New Roman"/>
                <w:sz w:val="20"/>
                <w:szCs w:val="20"/>
                <w:lang w:eastAsia="ar-SA"/>
              </w:rPr>
            </w:pPr>
          </w:p>
        </w:tc>
      </w:tr>
      <w:tr w:rsidR="00A4042C" w:rsidRPr="00A4042C" w:rsidTr="00A4042C">
        <w:trPr>
          <w:trHeight w:val="212"/>
        </w:trPr>
        <w:tc>
          <w:tcPr>
            <w:tcW w:w="3369" w:type="dxa"/>
          </w:tcPr>
          <w:p w:rsidR="00A4042C" w:rsidRPr="00B45956"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B45956">
              <w:rPr>
                <w:rFonts w:ascii="Times New Roman" w:eastAsia="Times New Roman" w:hAnsi="Times New Roman" w:cs="Times New Roman"/>
                <w:b/>
                <w:bCs/>
                <w:sz w:val="20"/>
                <w:szCs w:val="20"/>
                <w:lang w:eastAsia="ar-SA"/>
              </w:rPr>
              <w:t>ОК 05</w:t>
            </w:r>
            <w:r w:rsidRPr="00B45956">
              <w:rPr>
                <w:rFonts w:ascii="Times New Roman" w:eastAsia="Times New Roman" w:hAnsi="Times New Roman" w:cs="Times New Roman"/>
                <w:sz w:val="20"/>
                <w:szCs w:val="20"/>
                <w:lang w:eastAsia="ar-SA"/>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iCs/>
                <w:sz w:val="20"/>
                <w:szCs w:val="20"/>
                <w:lang w:eastAsia="ar-SA"/>
              </w:rPr>
              <w:t xml:space="preserve">грамотно </w:t>
            </w:r>
            <w:r w:rsidRPr="00B45956">
              <w:rPr>
                <w:rFonts w:ascii="Times New Roman" w:eastAsia="Times New Roman" w:hAnsi="Times New Roman" w:cs="Times New Roman"/>
                <w:bCs/>
                <w:sz w:val="20"/>
                <w:szCs w:val="20"/>
                <w:lang w:eastAsia="ar-SA"/>
              </w:rPr>
              <w:t xml:space="preserve">излагать свои мысли </w:t>
            </w:r>
            <w:r w:rsidRPr="00B45956">
              <w:rPr>
                <w:rFonts w:ascii="Times New Roman" w:eastAsia="Times New Roman" w:hAnsi="Times New Roman" w:cs="Times New Roman"/>
                <w:bCs/>
                <w:sz w:val="20"/>
                <w:szCs w:val="20"/>
                <w:lang w:eastAsia="ar-SA"/>
              </w:rPr>
              <w:br/>
              <w:t xml:space="preserve">и оформлять документы по профессиональной тематике на государственном языке, </w:t>
            </w:r>
            <w:r w:rsidRPr="00B45956">
              <w:rPr>
                <w:rFonts w:ascii="Times New Roman" w:eastAsia="Times New Roman" w:hAnsi="Times New Roman" w:cs="Times New Roman"/>
                <w:iCs/>
                <w:sz w:val="20"/>
                <w:szCs w:val="20"/>
                <w:lang w:eastAsia="ar-SA"/>
              </w:rPr>
              <w:t>проявлять толерантность в рабочем коллективе</w:t>
            </w:r>
          </w:p>
        </w:tc>
        <w:tc>
          <w:tcPr>
            <w:tcW w:w="3969" w:type="dxa"/>
          </w:tcPr>
          <w:p w:rsidR="00A4042C" w:rsidRPr="00B45956"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B45956">
              <w:rPr>
                <w:rFonts w:ascii="Times New Roman" w:eastAsia="Times New Roman" w:hAnsi="Times New Roman" w:cs="Times New Roman"/>
                <w:bCs/>
                <w:sz w:val="20"/>
                <w:szCs w:val="20"/>
                <w:lang w:eastAsia="ar-SA"/>
              </w:rPr>
              <w:t xml:space="preserve">правила оформления документов </w:t>
            </w:r>
            <w:r w:rsidRPr="00B45956">
              <w:rPr>
                <w:rFonts w:ascii="Times New Roman" w:eastAsia="Times New Roman" w:hAnsi="Times New Roman" w:cs="Times New Roman"/>
                <w:bCs/>
                <w:sz w:val="20"/>
                <w:szCs w:val="20"/>
                <w:lang w:eastAsia="ar-SA"/>
              </w:rPr>
              <w:br/>
              <w:t>и построения устных сообщений</w:t>
            </w:r>
          </w:p>
        </w:tc>
      </w:tr>
    </w:tbl>
    <w:p w:rsidR="00A4042C" w:rsidRPr="00A4042C" w:rsidRDefault="00A4042C" w:rsidP="00A4042C">
      <w:pPr>
        <w:suppressAutoHyphens/>
        <w:spacing w:after="0" w:line="240" w:lineRule="auto"/>
        <w:jc w:val="both"/>
        <w:rPr>
          <w:rFonts w:ascii="Times New Roman" w:eastAsia="Times New Roman" w:hAnsi="Times New Roman" w:cs="Times New Roman"/>
          <w:sz w:val="24"/>
          <w:szCs w:val="24"/>
          <w:lang w:eastAsia="ar-SA"/>
        </w:rPr>
      </w:pPr>
    </w:p>
    <w:p w:rsidR="00A4042C" w:rsidRPr="00A4042C" w:rsidRDefault="00A4042C" w:rsidP="00A4042C">
      <w:pPr>
        <w:suppressAutoHyphens/>
        <w:spacing w:after="0" w:line="240" w:lineRule="auto"/>
        <w:jc w:val="both"/>
        <w:rPr>
          <w:rFonts w:ascii="Times New Roman" w:eastAsia="Times New Roman" w:hAnsi="Times New Roman" w:cs="Times New Roman"/>
          <w:b/>
          <w:sz w:val="24"/>
          <w:szCs w:val="24"/>
          <w:lang w:eastAsia="ar-SA"/>
        </w:rPr>
      </w:pPr>
      <w:r w:rsidRPr="00A4042C">
        <w:rPr>
          <w:rFonts w:ascii="Times New Roman" w:eastAsia="Times New Roman" w:hAnsi="Times New Roman" w:cs="Times New Roman"/>
          <w:b/>
          <w:sz w:val="24"/>
          <w:szCs w:val="24"/>
          <w:lang w:eastAsia="ar-SA"/>
        </w:rPr>
        <w:t>1.3 Количество часов на освоение рабочей программы учебной дисциплины:</w:t>
      </w:r>
    </w:p>
    <w:p w:rsidR="00A4042C" w:rsidRPr="00A4042C" w:rsidRDefault="00A4042C" w:rsidP="00A4042C">
      <w:pPr>
        <w:suppressAutoHyphens/>
        <w:spacing w:after="0" w:line="240" w:lineRule="auto"/>
        <w:ind w:firstLine="709"/>
        <w:jc w:val="both"/>
        <w:rPr>
          <w:rFonts w:ascii="Times New Roman" w:eastAsia="Times New Roman" w:hAnsi="Times New Roman" w:cs="Calibri"/>
          <w:sz w:val="24"/>
          <w:szCs w:val="24"/>
          <w:lang w:eastAsia="ar-SA"/>
        </w:rPr>
      </w:pPr>
      <w:r w:rsidRPr="00A4042C">
        <w:rPr>
          <w:rFonts w:ascii="Times New Roman" w:eastAsia="Times New Roman" w:hAnsi="Times New Roman" w:cs="Calibri"/>
          <w:sz w:val="24"/>
          <w:szCs w:val="24"/>
          <w:lang w:eastAsia="ar-SA"/>
        </w:rPr>
        <w:t>Объем образовательной программы учебной дисциплины –  32 часа</w:t>
      </w:r>
    </w:p>
    <w:p w:rsidR="00A4042C" w:rsidRDefault="00A4042C" w:rsidP="00A4042C">
      <w:pPr>
        <w:suppressAutoHyphens/>
        <w:spacing w:after="0" w:line="240" w:lineRule="auto"/>
        <w:ind w:firstLine="709"/>
        <w:jc w:val="both"/>
        <w:rPr>
          <w:rFonts w:ascii="Times New Roman" w:eastAsia="Times New Roman" w:hAnsi="Times New Roman" w:cs="Calibri"/>
          <w:sz w:val="24"/>
          <w:szCs w:val="24"/>
          <w:lang w:eastAsia="ar-SA"/>
        </w:rPr>
      </w:pPr>
      <w:r w:rsidRPr="00A4042C">
        <w:rPr>
          <w:rFonts w:ascii="Times New Roman" w:eastAsia="Times New Roman" w:hAnsi="Times New Roman" w:cs="Calibri"/>
          <w:sz w:val="24"/>
          <w:szCs w:val="24"/>
          <w:lang w:eastAsia="ar-SA"/>
        </w:rPr>
        <w:t>Самостоятельная работа обучающихся – 4 часа</w:t>
      </w:r>
    </w:p>
    <w:p w:rsidR="00B45956" w:rsidRDefault="00B45956" w:rsidP="00A4042C">
      <w:pPr>
        <w:suppressAutoHyphens/>
        <w:spacing w:after="0" w:line="240" w:lineRule="auto"/>
        <w:ind w:firstLine="709"/>
        <w:jc w:val="both"/>
        <w:rPr>
          <w:rFonts w:ascii="Times New Roman" w:eastAsia="Times New Roman" w:hAnsi="Times New Roman" w:cs="Calibri"/>
          <w:sz w:val="24"/>
          <w:szCs w:val="24"/>
          <w:lang w:eastAsia="ar-SA"/>
        </w:rPr>
      </w:pPr>
    </w:p>
    <w:p w:rsidR="00B45956" w:rsidRDefault="00B45956" w:rsidP="00A4042C">
      <w:pPr>
        <w:suppressAutoHyphens/>
        <w:spacing w:after="0" w:line="240" w:lineRule="auto"/>
        <w:ind w:firstLine="709"/>
        <w:jc w:val="both"/>
        <w:rPr>
          <w:rFonts w:ascii="Times New Roman" w:eastAsia="Times New Roman" w:hAnsi="Times New Roman" w:cs="Calibri"/>
          <w:sz w:val="24"/>
          <w:szCs w:val="24"/>
          <w:lang w:eastAsia="ar-SA"/>
        </w:rPr>
      </w:pPr>
    </w:p>
    <w:p w:rsidR="00B45956" w:rsidRDefault="00B45956" w:rsidP="00A4042C">
      <w:pPr>
        <w:suppressAutoHyphens/>
        <w:spacing w:after="0" w:line="240" w:lineRule="auto"/>
        <w:ind w:firstLine="709"/>
        <w:jc w:val="both"/>
        <w:rPr>
          <w:rFonts w:ascii="Times New Roman" w:eastAsia="Times New Roman" w:hAnsi="Times New Roman" w:cs="Calibri"/>
          <w:sz w:val="24"/>
          <w:szCs w:val="24"/>
          <w:lang w:eastAsia="ar-SA"/>
        </w:rPr>
      </w:pPr>
    </w:p>
    <w:p w:rsidR="00A4042C" w:rsidRPr="00A4042C" w:rsidRDefault="00A4042C" w:rsidP="00B45956">
      <w:pPr>
        <w:suppressAutoHyphens/>
        <w:spacing w:after="0" w:line="240" w:lineRule="auto"/>
        <w:ind w:firstLine="709"/>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2. СТРУКТУРА И СОДЕРЖАНИЕ УЧЕБНОЙ ДИСЦИПЛИНЫ</w:t>
      </w: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A4042C" w:rsidRPr="00A4042C" w:rsidTr="00A4042C">
        <w:trPr>
          <w:trHeight w:val="460"/>
        </w:trPr>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b/>
                <w:i/>
                <w:iCs/>
                <w:sz w:val="24"/>
                <w:szCs w:val="24"/>
                <w:lang w:eastAsia="ar-SA"/>
              </w:rPr>
            </w:pPr>
            <w:r w:rsidRPr="00A4042C">
              <w:rPr>
                <w:rFonts w:ascii="Times New Roman" w:eastAsia="Times New Roman" w:hAnsi="Times New Roman" w:cs="Calibri"/>
                <w:b/>
                <w:i/>
                <w:iCs/>
                <w:sz w:val="24"/>
                <w:szCs w:val="24"/>
                <w:lang w:eastAsia="ar-SA"/>
              </w:rPr>
              <w:t>Объем часов</w:t>
            </w:r>
          </w:p>
        </w:tc>
      </w:tr>
      <w:tr w:rsidR="00A4042C" w:rsidRPr="00A4042C" w:rsidTr="00A4042C">
        <w:trPr>
          <w:trHeight w:val="285"/>
        </w:trPr>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lang w:eastAsia="ar-SA"/>
              </w:rPr>
              <w:t>Объем образовательной программы (ОП)</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b/>
                <w:iCs/>
                <w:sz w:val="24"/>
                <w:szCs w:val="24"/>
                <w:lang w:eastAsia="ar-SA"/>
              </w:rPr>
            </w:pPr>
            <w:r w:rsidRPr="00A4042C">
              <w:rPr>
                <w:rFonts w:ascii="Times New Roman" w:eastAsia="Times New Roman" w:hAnsi="Times New Roman" w:cs="Calibri"/>
                <w:b/>
                <w:iCs/>
                <w:lang w:eastAsia="ar-SA"/>
              </w:rPr>
              <w:t>32</w:t>
            </w:r>
          </w:p>
        </w:tc>
      </w:tr>
      <w:tr w:rsidR="00A4042C" w:rsidRPr="00A4042C" w:rsidTr="00A4042C">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lang w:eastAsia="ar-SA"/>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b/>
                <w:iCs/>
                <w:sz w:val="24"/>
                <w:szCs w:val="24"/>
                <w:lang w:eastAsia="ar-SA"/>
              </w:rPr>
            </w:pPr>
            <w:r w:rsidRPr="00A4042C">
              <w:rPr>
                <w:rFonts w:ascii="Times New Roman" w:eastAsia="Times New Roman" w:hAnsi="Times New Roman" w:cs="Calibri"/>
                <w:b/>
                <w:iCs/>
                <w:lang w:eastAsia="ar-SA"/>
              </w:rPr>
              <w:t>28</w:t>
            </w:r>
          </w:p>
        </w:tc>
      </w:tr>
      <w:tr w:rsidR="00A4042C" w:rsidRPr="00A4042C" w:rsidTr="00A4042C">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В том числе практические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iCs/>
                <w:sz w:val="24"/>
                <w:szCs w:val="24"/>
                <w:lang w:eastAsia="ar-SA"/>
              </w:rPr>
            </w:pPr>
            <w:r w:rsidRPr="00A4042C">
              <w:rPr>
                <w:rFonts w:ascii="Times New Roman" w:eastAsia="Times New Roman" w:hAnsi="Times New Roman" w:cs="Calibri"/>
                <w:iCs/>
                <w:sz w:val="24"/>
                <w:szCs w:val="24"/>
                <w:lang w:eastAsia="ar-SA"/>
              </w:rPr>
              <w:t>14</w:t>
            </w:r>
          </w:p>
        </w:tc>
      </w:tr>
      <w:tr w:rsidR="00A4042C" w:rsidRPr="00A4042C" w:rsidTr="00A4042C">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iCs/>
                <w:sz w:val="24"/>
                <w:szCs w:val="24"/>
                <w:lang w:eastAsia="ar-SA"/>
              </w:rPr>
            </w:pPr>
            <w:r w:rsidRPr="00A4042C">
              <w:rPr>
                <w:rFonts w:ascii="Times New Roman" w:eastAsia="Times New Roman" w:hAnsi="Times New Roman" w:cs="Calibri"/>
                <w:iCs/>
                <w:sz w:val="24"/>
                <w:szCs w:val="24"/>
                <w:lang w:eastAsia="ar-SA"/>
              </w:rPr>
              <w:t>2</w:t>
            </w:r>
          </w:p>
        </w:tc>
      </w:tr>
      <w:tr w:rsidR="00A4042C" w:rsidRPr="00A4042C" w:rsidTr="00A4042C">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b/>
                <w:iCs/>
                <w:sz w:val="24"/>
                <w:szCs w:val="24"/>
                <w:lang w:eastAsia="ar-SA"/>
              </w:rPr>
            </w:pPr>
            <w:r w:rsidRPr="00A4042C">
              <w:rPr>
                <w:rFonts w:ascii="Times New Roman" w:eastAsia="Times New Roman" w:hAnsi="Times New Roman" w:cs="Calibri"/>
                <w:b/>
                <w:iCs/>
                <w:lang w:eastAsia="ar-SA"/>
              </w:rPr>
              <w:t>4</w:t>
            </w:r>
          </w:p>
        </w:tc>
      </w:tr>
      <w:tr w:rsidR="00A4042C" w:rsidRPr="00A4042C" w:rsidTr="00A4042C">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B45956" w:rsidP="00A4042C">
            <w:pPr>
              <w:suppressAutoHyphens/>
              <w:snapToGrid w:val="0"/>
              <w:spacing w:after="0" w:line="240" w:lineRule="auto"/>
              <w:jc w:val="center"/>
              <w:rPr>
                <w:rFonts w:ascii="Times New Roman" w:eastAsia="Times New Roman" w:hAnsi="Times New Roman" w:cs="Calibri"/>
                <w:iCs/>
                <w:sz w:val="24"/>
                <w:szCs w:val="24"/>
                <w:lang w:eastAsia="ar-SA"/>
              </w:rPr>
            </w:pPr>
            <w:r w:rsidRPr="00A4042C">
              <w:rPr>
                <w:rFonts w:ascii="Times New Roman" w:eastAsia="Times New Roman" w:hAnsi="Times New Roman" w:cs="Calibri"/>
                <w:i/>
                <w:iCs/>
                <w:sz w:val="24"/>
                <w:szCs w:val="24"/>
                <w:lang w:eastAsia="ar-SA"/>
              </w:rPr>
              <w:t>Промежуточная аттестация</w:t>
            </w:r>
            <w:r w:rsidR="00A4042C" w:rsidRPr="00A4042C">
              <w:rPr>
                <w:rFonts w:ascii="Times New Roman" w:eastAsia="Times New Roman" w:hAnsi="Times New Roman" w:cs="Calibri"/>
                <w:i/>
                <w:iCs/>
                <w:sz w:val="24"/>
                <w:szCs w:val="24"/>
                <w:lang w:eastAsia="ar-SA"/>
              </w:rPr>
              <w:t xml:space="preserve"> в форме    -   дифференцированного зачета      </w:t>
            </w:r>
          </w:p>
        </w:tc>
      </w:tr>
    </w:tbl>
    <w:p w:rsidR="00A4042C" w:rsidRPr="00A4042C" w:rsidRDefault="00A4042C" w:rsidP="00A4042C">
      <w:pPr>
        <w:suppressAutoHyphens/>
        <w:spacing w:after="0" w:line="240" w:lineRule="auto"/>
        <w:rPr>
          <w:rFonts w:ascii="Times New Roman" w:eastAsia="Times New Roman" w:hAnsi="Times New Roman" w:cs="Calibri"/>
          <w:sz w:val="24"/>
          <w:szCs w:val="24"/>
          <w:lang w:eastAsia="ar-SA"/>
        </w:rPr>
        <w:sectPr w:rsidR="00A4042C" w:rsidRPr="00A4042C" w:rsidSect="00A4042C">
          <w:footerReference w:type="default" r:id="rId47"/>
          <w:pgSz w:w="11906" w:h="16838"/>
          <w:pgMar w:top="567" w:right="567" w:bottom="567" w:left="851" w:header="720" w:footer="708" w:gutter="0"/>
          <w:cols w:space="720"/>
          <w:titlePg/>
          <w:docGrid w:linePitch="326"/>
        </w:sectPr>
      </w:pPr>
    </w:p>
    <w:p w:rsidR="009F40F3" w:rsidRDefault="009F40F3" w:rsidP="009F40F3">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A4042C" w:rsidRDefault="00A4042C" w:rsidP="00A4042C">
      <w:pPr>
        <w:suppressAutoHyphens/>
        <w:spacing w:after="0" w:line="240" w:lineRule="auto"/>
        <w:jc w:val="center"/>
        <w:rPr>
          <w:rFonts w:ascii="Times New Roman" w:eastAsia="Times New Roman" w:hAnsi="Times New Roman" w:cs="Times New Roman"/>
          <w:b/>
          <w:bCs/>
          <w:sz w:val="24"/>
          <w:szCs w:val="24"/>
          <w:lang w:eastAsia="ar-SA"/>
        </w:rPr>
      </w:pPr>
      <w:r w:rsidRPr="00A4042C">
        <w:rPr>
          <w:rFonts w:ascii="Times New Roman" w:eastAsia="Times New Roman" w:hAnsi="Times New Roman" w:cs="Times New Roman"/>
          <w:b/>
          <w:caps/>
          <w:sz w:val="24"/>
          <w:szCs w:val="24"/>
          <w:lang w:eastAsia="ar-SA"/>
        </w:rPr>
        <w:t xml:space="preserve">ОП.08 </w:t>
      </w:r>
      <w:r w:rsidR="009B2E02" w:rsidRPr="00A4042C">
        <w:rPr>
          <w:rFonts w:ascii="Times New Roman" w:eastAsia="Times New Roman" w:hAnsi="Times New Roman" w:cs="Times New Roman"/>
          <w:b/>
          <w:caps/>
          <w:sz w:val="24"/>
          <w:szCs w:val="24"/>
          <w:lang w:eastAsia="ar-SA"/>
        </w:rPr>
        <w:t>СТАНДАРТИЗАЦИЯ, МЕТРОЛОГИЯ</w:t>
      </w:r>
      <w:r w:rsidRPr="00A4042C">
        <w:rPr>
          <w:rFonts w:ascii="Times New Roman" w:eastAsia="Times New Roman" w:hAnsi="Times New Roman" w:cs="Times New Roman"/>
          <w:b/>
          <w:bCs/>
          <w:sz w:val="24"/>
          <w:szCs w:val="24"/>
          <w:lang w:eastAsia="ar-SA"/>
        </w:rPr>
        <w:t xml:space="preserve"> И СЕРТИФИКАЦИЯ</w:t>
      </w:r>
    </w:p>
    <w:p w:rsidR="00A4042C" w:rsidRPr="00A4042C" w:rsidRDefault="009B2E02" w:rsidP="009F40F3">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00A4042C" w:rsidRPr="00A4042C">
        <w:rPr>
          <w:rFonts w:ascii="Times New Roman" w:hAnsi="Times New Roman" w:cs="Times New Roman"/>
          <w:b/>
          <w:sz w:val="24"/>
          <w:szCs w:val="24"/>
        </w:rPr>
        <w:t>ПАСПОРТ РАБОЧЕЙ ПРОГРАММЫ УЧЕБНОЙ ДИСЦИПЛИНЫ</w:t>
      </w:r>
    </w:p>
    <w:p w:rsidR="00A4042C" w:rsidRPr="00A4042C" w:rsidRDefault="00A4042C" w:rsidP="009F40F3">
      <w:pPr>
        <w:suppressAutoHyphens/>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p>
    <w:p w:rsidR="00A4042C" w:rsidRPr="00A4042C" w:rsidRDefault="00A4042C" w:rsidP="00A4042C">
      <w:pPr>
        <w:suppressAutoHyphens/>
        <w:spacing w:after="0" w:line="240" w:lineRule="auto"/>
        <w:ind w:firstLine="709"/>
        <w:jc w:val="both"/>
        <w:rPr>
          <w:rFonts w:ascii="Times New Roman" w:eastAsia="Times New Roman" w:hAnsi="Times New Roman" w:cs="Calibri"/>
          <w:sz w:val="24"/>
          <w:szCs w:val="24"/>
          <w:lang w:eastAsia="ar-SA"/>
        </w:rPr>
      </w:pPr>
      <w:r w:rsidRPr="00A4042C">
        <w:rPr>
          <w:rFonts w:ascii="Times New Roman" w:eastAsia="Times New Roman" w:hAnsi="Times New Roman" w:cs="Calibri"/>
          <w:sz w:val="24"/>
          <w:szCs w:val="24"/>
          <w:lang w:eastAsia="ar-SA"/>
        </w:rPr>
        <w:t xml:space="preserve">Учебная дисциплина ОП.08 «Стандартизация, метрология и сертификация» </w:t>
      </w:r>
      <w:r w:rsidRPr="00A4042C">
        <w:rPr>
          <w:rFonts w:ascii="Times New Roman" w:eastAsia="Times New Roman" w:hAnsi="Times New Roman" w:cs="Times New Roman"/>
          <w:sz w:val="24"/>
          <w:szCs w:val="24"/>
          <w:lang w:eastAsia="ar-SA"/>
        </w:rPr>
        <w:t xml:space="preserve">является частью обязательного общепрофессионального цикла в соответствии с ФГОС СПО по специальности 19.02.13 Технология </w:t>
      </w:r>
      <w:r w:rsidRPr="00A4042C">
        <w:rPr>
          <w:rFonts w:ascii="Times New Roman" w:eastAsia="Times New Roman" w:hAnsi="Times New Roman" w:cs="Calibri"/>
          <w:sz w:val="24"/>
          <w:szCs w:val="24"/>
          <w:lang w:eastAsia="ar-SA"/>
        </w:rPr>
        <w:t>продукции общественного питания массового изготовления и специализированных пищевых продуктов</w:t>
      </w:r>
      <w:r w:rsidRPr="00A4042C">
        <w:rPr>
          <w:rFonts w:ascii="Times New Roman" w:eastAsia="Times New Roman" w:hAnsi="Times New Roman" w:cs="Times New Roman"/>
          <w:sz w:val="24"/>
          <w:szCs w:val="24"/>
          <w:lang w:eastAsia="ar-SA"/>
        </w:rPr>
        <w:t>.</w:t>
      </w:r>
    </w:p>
    <w:p w:rsidR="00A4042C" w:rsidRPr="00A4042C" w:rsidRDefault="00A4042C" w:rsidP="00A4042C">
      <w:pPr>
        <w:suppressAutoHyphens/>
        <w:spacing w:after="0" w:line="240" w:lineRule="auto"/>
        <w:ind w:firstLine="709"/>
        <w:jc w:val="both"/>
        <w:rPr>
          <w:rFonts w:ascii="Times New Roman" w:eastAsia="Times New Roman" w:hAnsi="Times New Roman" w:cs="Calibri"/>
          <w:sz w:val="24"/>
          <w:szCs w:val="24"/>
          <w:lang w:eastAsia="ar-SA"/>
        </w:rPr>
      </w:pPr>
      <w:r w:rsidRPr="00A4042C">
        <w:rPr>
          <w:rFonts w:ascii="Times New Roman" w:eastAsia="Times New Roman" w:hAnsi="Times New Roman" w:cs="Calibri"/>
          <w:sz w:val="24"/>
          <w:szCs w:val="24"/>
          <w:lang w:eastAsia="ar-SA"/>
        </w:rPr>
        <w:t>Особое значение дисциплина имеет при формировании и развитии ОК 01, ОК 02, ОК 04, ОК 05, ПК 1.2, ПК 2.1, ПК 3.1.</w:t>
      </w:r>
    </w:p>
    <w:p w:rsidR="00A4042C" w:rsidRPr="00A4042C" w:rsidRDefault="00A4042C" w:rsidP="009F40F3">
      <w:pPr>
        <w:suppressAutoHyphens/>
        <w:spacing w:after="0" w:line="240" w:lineRule="auto"/>
        <w:jc w:val="both"/>
        <w:rPr>
          <w:rFonts w:ascii="Times New Roman" w:eastAsia="Times New Roman" w:hAnsi="Times New Roman" w:cs="Calibri"/>
          <w:sz w:val="24"/>
          <w:szCs w:val="24"/>
          <w:lang w:eastAsia="ar-SA"/>
        </w:rPr>
      </w:pPr>
      <w:r w:rsidRPr="00A4042C">
        <w:rPr>
          <w:rFonts w:ascii="Times New Roman" w:eastAsia="Times New Roman" w:hAnsi="Times New Roman" w:cs="Calibri"/>
          <w:b/>
          <w:sz w:val="24"/>
          <w:szCs w:val="24"/>
          <w:lang w:eastAsia="ar-SA"/>
        </w:rPr>
        <w:t>1.2 Цели и задачи учебной дисциплины</w:t>
      </w:r>
      <w:r w:rsidRPr="00A4042C">
        <w:rPr>
          <w:rFonts w:ascii="Times New Roman" w:eastAsia="Times New Roman" w:hAnsi="Times New Roman" w:cs="Calibri"/>
          <w:sz w:val="24"/>
          <w:szCs w:val="24"/>
          <w:lang w:eastAsia="ar-SA"/>
        </w:rPr>
        <w:t xml:space="preserve"> – </w:t>
      </w:r>
      <w:r w:rsidRPr="00A4042C">
        <w:rPr>
          <w:rFonts w:ascii="Times New Roman" w:eastAsia="Times New Roman" w:hAnsi="Times New Roman" w:cs="Calibri"/>
          <w:b/>
          <w:sz w:val="24"/>
          <w:szCs w:val="24"/>
          <w:lang w:eastAsia="ar-SA"/>
        </w:rPr>
        <w:t>требования к результатам освоения учебной дисциплины:</w:t>
      </w:r>
      <w:r w:rsidRPr="00A4042C">
        <w:rPr>
          <w:rFonts w:ascii="Times New Roman" w:eastAsia="Times New Roman" w:hAnsi="Times New Roman" w:cs="Calibri"/>
          <w:sz w:val="24"/>
          <w:szCs w:val="24"/>
          <w:lang w:eastAsia="ar-SA"/>
        </w:rPr>
        <w:t xml:space="preserve"> </w:t>
      </w: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8"/>
        </w:rPr>
      </w:pPr>
      <w:r w:rsidRPr="00A4042C">
        <w:rPr>
          <w:rFonts w:ascii="Times New Roman" w:hAnsi="Times New Roman" w:cs="Times New Roman"/>
          <w:b/>
          <w:sz w:val="24"/>
          <w:szCs w:val="28"/>
        </w:rPr>
        <w:t>Целью</w:t>
      </w:r>
      <w:r w:rsidRPr="00A4042C">
        <w:rPr>
          <w:rFonts w:ascii="Times New Roman" w:hAnsi="Times New Roman" w:cs="Times New Roman"/>
          <w:sz w:val="24"/>
          <w:szCs w:val="28"/>
        </w:rPr>
        <w:t xml:space="preserve"> изучения учебной дисциплины является усвоение теоретических знаний составных элементов деятельности в области метрологии, стандартизации и оценки качества, приобретения умений их применять в условиях, моделирующих профессиональную деятельность, а также формирования необходимых компетенций.</w:t>
      </w: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8"/>
        </w:rPr>
      </w:pPr>
      <w:r w:rsidRPr="00A4042C">
        <w:rPr>
          <w:rFonts w:ascii="Times New Roman" w:hAnsi="Times New Roman" w:cs="Times New Roman"/>
          <w:b/>
          <w:sz w:val="24"/>
          <w:szCs w:val="28"/>
        </w:rPr>
        <w:t>Задачи усвоения учебной дисциплины:</w:t>
      </w: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8"/>
        </w:rPr>
      </w:pPr>
      <w:r w:rsidRPr="00A4042C">
        <w:rPr>
          <w:rFonts w:ascii="Times New Roman" w:hAnsi="Times New Roman" w:cs="Times New Roman"/>
          <w:sz w:val="24"/>
          <w:szCs w:val="28"/>
        </w:rPr>
        <w:t>- усвоение основных понятий;</w:t>
      </w: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8"/>
        </w:rPr>
      </w:pPr>
      <w:r w:rsidRPr="00A4042C">
        <w:rPr>
          <w:rFonts w:ascii="Times New Roman" w:hAnsi="Times New Roman" w:cs="Times New Roman"/>
          <w:sz w:val="24"/>
          <w:szCs w:val="28"/>
        </w:rPr>
        <w:t>- изучение целей, задач, принципов, объектов, субъектов, средств, методов и правовой базы стандартизации, метрологии, оценки и подтверждения соответствия;</w:t>
      </w: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A4042C">
        <w:rPr>
          <w:rFonts w:ascii="Times New Roman" w:hAnsi="Times New Roman" w:cs="Times New Roman"/>
          <w:sz w:val="24"/>
          <w:szCs w:val="24"/>
        </w:rPr>
        <w:t>- освоение умений работы с нормативными документами; перевода внесистемных единиц в системные; проверки правильности оформления сертификатов и деклараций соответствия.</w:t>
      </w: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eastAsia="Times New Roman"/>
          <w:sz w:val="24"/>
          <w:szCs w:val="24"/>
          <w:lang w:eastAsia="ar-SA"/>
        </w:rPr>
      </w:pPr>
      <w:r w:rsidRPr="00A4042C">
        <w:rPr>
          <w:rFonts w:ascii="Times New Roman" w:eastAsia="Times New Roman" w:hAnsi="Times New Roman" w:cs="Times New Roman"/>
          <w:sz w:val="24"/>
          <w:szCs w:val="24"/>
          <w:lang w:eastAsia="ar-SA"/>
        </w:rPr>
        <w:t>В рамках программы учебной дисциплины обучающимися осваиваются умения и знания:</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827"/>
        <w:gridCol w:w="3402"/>
      </w:tblGrid>
      <w:tr w:rsidR="00A4042C" w:rsidRPr="00A4042C" w:rsidTr="009B2E02">
        <w:trPr>
          <w:trHeight w:val="515"/>
        </w:trPr>
        <w:tc>
          <w:tcPr>
            <w:tcW w:w="2694" w:type="dxa"/>
            <w:hideMark/>
          </w:tcPr>
          <w:p w:rsidR="00A4042C" w:rsidRPr="00A4042C" w:rsidRDefault="00A4042C" w:rsidP="00A4042C">
            <w:pPr>
              <w:suppressAutoHyphens/>
              <w:spacing w:after="0" w:line="240" w:lineRule="auto"/>
              <w:jc w:val="center"/>
              <w:rPr>
                <w:rFonts w:ascii="Times New Roman" w:eastAsia="Times New Roman" w:hAnsi="Times New Roman" w:cs="Times New Roman"/>
                <w:sz w:val="24"/>
                <w:szCs w:val="24"/>
                <w:lang w:eastAsia="ar-SA"/>
              </w:rPr>
            </w:pPr>
            <w:r w:rsidRPr="00A4042C">
              <w:rPr>
                <w:rFonts w:ascii="Times New Roman" w:eastAsia="Times New Roman" w:hAnsi="Times New Roman" w:cs="Times New Roman"/>
                <w:lang w:eastAsia="ar-SA"/>
              </w:rPr>
              <w:t>Код и наименование</w:t>
            </w:r>
          </w:p>
          <w:p w:rsidR="00A4042C" w:rsidRPr="00A4042C" w:rsidRDefault="00A4042C" w:rsidP="00A4042C">
            <w:pPr>
              <w:suppressAutoHyphens/>
              <w:spacing w:after="0" w:line="240" w:lineRule="auto"/>
              <w:jc w:val="center"/>
              <w:rPr>
                <w:rFonts w:ascii="Times New Roman" w:eastAsia="Times New Roman" w:hAnsi="Times New Roman" w:cs="Times New Roman"/>
                <w:sz w:val="24"/>
                <w:szCs w:val="24"/>
                <w:lang w:eastAsia="ar-SA"/>
              </w:rPr>
            </w:pPr>
            <w:r w:rsidRPr="00A4042C">
              <w:rPr>
                <w:rFonts w:ascii="Times New Roman" w:eastAsia="Times New Roman" w:hAnsi="Times New Roman" w:cs="Times New Roman"/>
                <w:lang w:eastAsia="ar-SA"/>
              </w:rPr>
              <w:t>ПК, ОК</w:t>
            </w:r>
          </w:p>
        </w:tc>
        <w:tc>
          <w:tcPr>
            <w:tcW w:w="3827" w:type="dxa"/>
            <w:hideMark/>
          </w:tcPr>
          <w:p w:rsidR="00A4042C" w:rsidRPr="00A4042C" w:rsidRDefault="00A4042C" w:rsidP="00A4042C">
            <w:pPr>
              <w:suppressAutoHyphens/>
              <w:spacing w:after="0" w:line="240" w:lineRule="auto"/>
              <w:jc w:val="center"/>
              <w:rPr>
                <w:rFonts w:ascii="Times New Roman" w:eastAsia="Times New Roman" w:hAnsi="Times New Roman" w:cs="Times New Roman"/>
                <w:sz w:val="24"/>
                <w:szCs w:val="24"/>
                <w:lang w:eastAsia="ar-SA"/>
              </w:rPr>
            </w:pPr>
            <w:r w:rsidRPr="00A4042C">
              <w:rPr>
                <w:rFonts w:ascii="Times New Roman" w:eastAsia="Times New Roman" w:hAnsi="Times New Roman" w:cs="Times New Roman"/>
                <w:lang w:eastAsia="ar-SA"/>
              </w:rPr>
              <w:t>Умения</w:t>
            </w:r>
          </w:p>
        </w:tc>
        <w:tc>
          <w:tcPr>
            <w:tcW w:w="3402" w:type="dxa"/>
            <w:hideMark/>
          </w:tcPr>
          <w:p w:rsidR="00A4042C" w:rsidRPr="00A4042C" w:rsidRDefault="00A4042C" w:rsidP="00A4042C">
            <w:pPr>
              <w:suppressAutoHyphens/>
              <w:spacing w:after="0" w:line="240" w:lineRule="auto"/>
              <w:jc w:val="center"/>
              <w:rPr>
                <w:rFonts w:ascii="Times New Roman" w:eastAsia="Times New Roman" w:hAnsi="Times New Roman" w:cs="Times New Roman"/>
                <w:sz w:val="24"/>
                <w:szCs w:val="24"/>
                <w:lang w:eastAsia="ar-SA"/>
              </w:rPr>
            </w:pPr>
            <w:r w:rsidRPr="00A4042C">
              <w:rPr>
                <w:rFonts w:ascii="Times New Roman" w:eastAsia="Times New Roman" w:hAnsi="Times New Roman" w:cs="Times New Roman"/>
                <w:lang w:eastAsia="ar-SA"/>
              </w:rPr>
              <w:t>Знания</w:t>
            </w:r>
          </w:p>
        </w:tc>
      </w:tr>
      <w:tr w:rsidR="00A4042C" w:rsidRPr="00A4042C" w:rsidTr="009B2E02">
        <w:trPr>
          <w:trHeight w:val="515"/>
        </w:trPr>
        <w:tc>
          <w:tcPr>
            <w:tcW w:w="2694" w:type="dxa"/>
            <w:vMerge w:val="restart"/>
            <w:hideMark/>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9B2E02">
              <w:rPr>
                <w:rFonts w:ascii="Times New Roman" w:eastAsia="Times New Roman" w:hAnsi="Times New Roman" w:cs="Times New Roman"/>
                <w:b/>
                <w:bCs/>
                <w:sz w:val="20"/>
                <w:szCs w:val="20"/>
                <w:lang w:eastAsia="ar-SA"/>
              </w:rPr>
              <w:t xml:space="preserve">ПК 1.2. </w:t>
            </w:r>
            <w:r w:rsidRPr="009B2E02">
              <w:rPr>
                <w:rFonts w:ascii="Times New Roman" w:eastAsia="Times New Roman" w:hAnsi="Times New Roman" w:cs="Times New Roman"/>
                <w:sz w:val="20"/>
                <w:szCs w:val="20"/>
                <w:lang w:eastAsia="ar-SA"/>
              </w:rPr>
              <w:t xml:space="preserve"> Выполнять технологические операции производства продукции общественного питания</w:t>
            </w:r>
          </w:p>
          <w:p w:rsidR="00A4042C" w:rsidRPr="009B2E02" w:rsidRDefault="00A4042C" w:rsidP="00A4042C">
            <w:pPr>
              <w:suppressAutoHyphens/>
              <w:spacing w:after="0" w:line="240" w:lineRule="auto"/>
              <w:jc w:val="both"/>
              <w:rPr>
                <w:rFonts w:ascii="Times New Roman" w:eastAsia="Times New Roman" w:hAnsi="Times New Roman" w:cs="Times New Roman"/>
                <w:b/>
                <w:bCs/>
                <w:i/>
                <w:sz w:val="20"/>
                <w:szCs w:val="20"/>
                <w:u w:val="single"/>
                <w:lang w:eastAsia="ar-SA"/>
              </w:rPr>
            </w:pPr>
          </w:p>
        </w:tc>
        <w:tc>
          <w:tcPr>
            <w:tcW w:w="3827" w:type="dxa"/>
            <w:hideMark/>
          </w:tcPr>
          <w:p w:rsidR="00A4042C" w:rsidRPr="009B2E02" w:rsidRDefault="00A4042C" w:rsidP="00A4042C">
            <w:pPr>
              <w:widowControl w:val="0"/>
              <w:autoSpaceDE w:val="0"/>
              <w:autoSpaceDN w:val="0"/>
              <w:adjustRightInd w:val="0"/>
              <w:spacing w:after="0" w:line="240" w:lineRule="auto"/>
              <w:jc w:val="both"/>
              <w:rPr>
                <w:rFonts w:ascii="Times New Roman" w:hAnsi="Times New Roman" w:cs="Times New Roman"/>
                <w:sz w:val="20"/>
                <w:szCs w:val="20"/>
              </w:rPr>
            </w:pPr>
            <w:r w:rsidRPr="009B2E02">
              <w:rPr>
                <w:rFonts w:ascii="Times New Roman" w:hAnsi="Times New Roman" w:cs="Times New Roman"/>
                <w:sz w:val="20"/>
                <w:szCs w:val="20"/>
              </w:rPr>
              <w:t>Применять требования нормативных документов к основным видам продукции;</w:t>
            </w:r>
          </w:p>
        </w:tc>
        <w:tc>
          <w:tcPr>
            <w:tcW w:w="3402" w:type="dxa"/>
            <w:vMerge w:val="restart"/>
            <w:hideMark/>
          </w:tcPr>
          <w:p w:rsidR="00A4042C" w:rsidRPr="009B2E02" w:rsidRDefault="00A4042C" w:rsidP="00A4042C">
            <w:pPr>
              <w:widowControl w:val="0"/>
              <w:suppressAutoHyphens/>
              <w:spacing w:after="0" w:line="240" w:lineRule="auto"/>
              <w:jc w:val="both"/>
              <w:rPr>
                <w:rFonts w:ascii="Times New Roman" w:eastAsia="Times New Roman" w:hAnsi="Times New Roman" w:cs="Times New Roman"/>
                <w:bCs/>
                <w:sz w:val="20"/>
                <w:szCs w:val="20"/>
                <w:lang w:eastAsia="ar-SA"/>
              </w:rPr>
            </w:pPr>
            <w:r w:rsidRPr="009B2E02">
              <w:rPr>
                <w:rFonts w:ascii="Times New Roman" w:eastAsia="Times New Roman" w:hAnsi="Times New Roman" w:cs="Times New Roman"/>
                <w:bCs/>
                <w:sz w:val="20"/>
                <w:szCs w:val="20"/>
                <w:lang w:eastAsia="ar-SA"/>
              </w:rPr>
              <w:t>Основы стандартизации, метрологии, оценки соответствия: контроля и подтверждения соответствия – сертификации соответствия и декларирования соответствия;</w:t>
            </w:r>
          </w:p>
          <w:p w:rsidR="00A4042C" w:rsidRPr="009B2E02" w:rsidRDefault="00A4042C" w:rsidP="00A4042C">
            <w:pPr>
              <w:tabs>
                <w:tab w:val="left" w:pos="266"/>
              </w:tabs>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sz w:val="20"/>
                <w:szCs w:val="20"/>
                <w:lang w:eastAsia="ar-SA"/>
              </w:rPr>
              <w:t>основные положения систем (комплексов) общетехнических и организационно-методических стандартов;</w:t>
            </w:r>
          </w:p>
          <w:p w:rsidR="00A4042C" w:rsidRPr="009B2E02" w:rsidRDefault="00A4042C" w:rsidP="00A4042C">
            <w:pPr>
              <w:widowControl w:val="0"/>
              <w:suppressAutoHyphens/>
              <w:spacing w:after="0" w:line="240" w:lineRule="auto"/>
              <w:jc w:val="both"/>
              <w:rPr>
                <w:rFonts w:ascii="Times New Roman" w:eastAsia="Times New Roman" w:hAnsi="Times New Roman" w:cs="Times New Roman"/>
                <w:bCs/>
                <w:sz w:val="20"/>
                <w:szCs w:val="20"/>
                <w:lang w:eastAsia="ar-SA"/>
              </w:rPr>
            </w:pPr>
            <w:r w:rsidRPr="009B2E02">
              <w:rPr>
                <w:rFonts w:ascii="Times New Roman" w:eastAsia="Times New Roman" w:hAnsi="Times New Roman" w:cs="Times New Roman"/>
                <w:sz w:val="20"/>
                <w:szCs w:val="20"/>
                <w:lang w:eastAsia="ar-SA"/>
              </w:rPr>
              <w:t>терминологию и единицы измерения величин в соответствии с действующими стандартами и международной системой единиц СИ</w:t>
            </w:r>
          </w:p>
          <w:p w:rsidR="00A4042C" w:rsidRPr="009B2E02" w:rsidRDefault="00A4042C" w:rsidP="00A4042C">
            <w:pPr>
              <w:tabs>
                <w:tab w:val="left" w:pos="273"/>
              </w:tabs>
              <w:suppressAutoHyphens/>
              <w:spacing w:after="0" w:line="240" w:lineRule="auto"/>
              <w:rPr>
                <w:rFonts w:ascii="Times New Roman" w:eastAsia="Times New Roman" w:hAnsi="Times New Roman" w:cs="Times New Roman"/>
                <w:sz w:val="20"/>
                <w:szCs w:val="20"/>
                <w:lang w:eastAsia="ar-SA"/>
              </w:rPr>
            </w:pPr>
          </w:p>
          <w:p w:rsidR="00A4042C" w:rsidRPr="009B2E02" w:rsidRDefault="00A4042C" w:rsidP="00A4042C">
            <w:pPr>
              <w:widowControl w:val="0"/>
              <w:suppressAutoHyphens/>
              <w:spacing w:after="0" w:line="240" w:lineRule="auto"/>
              <w:ind w:hanging="283"/>
              <w:jc w:val="both"/>
              <w:rPr>
                <w:rFonts w:ascii="Times New Roman" w:eastAsia="Times New Roman" w:hAnsi="Times New Roman" w:cs="Times New Roman"/>
                <w:sz w:val="20"/>
                <w:szCs w:val="20"/>
                <w:lang w:eastAsia="ar-SA"/>
              </w:rPr>
            </w:pPr>
          </w:p>
        </w:tc>
      </w:tr>
      <w:tr w:rsidR="00A4042C" w:rsidRPr="00A4042C" w:rsidTr="009B2E02">
        <w:trPr>
          <w:trHeight w:val="515"/>
        </w:trPr>
        <w:tc>
          <w:tcPr>
            <w:tcW w:w="2694" w:type="dxa"/>
            <w:vMerge/>
            <w:hideMark/>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p>
        </w:tc>
        <w:tc>
          <w:tcPr>
            <w:tcW w:w="3827" w:type="dxa"/>
            <w:hideMark/>
          </w:tcPr>
          <w:p w:rsidR="00A4042C" w:rsidRPr="009B2E02" w:rsidRDefault="00A4042C" w:rsidP="00A4042C">
            <w:pPr>
              <w:tabs>
                <w:tab w:val="left" w:pos="273"/>
              </w:tabs>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sz w:val="20"/>
                <w:szCs w:val="20"/>
                <w:lang w:eastAsia="ar-SA"/>
              </w:rPr>
              <w:t>оформлять техническую документацию в соответствии с действующей нормативной базой;</w:t>
            </w:r>
          </w:p>
        </w:tc>
        <w:tc>
          <w:tcPr>
            <w:tcW w:w="3402" w:type="dxa"/>
            <w:vMerge/>
            <w:hideMark/>
          </w:tcPr>
          <w:p w:rsidR="00A4042C" w:rsidRPr="009B2E02" w:rsidRDefault="00A4042C" w:rsidP="00A4042C">
            <w:pPr>
              <w:widowControl w:val="0"/>
              <w:suppressAutoHyphens/>
              <w:spacing w:after="0" w:line="240" w:lineRule="auto"/>
              <w:ind w:hanging="283"/>
              <w:jc w:val="both"/>
              <w:rPr>
                <w:rFonts w:ascii="Times New Roman" w:eastAsia="Times New Roman" w:hAnsi="Times New Roman" w:cs="Times New Roman"/>
                <w:sz w:val="20"/>
                <w:szCs w:val="20"/>
                <w:lang w:eastAsia="ar-SA"/>
              </w:rPr>
            </w:pPr>
          </w:p>
        </w:tc>
      </w:tr>
      <w:tr w:rsidR="00A4042C" w:rsidRPr="00A4042C" w:rsidTr="009B2E02">
        <w:trPr>
          <w:trHeight w:val="515"/>
        </w:trPr>
        <w:tc>
          <w:tcPr>
            <w:tcW w:w="2694" w:type="dxa"/>
            <w:vMerge/>
            <w:hideMark/>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p>
        </w:tc>
        <w:tc>
          <w:tcPr>
            <w:tcW w:w="3827" w:type="dxa"/>
            <w:hideMark/>
          </w:tcPr>
          <w:p w:rsidR="00A4042C" w:rsidRPr="009B2E02" w:rsidRDefault="00A4042C" w:rsidP="00A4042C">
            <w:pPr>
              <w:widowControl w:val="0"/>
              <w:autoSpaceDE w:val="0"/>
              <w:autoSpaceDN w:val="0"/>
              <w:adjustRightInd w:val="0"/>
              <w:spacing w:after="0" w:line="240" w:lineRule="auto"/>
              <w:jc w:val="both"/>
              <w:rPr>
                <w:rFonts w:ascii="Times New Roman" w:hAnsi="Times New Roman" w:cs="Times New Roman"/>
                <w:sz w:val="20"/>
                <w:szCs w:val="20"/>
              </w:rPr>
            </w:pPr>
            <w:r w:rsidRPr="009B2E02">
              <w:rPr>
                <w:rFonts w:ascii="Times New Roman" w:hAnsi="Times New Roman" w:cs="Times New Roman"/>
                <w:sz w:val="20"/>
                <w:szCs w:val="20"/>
              </w:rPr>
              <w:t>соблюдать порядок и периодичность производственного контроля качества сырья, полуфабрикатов, расходного материала, готовой продукции, используемых при производстве продукции  общественного питания;</w:t>
            </w:r>
          </w:p>
        </w:tc>
        <w:tc>
          <w:tcPr>
            <w:tcW w:w="3402" w:type="dxa"/>
            <w:vMerge/>
            <w:hideMark/>
          </w:tcPr>
          <w:p w:rsidR="00A4042C" w:rsidRPr="009B2E02" w:rsidRDefault="00A4042C" w:rsidP="00A4042C">
            <w:pPr>
              <w:widowControl w:val="0"/>
              <w:suppressAutoHyphens/>
              <w:spacing w:after="0" w:line="240" w:lineRule="auto"/>
              <w:ind w:hanging="283"/>
              <w:jc w:val="both"/>
              <w:rPr>
                <w:rFonts w:ascii="Times New Roman" w:eastAsia="Times New Roman" w:hAnsi="Times New Roman" w:cs="Times New Roman"/>
                <w:sz w:val="20"/>
                <w:szCs w:val="20"/>
                <w:lang w:eastAsia="ar-SA"/>
              </w:rPr>
            </w:pPr>
          </w:p>
        </w:tc>
      </w:tr>
      <w:tr w:rsidR="00A4042C" w:rsidRPr="00A4042C" w:rsidTr="009B2E02">
        <w:trPr>
          <w:trHeight w:val="515"/>
        </w:trPr>
        <w:tc>
          <w:tcPr>
            <w:tcW w:w="2694" w:type="dxa"/>
            <w:vMerge/>
            <w:hideMark/>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p>
        </w:tc>
        <w:tc>
          <w:tcPr>
            <w:tcW w:w="3827" w:type="dxa"/>
            <w:hideMark/>
          </w:tcPr>
          <w:p w:rsidR="00A4042C" w:rsidRPr="009B2E02" w:rsidRDefault="00A4042C" w:rsidP="00A4042C">
            <w:pPr>
              <w:widowControl w:val="0"/>
              <w:autoSpaceDE w:val="0"/>
              <w:autoSpaceDN w:val="0"/>
              <w:adjustRightInd w:val="0"/>
              <w:spacing w:after="0" w:line="240" w:lineRule="auto"/>
              <w:jc w:val="both"/>
              <w:rPr>
                <w:rFonts w:ascii="Times New Roman" w:hAnsi="Times New Roman" w:cs="Times New Roman"/>
                <w:sz w:val="20"/>
                <w:szCs w:val="20"/>
              </w:rPr>
            </w:pPr>
            <w:r w:rsidRPr="009B2E02">
              <w:rPr>
                <w:rFonts w:ascii="Times New Roman" w:hAnsi="Times New Roman" w:cs="Times New Roman"/>
                <w:sz w:val="20"/>
                <w:szCs w:val="20"/>
              </w:rPr>
              <w:t>приводить несистемные величины измерений в соответствие с действующими стандартами и международной системой единиц СИ.</w:t>
            </w:r>
          </w:p>
        </w:tc>
        <w:tc>
          <w:tcPr>
            <w:tcW w:w="3402" w:type="dxa"/>
            <w:vMerge/>
            <w:hideMark/>
          </w:tcPr>
          <w:p w:rsidR="00A4042C" w:rsidRPr="009B2E02" w:rsidRDefault="00A4042C" w:rsidP="00A4042C">
            <w:pPr>
              <w:widowControl w:val="0"/>
              <w:suppressAutoHyphens/>
              <w:spacing w:after="0" w:line="240" w:lineRule="auto"/>
              <w:jc w:val="both"/>
              <w:rPr>
                <w:rFonts w:ascii="Times New Roman" w:eastAsia="Times New Roman" w:hAnsi="Times New Roman" w:cs="Times New Roman"/>
                <w:sz w:val="20"/>
                <w:szCs w:val="20"/>
                <w:lang w:eastAsia="ar-SA"/>
              </w:rPr>
            </w:pPr>
          </w:p>
        </w:tc>
      </w:tr>
      <w:tr w:rsidR="00A4042C" w:rsidRPr="00A4042C" w:rsidTr="009B2E02">
        <w:trPr>
          <w:trHeight w:val="590"/>
        </w:trPr>
        <w:tc>
          <w:tcPr>
            <w:tcW w:w="2694" w:type="dxa"/>
            <w:vMerge w:val="restart"/>
            <w:hideMark/>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9B2E02">
              <w:rPr>
                <w:rFonts w:ascii="Times New Roman" w:eastAsia="Times New Roman" w:hAnsi="Times New Roman" w:cs="Times New Roman"/>
                <w:b/>
                <w:bCs/>
                <w:sz w:val="20"/>
                <w:szCs w:val="20"/>
                <w:lang w:eastAsia="ar-SA"/>
              </w:rPr>
              <w:t xml:space="preserve">ПК  2.1 </w:t>
            </w:r>
            <w:r w:rsidRPr="009B2E02">
              <w:rPr>
                <w:rFonts w:ascii="Times New Roman" w:eastAsia="Times New Roman" w:hAnsi="Times New Roman" w:cs="Times New Roman"/>
                <w:bCs/>
                <w:sz w:val="20"/>
                <w:szCs w:val="20"/>
                <w:lang w:eastAsia="ar-SA"/>
              </w:rPr>
              <w:t>Проводить организационно- технические мероприятия для обеспечения лабораторного контроля качества  и безопасности сырья, полуфабрикатов и готовой продукции</w:t>
            </w:r>
          </w:p>
        </w:tc>
        <w:tc>
          <w:tcPr>
            <w:tcW w:w="3827" w:type="dxa"/>
            <w:hideMark/>
          </w:tcPr>
          <w:p w:rsidR="00A4042C" w:rsidRPr="009B2E02" w:rsidRDefault="00A4042C" w:rsidP="00A4042C">
            <w:pPr>
              <w:tabs>
                <w:tab w:val="left" w:pos="273"/>
              </w:tabs>
              <w:suppressAutoHyphens/>
              <w:spacing w:after="0" w:line="240" w:lineRule="auto"/>
              <w:rPr>
                <w:rFonts w:ascii="Times New Roman" w:eastAsia="Times New Roman" w:hAnsi="Times New Roman" w:cs="Times New Roman"/>
                <w:sz w:val="20"/>
                <w:szCs w:val="20"/>
                <w:lang w:eastAsia="ar-SA"/>
              </w:rPr>
            </w:pPr>
            <w:r w:rsidRPr="009B2E02">
              <w:rPr>
                <w:rFonts w:ascii="Times New Roman" w:eastAsia="Times New Roman" w:hAnsi="Times New Roman" w:cs="Times New Roman"/>
                <w:sz w:val="20"/>
                <w:szCs w:val="20"/>
                <w:lang w:eastAsia="ar-SA"/>
              </w:rPr>
              <w:t>Использовать в профессиональной деятельности документацию систем качества;</w:t>
            </w:r>
          </w:p>
        </w:tc>
        <w:tc>
          <w:tcPr>
            <w:tcW w:w="3402" w:type="dxa"/>
            <w:vMerge w:val="restart"/>
            <w:hideMark/>
          </w:tcPr>
          <w:p w:rsidR="00A4042C" w:rsidRPr="009B2E02" w:rsidRDefault="00A4042C" w:rsidP="00A4042C">
            <w:pPr>
              <w:widowControl w:val="0"/>
              <w:autoSpaceDE w:val="0"/>
              <w:autoSpaceDN w:val="0"/>
              <w:adjustRightInd w:val="0"/>
              <w:spacing w:after="0" w:line="240" w:lineRule="auto"/>
              <w:jc w:val="both"/>
              <w:rPr>
                <w:rFonts w:ascii="Times New Roman" w:hAnsi="Times New Roman" w:cs="Times New Roman"/>
                <w:sz w:val="20"/>
                <w:szCs w:val="20"/>
              </w:rPr>
            </w:pPr>
            <w:r w:rsidRPr="009B2E02">
              <w:rPr>
                <w:rFonts w:ascii="Times New Roman" w:hAnsi="Times New Roman" w:cs="Times New Roman"/>
                <w:sz w:val="20"/>
                <w:szCs w:val="20"/>
              </w:rPr>
              <w:t>Нормативные правовые акты и нормативно-техническая документация, регламентирующие вопросы безопасности и качества пищевой продукции</w:t>
            </w:r>
          </w:p>
        </w:tc>
      </w:tr>
      <w:tr w:rsidR="00A4042C" w:rsidRPr="00A4042C" w:rsidTr="009B2E02">
        <w:trPr>
          <w:trHeight w:val="515"/>
        </w:trPr>
        <w:tc>
          <w:tcPr>
            <w:tcW w:w="2694" w:type="dxa"/>
            <w:vMerge/>
            <w:hideMark/>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p>
        </w:tc>
        <w:tc>
          <w:tcPr>
            <w:tcW w:w="3827" w:type="dxa"/>
            <w:hideMark/>
          </w:tcPr>
          <w:p w:rsidR="00A4042C" w:rsidRPr="009B2E02" w:rsidRDefault="00A4042C" w:rsidP="00A4042C">
            <w:pPr>
              <w:tabs>
                <w:tab w:val="left" w:pos="1457"/>
              </w:tabs>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sz w:val="20"/>
                <w:szCs w:val="20"/>
                <w:lang w:eastAsia="ar-SA"/>
              </w:rPr>
              <w:t>применять методы органолептического, физико-химического контроля качества сырья, полуфабрикатов, готовой продукции</w:t>
            </w:r>
          </w:p>
        </w:tc>
        <w:tc>
          <w:tcPr>
            <w:tcW w:w="3402" w:type="dxa"/>
            <w:vMerge/>
            <w:hideMark/>
          </w:tcPr>
          <w:p w:rsidR="00A4042C" w:rsidRPr="009B2E02" w:rsidRDefault="00A4042C" w:rsidP="00A4042C">
            <w:pPr>
              <w:widowControl w:val="0"/>
              <w:autoSpaceDE w:val="0"/>
              <w:autoSpaceDN w:val="0"/>
              <w:adjustRightInd w:val="0"/>
              <w:spacing w:after="0" w:line="240" w:lineRule="auto"/>
              <w:jc w:val="both"/>
              <w:rPr>
                <w:rFonts w:ascii="Times New Roman" w:hAnsi="Times New Roman" w:cs="Times New Roman"/>
                <w:sz w:val="20"/>
                <w:szCs w:val="20"/>
              </w:rPr>
            </w:pPr>
          </w:p>
        </w:tc>
      </w:tr>
      <w:tr w:rsidR="00A4042C" w:rsidRPr="00A4042C" w:rsidTr="009B2E02">
        <w:trPr>
          <w:trHeight w:val="515"/>
        </w:trPr>
        <w:tc>
          <w:tcPr>
            <w:tcW w:w="2694" w:type="dxa"/>
            <w:vMerge w:val="restart"/>
            <w:hideMark/>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9B2E02">
              <w:rPr>
                <w:rFonts w:ascii="Times New Roman" w:eastAsia="Times New Roman" w:hAnsi="Times New Roman" w:cs="Times New Roman"/>
                <w:b/>
                <w:bCs/>
                <w:sz w:val="20"/>
                <w:szCs w:val="20"/>
                <w:lang w:eastAsia="ar-SA"/>
              </w:rPr>
              <w:t>ПК 3.1</w:t>
            </w:r>
            <w:r w:rsidRPr="009B2E02">
              <w:rPr>
                <w:rFonts w:ascii="Times New Roman" w:eastAsia="Times New Roman" w:hAnsi="Times New Roman" w:cs="Times New Roman"/>
                <w:b/>
                <w:sz w:val="20"/>
                <w:szCs w:val="20"/>
                <w:lang w:eastAsia="ar-SA"/>
              </w:rPr>
              <w:t>.</w:t>
            </w:r>
            <w:r w:rsidRPr="009B2E02">
              <w:rPr>
                <w:rFonts w:ascii="Times New Roman" w:eastAsia="Times New Roman" w:hAnsi="Times New Roman" w:cs="Times New Roman"/>
                <w:sz w:val="20"/>
                <w:szCs w:val="20"/>
                <w:lang w:eastAsia="ar-SA"/>
              </w:rPr>
              <w:t xml:space="preserve"> Организовывать производство продукции общественного питания массового изготовления и специализированных пищевых продуктов</w:t>
            </w:r>
          </w:p>
        </w:tc>
        <w:tc>
          <w:tcPr>
            <w:tcW w:w="3827" w:type="dxa"/>
            <w:hideMark/>
          </w:tcPr>
          <w:p w:rsidR="00A4042C" w:rsidRPr="009B2E02" w:rsidRDefault="00A4042C" w:rsidP="00A4042C">
            <w:pPr>
              <w:tabs>
                <w:tab w:val="left" w:pos="273"/>
              </w:tabs>
              <w:suppressAutoHyphens/>
              <w:spacing w:after="0" w:line="240" w:lineRule="auto"/>
              <w:rPr>
                <w:rFonts w:ascii="Times New Roman" w:eastAsia="Times New Roman" w:hAnsi="Times New Roman" w:cs="Times New Roman"/>
                <w:sz w:val="20"/>
                <w:szCs w:val="20"/>
                <w:lang w:eastAsia="ar-SA"/>
              </w:rPr>
            </w:pPr>
            <w:r w:rsidRPr="009B2E02">
              <w:rPr>
                <w:rFonts w:ascii="Times New Roman" w:eastAsia="Times New Roman" w:hAnsi="Times New Roman" w:cs="Times New Roman"/>
                <w:sz w:val="20"/>
                <w:szCs w:val="20"/>
                <w:lang w:eastAsia="ar-SA"/>
              </w:rPr>
              <w:t>Оформлять документы, в том числе по сертификации на новые виды продуктов питания, в том числе в электронном виде</w:t>
            </w:r>
          </w:p>
        </w:tc>
        <w:tc>
          <w:tcPr>
            <w:tcW w:w="3402" w:type="dxa"/>
            <w:vMerge w:val="restart"/>
            <w:hideMark/>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sz w:val="20"/>
                <w:szCs w:val="20"/>
                <w:lang w:eastAsia="ar-SA"/>
              </w:rPr>
              <w:t xml:space="preserve">Основные методы и приемы обеспечения информационной безопасности в процессе производства продуктов общественного питания </w:t>
            </w:r>
          </w:p>
        </w:tc>
      </w:tr>
      <w:tr w:rsidR="00A4042C" w:rsidRPr="00A4042C" w:rsidTr="009B2E02">
        <w:trPr>
          <w:trHeight w:val="515"/>
        </w:trPr>
        <w:tc>
          <w:tcPr>
            <w:tcW w:w="2694" w:type="dxa"/>
            <w:vMerge/>
            <w:hideMark/>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p>
        </w:tc>
        <w:tc>
          <w:tcPr>
            <w:tcW w:w="3827" w:type="dxa"/>
            <w:hideMark/>
          </w:tcPr>
          <w:p w:rsidR="00A4042C" w:rsidRPr="009B2E02" w:rsidRDefault="00A4042C" w:rsidP="00A4042C">
            <w:pPr>
              <w:tabs>
                <w:tab w:val="left" w:pos="273"/>
              </w:tabs>
              <w:suppressAutoHyphens/>
              <w:spacing w:after="0" w:line="240" w:lineRule="auto"/>
              <w:rPr>
                <w:rFonts w:ascii="Times New Roman" w:eastAsia="Times New Roman" w:hAnsi="Times New Roman" w:cs="Times New Roman"/>
                <w:sz w:val="20"/>
                <w:szCs w:val="20"/>
                <w:lang w:eastAsia="ar-SA"/>
              </w:rPr>
            </w:pPr>
            <w:r w:rsidRPr="009B2E02">
              <w:rPr>
                <w:rFonts w:ascii="Times New Roman" w:eastAsia="Times New Roman" w:hAnsi="Times New Roman" w:cs="Times New Roman"/>
                <w:sz w:val="20"/>
                <w:szCs w:val="20"/>
                <w:lang w:eastAsia="ar-SA"/>
              </w:rPr>
              <w:t>соблюдать требования к маркировке готовой продукции;</w:t>
            </w:r>
          </w:p>
        </w:tc>
        <w:tc>
          <w:tcPr>
            <w:tcW w:w="3402" w:type="dxa"/>
            <w:vMerge/>
            <w:hideMark/>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p>
        </w:tc>
      </w:tr>
      <w:tr w:rsidR="00A4042C" w:rsidRPr="00A4042C" w:rsidTr="009B2E02">
        <w:trPr>
          <w:trHeight w:val="212"/>
        </w:trPr>
        <w:tc>
          <w:tcPr>
            <w:tcW w:w="2694" w:type="dxa"/>
            <w:vMerge w:val="restart"/>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9B2E02">
              <w:rPr>
                <w:rFonts w:ascii="Times New Roman" w:eastAsia="Times New Roman" w:hAnsi="Times New Roman" w:cs="Times New Roman"/>
                <w:b/>
                <w:bCs/>
                <w:sz w:val="20"/>
                <w:szCs w:val="20"/>
                <w:lang w:eastAsia="ar-SA"/>
              </w:rPr>
              <w:lastRenderedPageBreak/>
              <w:t>ОК 01</w:t>
            </w:r>
            <w:r w:rsidRPr="009B2E02">
              <w:rPr>
                <w:rFonts w:ascii="Times New Roman" w:eastAsia="Times New Roman" w:hAnsi="Times New Roman" w:cs="Times New Roman"/>
                <w:iCs/>
                <w:sz w:val="20"/>
                <w:szCs w:val="20"/>
                <w:lang w:eastAsia="ar-SA"/>
              </w:rPr>
              <w:t xml:space="preserve"> Выбирать способы решения задач профессиональной деятельности применительно к различным контекстам</w:t>
            </w:r>
          </w:p>
          <w:p w:rsidR="00A4042C" w:rsidRPr="009B2E02" w:rsidRDefault="00A4042C" w:rsidP="00A4042C">
            <w:pPr>
              <w:suppressAutoHyphens/>
              <w:spacing w:after="0" w:line="240" w:lineRule="auto"/>
              <w:jc w:val="both"/>
              <w:rPr>
                <w:rFonts w:ascii="Times New Roman" w:eastAsia="Times New Roman" w:hAnsi="Times New Roman" w:cs="Times New Roman"/>
                <w:b/>
                <w:bCs/>
                <w:i/>
                <w:sz w:val="20"/>
                <w:szCs w:val="20"/>
                <w:u w:val="single"/>
                <w:lang w:eastAsia="ar-SA"/>
              </w:rPr>
            </w:pPr>
          </w:p>
        </w:tc>
        <w:tc>
          <w:tcPr>
            <w:tcW w:w="3827"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r w:rsidRPr="009B2E02">
              <w:rPr>
                <w:rFonts w:ascii="Times New Roman" w:eastAsia="Times New Roman" w:hAnsi="Times New Roman" w:cs="Times New Roman"/>
                <w:iCs/>
                <w:sz w:val="20"/>
                <w:szCs w:val="20"/>
                <w:lang w:eastAsia="ar-SA"/>
              </w:rPr>
              <w:t>анализировать задачу и/или проблему и выделять её составные части;</w:t>
            </w:r>
          </w:p>
        </w:tc>
        <w:tc>
          <w:tcPr>
            <w:tcW w:w="3402"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r w:rsidRPr="009B2E02">
              <w:rPr>
                <w:rFonts w:ascii="Times New Roman" w:eastAsia="Times New Roman" w:hAnsi="Times New Roman" w:cs="Times New Roman"/>
                <w:bCs/>
                <w:sz w:val="20"/>
                <w:szCs w:val="20"/>
                <w:lang w:eastAsia="ar-SA"/>
              </w:rPr>
              <w:t xml:space="preserve">основные источники информации </w:t>
            </w:r>
            <w:r w:rsidRPr="009B2E02">
              <w:rPr>
                <w:rFonts w:ascii="Times New Roman" w:eastAsia="Times New Roman" w:hAnsi="Times New Roman" w:cs="Times New Roman"/>
                <w:bCs/>
                <w:sz w:val="20"/>
                <w:szCs w:val="20"/>
                <w:lang w:eastAsia="ar-SA"/>
              </w:rPr>
              <w:br/>
              <w:t>и ресурсы для решения задач и проблем в профессиональном и/или социальном контексте;</w:t>
            </w:r>
          </w:p>
        </w:tc>
      </w:tr>
      <w:tr w:rsidR="00A4042C" w:rsidRPr="00A4042C" w:rsidTr="009B2E02">
        <w:trPr>
          <w:trHeight w:val="212"/>
        </w:trPr>
        <w:tc>
          <w:tcPr>
            <w:tcW w:w="2694" w:type="dxa"/>
            <w:vMerge/>
          </w:tcPr>
          <w:p w:rsidR="00A4042C" w:rsidRPr="009B2E02"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r w:rsidRPr="009B2E02">
              <w:rPr>
                <w:rFonts w:ascii="Times New Roman" w:eastAsia="Times New Roman" w:hAnsi="Times New Roman" w:cs="Times New Roman"/>
                <w:iCs/>
                <w:sz w:val="20"/>
                <w:szCs w:val="20"/>
                <w:lang w:eastAsia="ar-SA"/>
              </w:rPr>
              <w:t>определять этапы решения задачи;</w:t>
            </w:r>
          </w:p>
        </w:tc>
        <w:tc>
          <w:tcPr>
            <w:tcW w:w="3402"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r w:rsidRPr="009B2E02">
              <w:rPr>
                <w:rFonts w:ascii="Times New Roman" w:eastAsia="Times New Roman" w:hAnsi="Times New Roman" w:cs="Times New Roman"/>
                <w:bCs/>
                <w:sz w:val="20"/>
                <w:szCs w:val="20"/>
                <w:lang w:eastAsia="ar-SA"/>
              </w:rPr>
              <w:t>алгоритмы выполнения работ в профессиональной и смежных областях;</w:t>
            </w:r>
          </w:p>
        </w:tc>
      </w:tr>
      <w:tr w:rsidR="00A4042C" w:rsidRPr="00A4042C" w:rsidTr="009B2E02">
        <w:trPr>
          <w:trHeight w:val="212"/>
        </w:trPr>
        <w:tc>
          <w:tcPr>
            <w:tcW w:w="2694" w:type="dxa"/>
            <w:vMerge/>
          </w:tcPr>
          <w:p w:rsidR="00A4042C" w:rsidRPr="009B2E02"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iCs/>
                <w:sz w:val="20"/>
                <w:szCs w:val="20"/>
                <w:lang w:eastAsia="ar-SA"/>
              </w:rPr>
            </w:pPr>
            <w:r w:rsidRPr="009B2E02">
              <w:rPr>
                <w:rFonts w:ascii="Times New Roman" w:eastAsia="Times New Roman" w:hAnsi="Times New Roman" w:cs="Times New Roman"/>
                <w:iCs/>
                <w:sz w:val="20"/>
                <w:szCs w:val="20"/>
                <w:lang w:eastAsia="ar-SA"/>
              </w:rPr>
              <w:t>выявлять и эффективно искать информацию, необходимую для решения задачи и/или проблемы;</w:t>
            </w:r>
          </w:p>
        </w:tc>
        <w:tc>
          <w:tcPr>
            <w:tcW w:w="3402"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bCs/>
                <w:sz w:val="20"/>
                <w:szCs w:val="20"/>
                <w:lang w:eastAsia="ar-SA"/>
              </w:rPr>
            </w:pPr>
            <w:r w:rsidRPr="009B2E02">
              <w:rPr>
                <w:rFonts w:ascii="Times New Roman" w:eastAsia="Times New Roman" w:hAnsi="Times New Roman" w:cs="Times New Roman"/>
                <w:bCs/>
                <w:sz w:val="20"/>
                <w:szCs w:val="20"/>
                <w:lang w:eastAsia="ar-SA"/>
              </w:rPr>
              <w:t>структуру плана для решения задач;</w:t>
            </w:r>
          </w:p>
          <w:p w:rsidR="00A4042C" w:rsidRPr="009B2E02"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p>
        </w:tc>
      </w:tr>
      <w:tr w:rsidR="00A4042C" w:rsidRPr="00A4042C" w:rsidTr="009B2E02">
        <w:trPr>
          <w:trHeight w:val="212"/>
        </w:trPr>
        <w:tc>
          <w:tcPr>
            <w:tcW w:w="2694" w:type="dxa"/>
            <w:vMerge/>
          </w:tcPr>
          <w:p w:rsidR="00A4042C" w:rsidRPr="009B2E02"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iCs/>
                <w:sz w:val="20"/>
                <w:szCs w:val="20"/>
                <w:lang w:eastAsia="ar-SA"/>
              </w:rPr>
            </w:pPr>
            <w:r w:rsidRPr="009B2E02">
              <w:rPr>
                <w:rFonts w:ascii="Times New Roman" w:eastAsia="Times New Roman" w:hAnsi="Times New Roman" w:cs="Times New Roman"/>
                <w:iCs/>
                <w:sz w:val="20"/>
                <w:szCs w:val="20"/>
                <w:lang w:eastAsia="ar-SA"/>
              </w:rPr>
              <w:t>составлять план действия;</w:t>
            </w:r>
          </w:p>
        </w:tc>
        <w:tc>
          <w:tcPr>
            <w:tcW w:w="3402" w:type="dxa"/>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bCs/>
                <w:sz w:val="20"/>
                <w:szCs w:val="20"/>
                <w:lang w:eastAsia="ar-SA"/>
              </w:rPr>
              <w:t>порядок оценки результатов решения задач профессиональной деятельности</w:t>
            </w:r>
          </w:p>
        </w:tc>
      </w:tr>
      <w:tr w:rsidR="00A4042C" w:rsidRPr="00A4042C" w:rsidTr="009B2E02">
        <w:trPr>
          <w:trHeight w:val="212"/>
        </w:trPr>
        <w:tc>
          <w:tcPr>
            <w:tcW w:w="2694" w:type="dxa"/>
            <w:vMerge/>
          </w:tcPr>
          <w:p w:rsidR="00A4042C" w:rsidRPr="009B2E02"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iCs/>
                <w:sz w:val="20"/>
                <w:szCs w:val="20"/>
                <w:lang w:eastAsia="ar-SA"/>
              </w:rPr>
            </w:pPr>
            <w:r w:rsidRPr="009B2E02">
              <w:rPr>
                <w:rFonts w:ascii="Times New Roman" w:eastAsia="Times New Roman" w:hAnsi="Times New Roman" w:cs="Times New Roman"/>
                <w:iCs/>
                <w:sz w:val="20"/>
                <w:szCs w:val="20"/>
                <w:lang w:eastAsia="ar-SA"/>
              </w:rPr>
              <w:t>владеть актуальными методами работы в профессиональной и смежных  сферах;</w:t>
            </w:r>
          </w:p>
        </w:tc>
        <w:tc>
          <w:tcPr>
            <w:tcW w:w="3402"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sz w:val="20"/>
                <w:szCs w:val="20"/>
                <w:lang w:eastAsia="ar-SA"/>
              </w:rPr>
            </w:pPr>
          </w:p>
        </w:tc>
      </w:tr>
      <w:tr w:rsidR="00A4042C" w:rsidRPr="00A4042C" w:rsidTr="009B2E02">
        <w:trPr>
          <w:trHeight w:val="212"/>
        </w:trPr>
        <w:tc>
          <w:tcPr>
            <w:tcW w:w="2694" w:type="dxa"/>
            <w:vMerge/>
          </w:tcPr>
          <w:p w:rsidR="00A4042C" w:rsidRPr="009B2E02"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iCs/>
                <w:sz w:val="20"/>
                <w:szCs w:val="20"/>
                <w:lang w:eastAsia="ar-SA"/>
              </w:rPr>
            </w:pPr>
            <w:r w:rsidRPr="009B2E02">
              <w:rPr>
                <w:rFonts w:ascii="Times New Roman" w:eastAsia="Times New Roman" w:hAnsi="Times New Roman" w:cs="Times New Roman"/>
                <w:iCs/>
                <w:sz w:val="20"/>
                <w:szCs w:val="20"/>
                <w:lang w:eastAsia="ar-SA"/>
              </w:rPr>
              <w:t>оценивать результат и последствия своих действий (самостоятельно или с помощью наставника)</w:t>
            </w:r>
          </w:p>
        </w:tc>
        <w:tc>
          <w:tcPr>
            <w:tcW w:w="3402"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sz w:val="20"/>
                <w:szCs w:val="20"/>
                <w:lang w:eastAsia="ar-SA"/>
              </w:rPr>
            </w:pPr>
          </w:p>
        </w:tc>
      </w:tr>
      <w:tr w:rsidR="00A4042C" w:rsidRPr="00A4042C" w:rsidTr="009B2E02">
        <w:trPr>
          <w:trHeight w:val="212"/>
        </w:trPr>
        <w:tc>
          <w:tcPr>
            <w:tcW w:w="2694" w:type="dxa"/>
            <w:vMerge w:val="restart"/>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9B2E02">
              <w:rPr>
                <w:rFonts w:ascii="Times New Roman" w:eastAsia="Times New Roman" w:hAnsi="Times New Roman" w:cs="Times New Roman"/>
                <w:b/>
                <w:bCs/>
                <w:sz w:val="20"/>
                <w:szCs w:val="20"/>
                <w:lang w:eastAsia="ar-SA"/>
              </w:rPr>
              <w:t>ОК 02</w:t>
            </w:r>
            <w:r w:rsidRPr="009B2E02">
              <w:rPr>
                <w:rFonts w:ascii="Times New Roman" w:eastAsia="Times New Roman" w:hAnsi="Times New Roman" w:cs="Times New Roman"/>
                <w:sz w:val="20"/>
                <w:szCs w:val="20"/>
                <w:lang w:eastAsia="ar-SA"/>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A4042C" w:rsidRPr="009B2E02" w:rsidRDefault="00A4042C" w:rsidP="00A4042C">
            <w:pPr>
              <w:suppressAutoHyphens/>
              <w:spacing w:after="0" w:line="240" w:lineRule="auto"/>
              <w:jc w:val="both"/>
              <w:rPr>
                <w:rFonts w:ascii="Times New Roman" w:eastAsia="Times New Roman" w:hAnsi="Times New Roman" w:cs="Times New Roman"/>
                <w:b/>
                <w:bCs/>
                <w:i/>
                <w:sz w:val="20"/>
                <w:szCs w:val="20"/>
                <w:u w:val="single"/>
                <w:lang w:eastAsia="ar-SA"/>
              </w:rPr>
            </w:pPr>
          </w:p>
        </w:tc>
        <w:tc>
          <w:tcPr>
            <w:tcW w:w="3827" w:type="dxa"/>
          </w:tcPr>
          <w:p w:rsidR="00A4042C" w:rsidRPr="009B2E02" w:rsidRDefault="00A4042C" w:rsidP="00A4042C">
            <w:pPr>
              <w:suppressAutoHyphens/>
              <w:spacing w:after="0" w:line="240" w:lineRule="auto"/>
              <w:jc w:val="both"/>
              <w:rPr>
                <w:rFonts w:ascii="Times New Roman" w:eastAsia="Times New Roman" w:hAnsi="Times New Roman" w:cs="Times New Roman"/>
                <w:iCs/>
                <w:sz w:val="20"/>
                <w:szCs w:val="20"/>
                <w:lang w:eastAsia="ar-SA"/>
              </w:rPr>
            </w:pPr>
            <w:r w:rsidRPr="009B2E02">
              <w:rPr>
                <w:rFonts w:ascii="Times New Roman" w:eastAsia="Times New Roman" w:hAnsi="Times New Roman" w:cs="Times New Roman"/>
                <w:iCs/>
                <w:sz w:val="20"/>
                <w:szCs w:val="20"/>
                <w:lang w:eastAsia="ar-SA"/>
              </w:rPr>
              <w:t>определять необходимые источники информации;</w:t>
            </w:r>
          </w:p>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p>
        </w:tc>
        <w:tc>
          <w:tcPr>
            <w:tcW w:w="3402" w:type="dxa"/>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iCs/>
                <w:sz w:val="20"/>
                <w:szCs w:val="20"/>
                <w:lang w:eastAsia="ar-SA"/>
              </w:rPr>
              <w:t>номенклатура информационных источников, применяемых в профессиональной деятельности</w:t>
            </w:r>
          </w:p>
        </w:tc>
      </w:tr>
      <w:tr w:rsidR="00A4042C" w:rsidRPr="00A4042C" w:rsidTr="009B2E02">
        <w:trPr>
          <w:trHeight w:val="212"/>
        </w:trPr>
        <w:tc>
          <w:tcPr>
            <w:tcW w:w="2694" w:type="dxa"/>
            <w:vMerge/>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p>
        </w:tc>
        <w:tc>
          <w:tcPr>
            <w:tcW w:w="3827" w:type="dxa"/>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iCs/>
                <w:sz w:val="20"/>
                <w:szCs w:val="20"/>
                <w:lang w:eastAsia="ar-SA"/>
              </w:rPr>
              <w:t>планировать процесс поиска; структурировать получаемую информацию;</w:t>
            </w:r>
          </w:p>
        </w:tc>
        <w:tc>
          <w:tcPr>
            <w:tcW w:w="3402" w:type="dxa"/>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p>
        </w:tc>
      </w:tr>
      <w:tr w:rsidR="00A4042C" w:rsidRPr="00A4042C" w:rsidTr="009B2E02">
        <w:trPr>
          <w:trHeight w:val="212"/>
        </w:trPr>
        <w:tc>
          <w:tcPr>
            <w:tcW w:w="2694" w:type="dxa"/>
            <w:vMerge/>
          </w:tcPr>
          <w:p w:rsidR="00A4042C" w:rsidRPr="009B2E02"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iCs/>
                <w:sz w:val="20"/>
                <w:szCs w:val="20"/>
                <w:lang w:eastAsia="ar-SA"/>
              </w:rPr>
              <w:t>оформлять результаты поиска, применять средства информационных технологий для решения профессиональных задач;</w:t>
            </w:r>
          </w:p>
        </w:tc>
        <w:tc>
          <w:tcPr>
            <w:tcW w:w="3402"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i/>
                <w:sz w:val="20"/>
                <w:szCs w:val="20"/>
                <w:lang w:eastAsia="ar-SA"/>
              </w:rPr>
            </w:pPr>
          </w:p>
        </w:tc>
      </w:tr>
      <w:tr w:rsidR="00A4042C" w:rsidRPr="00A4042C" w:rsidTr="009B2E02">
        <w:trPr>
          <w:trHeight w:val="212"/>
        </w:trPr>
        <w:tc>
          <w:tcPr>
            <w:tcW w:w="2694" w:type="dxa"/>
            <w:vMerge w:val="restart"/>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9B2E02">
              <w:rPr>
                <w:rFonts w:ascii="Times New Roman" w:eastAsia="Times New Roman" w:hAnsi="Times New Roman" w:cs="Times New Roman"/>
                <w:b/>
                <w:bCs/>
                <w:sz w:val="20"/>
                <w:szCs w:val="20"/>
                <w:lang w:eastAsia="ar-SA"/>
              </w:rPr>
              <w:t>ОК 04</w:t>
            </w:r>
            <w:r w:rsidRPr="009B2E02">
              <w:rPr>
                <w:rFonts w:ascii="Times New Roman" w:eastAsia="Times New Roman" w:hAnsi="Times New Roman" w:cs="Times New Roman"/>
                <w:sz w:val="20"/>
                <w:szCs w:val="20"/>
                <w:lang w:eastAsia="ar-SA"/>
              </w:rPr>
              <w:t xml:space="preserve"> Эффективно взаимодействовать и работать в коллективе и команде</w:t>
            </w:r>
          </w:p>
          <w:p w:rsidR="00A4042C" w:rsidRPr="009B2E02"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bCs/>
                <w:spacing w:val="-4"/>
                <w:sz w:val="20"/>
                <w:szCs w:val="20"/>
                <w:lang w:eastAsia="ar-SA"/>
              </w:rPr>
              <w:t xml:space="preserve">организовывать работу коллектива </w:t>
            </w:r>
            <w:r w:rsidRPr="009B2E02">
              <w:rPr>
                <w:rFonts w:ascii="Times New Roman" w:eastAsia="Times New Roman" w:hAnsi="Times New Roman" w:cs="Times New Roman"/>
                <w:bCs/>
                <w:spacing w:val="-4"/>
                <w:sz w:val="20"/>
                <w:szCs w:val="20"/>
                <w:lang w:eastAsia="ar-SA"/>
              </w:rPr>
              <w:br/>
              <w:t xml:space="preserve">и команды; </w:t>
            </w:r>
          </w:p>
        </w:tc>
        <w:tc>
          <w:tcPr>
            <w:tcW w:w="3402" w:type="dxa"/>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bCs/>
                <w:sz w:val="20"/>
                <w:szCs w:val="20"/>
                <w:lang w:eastAsia="ar-SA"/>
              </w:rPr>
              <w:t>психологические основы деятельности коллектива, психологические особенности личности</w:t>
            </w:r>
          </w:p>
        </w:tc>
      </w:tr>
      <w:tr w:rsidR="00A4042C" w:rsidRPr="00A4042C" w:rsidTr="009B2E02">
        <w:trPr>
          <w:trHeight w:val="212"/>
        </w:trPr>
        <w:tc>
          <w:tcPr>
            <w:tcW w:w="2694" w:type="dxa"/>
            <w:vMerge/>
          </w:tcPr>
          <w:p w:rsidR="00A4042C" w:rsidRPr="009B2E02" w:rsidRDefault="00A4042C" w:rsidP="00A4042C">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bCs/>
                <w:spacing w:val="-4"/>
                <w:sz w:val="20"/>
                <w:szCs w:val="20"/>
                <w:lang w:eastAsia="ar-SA"/>
              </w:rPr>
              <w:t>взаимодействовать с коллегами, руководством, клиентами в ходе профессиональной деятельности</w:t>
            </w:r>
          </w:p>
        </w:tc>
        <w:tc>
          <w:tcPr>
            <w:tcW w:w="3402" w:type="dxa"/>
          </w:tcPr>
          <w:p w:rsidR="00A4042C" w:rsidRPr="009B2E02" w:rsidRDefault="00A4042C" w:rsidP="00A4042C">
            <w:pPr>
              <w:suppressAutoHyphens/>
              <w:spacing w:after="0" w:line="240" w:lineRule="auto"/>
              <w:ind w:firstLine="13"/>
              <w:jc w:val="both"/>
              <w:rPr>
                <w:rFonts w:ascii="Times New Roman" w:eastAsia="Times New Roman" w:hAnsi="Times New Roman" w:cs="Times New Roman"/>
                <w:sz w:val="20"/>
                <w:szCs w:val="20"/>
                <w:lang w:eastAsia="ar-SA"/>
              </w:rPr>
            </w:pPr>
          </w:p>
        </w:tc>
      </w:tr>
      <w:tr w:rsidR="00A4042C" w:rsidRPr="00A4042C" w:rsidTr="009B2E02">
        <w:trPr>
          <w:trHeight w:val="212"/>
        </w:trPr>
        <w:tc>
          <w:tcPr>
            <w:tcW w:w="2694" w:type="dxa"/>
          </w:tcPr>
          <w:p w:rsidR="00A4042C" w:rsidRPr="009B2E02" w:rsidRDefault="00A4042C" w:rsidP="00A4042C">
            <w:pPr>
              <w:suppressAutoHyphens/>
              <w:spacing w:after="0" w:line="240" w:lineRule="auto"/>
              <w:jc w:val="both"/>
              <w:rPr>
                <w:rFonts w:ascii="Times New Roman" w:eastAsia="Times New Roman" w:hAnsi="Times New Roman" w:cs="Times New Roman"/>
                <w:b/>
                <w:bCs/>
                <w:sz w:val="20"/>
                <w:szCs w:val="20"/>
                <w:lang w:eastAsia="ar-SA"/>
              </w:rPr>
            </w:pPr>
            <w:r w:rsidRPr="009B2E02">
              <w:rPr>
                <w:rFonts w:ascii="Times New Roman" w:eastAsia="Times New Roman" w:hAnsi="Times New Roman" w:cs="Times New Roman"/>
                <w:b/>
                <w:bCs/>
                <w:sz w:val="20"/>
                <w:szCs w:val="20"/>
                <w:lang w:eastAsia="ar-SA"/>
              </w:rPr>
              <w:t>ОК 05</w:t>
            </w:r>
            <w:r w:rsidRPr="009B2E02">
              <w:rPr>
                <w:rFonts w:ascii="Times New Roman" w:eastAsia="Times New Roman" w:hAnsi="Times New Roman" w:cs="Times New Roman"/>
                <w:sz w:val="20"/>
                <w:szCs w:val="20"/>
                <w:lang w:eastAsia="ar-SA"/>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iCs/>
                <w:sz w:val="20"/>
                <w:szCs w:val="20"/>
                <w:lang w:eastAsia="ar-SA"/>
              </w:rPr>
              <w:t xml:space="preserve">грамотно </w:t>
            </w:r>
            <w:r w:rsidRPr="009B2E02">
              <w:rPr>
                <w:rFonts w:ascii="Times New Roman" w:eastAsia="Times New Roman" w:hAnsi="Times New Roman" w:cs="Times New Roman"/>
                <w:bCs/>
                <w:sz w:val="20"/>
                <w:szCs w:val="20"/>
                <w:lang w:eastAsia="ar-SA"/>
              </w:rPr>
              <w:t xml:space="preserve">излагать свои мысли </w:t>
            </w:r>
            <w:r w:rsidRPr="009B2E02">
              <w:rPr>
                <w:rFonts w:ascii="Times New Roman" w:eastAsia="Times New Roman" w:hAnsi="Times New Roman" w:cs="Times New Roman"/>
                <w:bCs/>
                <w:sz w:val="20"/>
                <w:szCs w:val="20"/>
                <w:lang w:eastAsia="ar-SA"/>
              </w:rPr>
              <w:br/>
              <w:t xml:space="preserve">и оформлять документы по профессиональной тематике на государственном языке, </w:t>
            </w:r>
            <w:r w:rsidRPr="009B2E02">
              <w:rPr>
                <w:rFonts w:ascii="Times New Roman" w:eastAsia="Times New Roman" w:hAnsi="Times New Roman" w:cs="Times New Roman"/>
                <w:iCs/>
                <w:sz w:val="20"/>
                <w:szCs w:val="20"/>
                <w:lang w:eastAsia="ar-SA"/>
              </w:rPr>
              <w:t>проявлять толерантность в рабочем коллективе</w:t>
            </w:r>
          </w:p>
        </w:tc>
        <w:tc>
          <w:tcPr>
            <w:tcW w:w="3402" w:type="dxa"/>
          </w:tcPr>
          <w:p w:rsidR="00A4042C" w:rsidRPr="009B2E02" w:rsidRDefault="00A4042C" w:rsidP="00A4042C">
            <w:pPr>
              <w:suppressAutoHyphens/>
              <w:spacing w:after="0" w:line="240" w:lineRule="auto"/>
              <w:jc w:val="both"/>
              <w:rPr>
                <w:rFonts w:ascii="Times New Roman" w:eastAsia="Times New Roman" w:hAnsi="Times New Roman" w:cs="Times New Roman"/>
                <w:sz w:val="20"/>
                <w:szCs w:val="20"/>
                <w:lang w:eastAsia="ar-SA"/>
              </w:rPr>
            </w:pPr>
            <w:r w:rsidRPr="009B2E02">
              <w:rPr>
                <w:rFonts w:ascii="Times New Roman" w:eastAsia="Times New Roman" w:hAnsi="Times New Roman" w:cs="Times New Roman"/>
                <w:bCs/>
                <w:sz w:val="20"/>
                <w:szCs w:val="20"/>
                <w:lang w:eastAsia="ar-SA"/>
              </w:rPr>
              <w:t xml:space="preserve">правила оформления документов </w:t>
            </w:r>
            <w:r w:rsidRPr="009B2E02">
              <w:rPr>
                <w:rFonts w:ascii="Times New Roman" w:eastAsia="Times New Roman" w:hAnsi="Times New Roman" w:cs="Times New Roman"/>
                <w:bCs/>
                <w:sz w:val="20"/>
                <w:szCs w:val="20"/>
                <w:lang w:eastAsia="ar-SA"/>
              </w:rPr>
              <w:br/>
              <w:t>и построения устных сообщений</w:t>
            </w:r>
          </w:p>
        </w:tc>
      </w:tr>
    </w:tbl>
    <w:p w:rsidR="00A4042C" w:rsidRPr="00A4042C" w:rsidRDefault="00A4042C" w:rsidP="00A4042C">
      <w:pPr>
        <w:suppressAutoHyphens/>
        <w:spacing w:after="0" w:line="240" w:lineRule="auto"/>
        <w:jc w:val="both"/>
        <w:rPr>
          <w:rFonts w:ascii="Times New Roman" w:eastAsia="Times New Roman" w:hAnsi="Times New Roman" w:cs="Calibri"/>
          <w:lang w:eastAsia="ar-SA"/>
        </w:rPr>
      </w:pPr>
    </w:p>
    <w:p w:rsidR="00A4042C" w:rsidRPr="00A4042C" w:rsidRDefault="009B2E02" w:rsidP="00A4042C">
      <w:pPr>
        <w:suppressAutoHyphens/>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1.3 Количество</w:t>
      </w:r>
      <w:r w:rsidR="00A4042C" w:rsidRPr="00A4042C">
        <w:rPr>
          <w:rFonts w:ascii="Times New Roman" w:eastAsia="Times New Roman" w:hAnsi="Times New Roman" w:cs="Calibri"/>
          <w:b/>
          <w:sz w:val="24"/>
          <w:szCs w:val="24"/>
          <w:lang w:eastAsia="ar-SA"/>
        </w:rPr>
        <w:t xml:space="preserve"> часов на освоение рабочей программы учебной дисциплины:</w:t>
      </w:r>
    </w:p>
    <w:p w:rsidR="00A4042C" w:rsidRPr="00A4042C" w:rsidRDefault="00A4042C" w:rsidP="00A4042C">
      <w:pPr>
        <w:suppressAutoHyphens/>
        <w:spacing w:after="0" w:line="240" w:lineRule="auto"/>
        <w:ind w:firstLine="709"/>
        <w:jc w:val="both"/>
        <w:rPr>
          <w:rFonts w:ascii="Times New Roman" w:eastAsia="Times New Roman" w:hAnsi="Times New Roman" w:cs="Calibri"/>
          <w:sz w:val="24"/>
          <w:szCs w:val="24"/>
          <w:lang w:eastAsia="ar-SA"/>
        </w:rPr>
      </w:pPr>
      <w:r w:rsidRPr="00A4042C">
        <w:rPr>
          <w:rFonts w:ascii="Times New Roman" w:eastAsia="Times New Roman" w:hAnsi="Times New Roman" w:cs="Calibri"/>
          <w:sz w:val="24"/>
          <w:szCs w:val="24"/>
          <w:lang w:eastAsia="ar-SA"/>
        </w:rPr>
        <w:t>Объем образовательной программы учебной дисциплины 32 часа</w:t>
      </w:r>
    </w:p>
    <w:p w:rsidR="00A4042C" w:rsidRDefault="00A4042C" w:rsidP="00A4042C">
      <w:pPr>
        <w:suppressAutoHyphens/>
        <w:spacing w:after="0" w:line="240" w:lineRule="auto"/>
        <w:ind w:firstLine="709"/>
        <w:jc w:val="both"/>
        <w:rPr>
          <w:rFonts w:ascii="Times New Roman" w:eastAsia="Times New Roman" w:hAnsi="Times New Roman" w:cs="Calibri"/>
          <w:sz w:val="24"/>
          <w:szCs w:val="24"/>
          <w:lang w:eastAsia="ar-SA"/>
        </w:rPr>
      </w:pPr>
      <w:r w:rsidRPr="00A4042C">
        <w:rPr>
          <w:rFonts w:ascii="Times New Roman" w:eastAsia="Times New Roman" w:hAnsi="Times New Roman" w:cs="Calibri"/>
          <w:sz w:val="24"/>
          <w:szCs w:val="24"/>
          <w:lang w:eastAsia="ar-SA"/>
        </w:rPr>
        <w:t>Самостоятельная работа обучающихся – 4 часа</w:t>
      </w:r>
    </w:p>
    <w:p w:rsidR="009B2E02" w:rsidRDefault="009B2E02" w:rsidP="00A4042C">
      <w:pPr>
        <w:suppressAutoHyphens/>
        <w:spacing w:after="0" w:line="240" w:lineRule="auto"/>
        <w:ind w:firstLine="709"/>
        <w:jc w:val="both"/>
        <w:rPr>
          <w:rFonts w:ascii="Times New Roman" w:eastAsia="Times New Roman" w:hAnsi="Times New Roman" w:cs="Calibri"/>
          <w:sz w:val="24"/>
          <w:szCs w:val="24"/>
          <w:lang w:eastAsia="ar-SA"/>
        </w:rPr>
      </w:pPr>
    </w:p>
    <w:p w:rsidR="00A4042C" w:rsidRPr="00A4042C" w:rsidRDefault="00A4042C" w:rsidP="009B2E02">
      <w:pPr>
        <w:suppressAutoHyphens/>
        <w:spacing w:after="0" w:line="240" w:lineRule="auto"/>
        <w:ind w:firstLine="709"/>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2. СТРУКТУРА И СОДЕРЖАНИЕ УЧЕБНОЙ ДИСЦИПЛИНЫ</w:t>
      </w: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A4042C" w:rsidRPr="00A4042C" w:rsidRDefault="00A4042C" w:rsidP="00A40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2.1 Объем учебной дисциплины и виды учебной работы</w:t>
      </w:r>
    </w:p>
    <w:tbl>
      <w:tblPr>
        <w:tblW w:w="10341" w:type="dxa"/>
        <w:tblInd w:w="-27" w:type="dxa"/>
        <w:tblLayout w:type="fixed"/>
        <w:tblLook w:val="0000" w:firstRow="0" w:lastRow="0" w:firstColumn="0" w:lastColumn="0" w:noHBand="0" w:noVBand="0"/>
      </w:tblPr>
      <w:tblGrid>
        <w:gridCol w:w="8499"/>
        <w:gridCol w:w="1842"/>
      </w:tblGrid>
      <w:tr w:rsidR="00A4042C" w:rsidRPr="00A4042C" w:rsidTr="009B2E02">
        <w:trPr>
          <w:trHeight w:val="460"/>
        </w:trPr>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b/>
                <w:sz w:val="24"/>
                <w:szCs w:val="24"/>
                <w:lang w:eastAsia="ar-SA"/>
              </w:rPr>
            </w:pPr>
            <w:r w:rsidRPr="00A4042C">
              <w:rPr>
                <w:rFonts w:ascii="Times New Roman" w:eastAsia="Times New Roman" w:hAnsi="Times New Roman" w:cs="Calibri"/>
                <w:b/>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b/>
                <w:iCs/>
                <w:sz w:val="24"/>
                <w:szCs w:val="24"/>
                <w:lang w:eastAsia="ar-SA"/>
              </w:rPr>
            </w:pPr>
            <w:r w:rsidRPr="00A4042C">
              <w:rPr>
                <w:rFonts w:ascii="Times New Roman" w:eastAsia="Times New Roman" w:hAnsi="Times New Roman" w:cs="Calibri"/>
                <w:b/>
                <w:iCs/>
                <w:lang w:eastAsia="ar-SA"/>
              </w:rPr>
              <w:t>Объем часов</w:t>
            </w:r>
          </w:p>
        </w:tc>
      </w:tr>
      <w:tr w:rsidR="00A4042C" w:rsidRPr="00A4042C" w:rsidTr="009B2E02">
        <w:trPr>
          <w:trHeight w:val="285"/>
        </w:trPr>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lang w:eastAsia="ar-SA"/>
              </w:rPr>
              <w:t>Объем образовательной программы (ОП)</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b/>
                <w:iCs/>
                <w:sz w:val="24"/>
                <w:szCs w:val="24"/>
                <w:lang w:eastAsia="ar-SA"/>
              </w:rPr>
            </w:pPr>
            <w:r w:rsidRPr="00A4042C">
              <w:rPr>
                <w:rFonts w:ascii="Times New Roman" w:eastAsia="Times New Roman" w:hAnsi="Times New Roman" w:cs="Calibri"/>
                <w:b/>
                <w:iCs/>
                <w:lang w:eastAsia="ar-SA"/>
              </w:rPr>
              <w:t>32</w:t>
            </w:r>
          </w:p>
        </w:tc>
      </w:tr>
      <w:tr w:rsidR="00A4042C" w:rsidRPr="00A4042C" w:rsidTr="009B2E02">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lang w:eastAsia="ar-SA"/>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b/>
                <w:iCs/>
                <w:sz w:val="24"/>
                <w:szCs w:val="24"/>
                <w:lang w:eastAsia="ar-SA"/>
              </w:rPr>
            </w:pPr>
            <w:r w:rsidRPr="00A4042C">
              <w:rPr>
                <w:rFonts w:ascii="Times New Roman" w:eastAsia="Times New Roman" w:hAnsi="Times New Roman" w:cs="Calibri"/>
                <w:b/>
                <w:iCs/>
                <w:lang w:eastAsia="ar-SA"/>
              </w:rPr>
              <w:t>28</w:t>
            </w:r>
          </w:p>
        </w:tc>
      </w:tr>
      <w:tr w:rsidR="00A4042C" w:rsidRPr="00A4042C" w:rsidTr="009B2E02">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В том числе практические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iCs/>
                <w:sz w:val="24"/>
                <w:szCs w:val="24"/>
                <w:lang w:eastAsia="ar-SA"/>
              </w:rPr>
            </w:pPr>
            <w:r w:rsidRPr="00A4042C">
              <w:rPr>
                <w:rFonts w:ascii="Times New Roman" w:eastAsia="Times New Roman" w:hAnsi="Times New Roman" w:cs="Calibri"/>
                <w:iCs/>
                <w:sz w:val="24"/>
                <w:szCs w:val="24"/>
                <w:lang w:eastAsia="ar-SA"/>
              </w:rPr>
              <w:t>14</w:t>
            </w:r>
          </w:p>
        </w:tc>
      </w:tr>
      <w:tr w:rsidR="00A4042C" w:rsidRPr="00A4042C" w:rsidTr="009B2E02">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iCs/>
                <w:sz w:val="24"/>
                <w:szCs w:val="24"/>
                <w:lang w:eastAsia="ar-SA"/>
              </w:rPr>
            </w:pPr>
            <w:r w:rsidRPr="00A4042C">
              <w:rPr>
                <w:rFonts w:ascii="Times New Roman" w:eastAsia="Times New Roman" w:hAnsi="Times New Roman" w:cs="Calibri"/>
                <w:iCs/>
                <w:sz w:val="24"/>
                <w:szCs w:val="24"/>
                <w:lang w:eastAsia="ar-SA"/>
              </w:rPr>
              <w:t>2</w:t>
            </w:r>
          </w:p>
        </w:tc>
      </w:tr>
      <w:tr w:rsidR="00A4042C" w:rsidRPr="00A4042C" w:rsidTr="009B2E02">
        <w:tc>
          <w:tcPr>
            <w:tcW w:w="8499" w:type="dxa"/>
            <w:tcBorders>
              <w:top w:val="single" w:sz="4" w:space="0" w:color="000000"/>
              <w:left w:val="single" w:sz="4" w:space="0" w:color="000000"/>
              <w:bottom w:val="single" w:sz="4" w:space="0" w:color="000000"/>
            </w:tcBorders>
            <w:shd w:val="clear" w:color="auto" w:fill="auto"/>
          </w:tcPr>
          <w:p w:rsidR="00A4042C" w:rsidRPr="00A4042C" w:rsidRDefault="00A4042C" w:rsidP="00A4042C">
            <w:pPr>
              <w:suppressAutoHyphens/>
              <w:snapToGrid w:val="0"/>
              <w:spacing w:after="0" w:line="240" w:lineRule="auto"/>
              <w:jc w:val="both"/>
              <w:rPr>
                <w:rFonts w:ascii="Times New Roman" w:eastAsia="Times New Roman" w:hAnsi="Times New Roman" w:cs="Calibri"/>
                <w:b/>
                <w:sz w:val="24"/>
                <w:szCs w:val="24"/>
                <w:lang w:eastAsia="ar-SA"/>
              </w:rPr>
            </w:pPr>
            <w:r w:rsidRPr="00A4042C">
              <w:rPr>
                <w:rFonts w:ascii="Times New Roman" w:eastAsia="Times New Roman" w:hAnsi="Times New Roman" w:cs="Calibri"/>
                <w:b/>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b/>
                <w:iCs/>
                <w:sz w:val="24"/>
                <w:szCs w:val="24"/>
                <w:lang w:eastAsia="ar-SA"/>
              </w:rPr>
            </w:pPr>
            <w:r w:rsidRPr="00A4042C">
              <w:rPr>
                <w:rFonts w:ascii="Times New Roman" w:eastAsia="Times New Roman" w:hAnsi="Times New Roman" w:cs="Calibri"/>
                <w:b/>
                <w:iCs/>
                <w:lang w:eastAsia="ar-SA"/>
              </w:rPr>
              <w:t>4</w:t>
            </w:r>
          </w:p>
        </w:tc>
      </w:tr>
      <w:tr w:rsidR="00A4042C" w:rsidRPr="00A4042C" w:rsidTr="009B2E02">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A4042C" w:rsidRPr="00A4042C" w:rsidRDefault="00A4042C" w:rsidP="00A4042C">
            <w:pPr>
              <w:suppressAutoHyphens/>
              <w:snapToGrid w:val="0"/>
              <w:spacing w:after="0" w:line="240" w:lineRule="auto"/>
              <w:jc w:val="center"/>
              <w:rPr>
                <w:rFonts w:ascii="Times New Roman" w:eastAsia="Times New Roman" w:hAnsi="Times New Roman" w:cs="Calibri"/>
                <w:iCs/>
                <w:sz w:val="24"/>
                <w:szCs w:val="24"/>
                <w:lang w:eastAsia="ar-SA"/>
              </w:rPr>
            </w:pPr>
            <w:r w:rsidRPr="00A4042C">
              <w:rPr>
                <w:rFonts w:ascii="Times New Roman" w:eastAsia="Times New Roman" w:hAnsi="Times New Roman" w:cs="Calibri"/>
                <w:i/>
                <w:iCs/>
                <w:lang w:eastAsia="ar-SA"/>
              </w:rPr>
              <w:t xml:space="preserve">Промежуточная  аттестация в форме    -   дифференцированного зачета      </w:t>
            </w:r>
          </w:p>
        </w:tc>
      </w:tr>
    </w:tbl>
    <w:p w:rsidR="00A4042C" w:rsidRPr="00A4042C" w:rsidRDefault="00A4042C" w:rsidP="00A4042C">
      <w:pPr>
        <w:suppressAutoHyphens/>
        <w:spacing w:after="0" w:line="240" w:lineRule="auto"/>
        <w:rPr>
          <w:rFonts w:ascii="Times New Roman" w:eastAsia="Times New Roman" w:hAnsi="Times New Roman" w:cs="Calibri"/>
          <w:sz w:val="24"/>
          <w:szCs w:val="24"/>
          <w:lang w:eastAsia="ar-SA"/>
        </w:rPr>
        <w:sectPr w:rsidR="00A4042C" w:rsidRPr="00A4042C" w:rsidSect="009B2E02">
          <w:footerReference w:type="default" r:id="rId48"/>
          <w:pgSz w:w="11906" w:h="16838"/>
          <w:pgMar w:top="287" w:right="1700" w:bottom="567" w:left="1134" w:header="720" w:footer="708" w:gutter="0"/>
          <w:cols w:space="720"/>
          <w:titlePg/>
          <w:docGrid w:linePitch="326"/>
        </w:sectPr>
      </w:pPr>
    </w:p>
    <w:p w:rsidR="009F40F3" w:rsidRDefault="009F40F3" w:rsidP="009F40F3">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D8505B" w:rsidRDefault="00D8505B" w:rsidP="00D8505B">
      <w:pPr>
        <w:suppressAutoHyphens/>
        <w:spacing w:after="0" w:line="240" w:lineRule="auto"/>
        <w:jc w:val="center"/>
        <w:rPr>
          <w:rFonts w:ascii="Times New Roman" w:eastAsia="Times New Roman" w:hAnsi="Times New Roman" w:cs="Times New Roman"/>
          <w:b/>
          <w:caps/>
          <w:sz w:val="24"/>
          <w:szCs w:val="24"/>
          <w:lang w:eastAsia="ar-SA"/>
        </w:rPr>
      </w:pPr>
      <w:r w:rsidRPr="00D8505B">
        <w:rPr>
          <w:rFonts w:ascii="Times New Roman" w:eastAsia="Times New Roman" w:hAnsi="Times New Roman" w:cs="Times New Roman"/>
          <w:b/>
          <w:caps/>
          <w:sz w:val="24"/>
          <w:szCs w:val="24"/>
          <w:lang w:eastAsia="ar-SA"/>
        </w:rPr>
        <w:t>ОП.09 Основы экономики, менеджмента и маркетинга</w:t>
      </w:r>
    </w:p>
    <w:p w:rsidR="00D8505B" w:rsidRPr="00D8505B" w:rsidRDefault="00980320" w:rsidP="009F40F3">
      <w:pPr>
        <w:suppressAutoHyphens/>
        <w:spacing w:after="0" w:line="240" w:lineRule="auto"/>
        <w:rPr>
          <w:rFonts w:ascii="Times New Roman" w:eastAsia="Times New Roman" w:hAnsi="Times New Roman" w:cs="Calibri"/>
          <w:b/>
          <w:sz w:val="24"/>
          <w:szCs w:val="24"/>
          <w:lang w:eastAsia="ar-SA"/>
        </w:rPr>
      </w:pPr>
      <w:r>
        <w:rPr>
          <w:rFonts w:ascii="Times New Roman" w:eastAsia="Times New Roman" w:hAnsi="Times New Roman" w:cs="Calibri"/>
          <w:b/>
          <w:caps/>
          <w:sz w:val="24"/>
          <w:szCs w:val="24"/>
          <w:lang w:eastAsia="ar-SA"/>
        </w:rPr>
        <w:t xml:space="preserve">1. </w:t>
      </w:r>
      <w:r w:rsidR="00D8505B" w:rsidRPr="00D8505B">
        <w:rPr>
          <w:rFonts w:ascii="Times New Roman" w:eastAsia="Times New Roman" w:hAnsi="Times New Roman" w:cs="Calibri"/>
          <w:b/>
          <w:caps/>
          <w:sz w:val="24"/>
          <w:szCs w:val="24"/>
          <w:lang w:eastAsia="ar-SA"/>
        </w:rPr>
        <w:t xml:space="preserve">паспорт ПРОГРАММЫ УЧЕБНОЙ ДИСЦИПЛИНЫ </w:t>
      </w:r>
    </w:p>
    <w:p w:rsidR="00D8505B" w:rsidRPr="00D8505B" w:rsidRDefault="00D8505B" w:rsidP="009803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eastAsia="ar-SA"/>
        </w:rPr>
      </w:pPr>
      <w:r w:rsidRPr="00D8505B">
        <w:rPr>
          <w:rFonts w:ascii="Times New Roman" w:eastAsia="Times New Roman" w:hAnsi="Times New Roman" w:cs="Calibri"/>
          <w:b/>
          <w:sz w:val="24"/>
          <w:szCs w:val="24"/>
          <w:lang w:eastAsia="ar-SA"/>
        </w:rPr>
        <w:t> </w:t>
      </w:r>
      <w:r w:rsidRPr="00D8505B">
        <w:rPr>
          <w:rFonts w:ascii="Times New Roman" w:eastAsia="Times New Roman" w:hAnsi="Times New Roman" w:cs="Times New Roman"/>
          <w:b/>
          <w:sz w:val="24"/>
          <w:szCs w:val="24"/>
          <w:lang w:eastAsia="ar-SA"/>
        </w:rPr>
        <w:t xml:space="preserve">1.1. Место дисциплины в структуре основной образовательной программы: </w:t>
      </w:r>
    </w:p>
    <w:p w:rsidR="00D8505B" w:rsidRPr="00D8505B" w:rsidRDefault="00D8505B" w:rsidP="00D850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D8505B">
        <w:rPr>
          <w:rFonts w:ascii="Times New Roman" w:eastAsia="Times New Roman" w:hAnsi="Times New Roman" w:cs="Times New Roman"/>
          <w:sz w:val="24"/>
          <w:szCs w:val="24"/>
          <w:lang w:eastAsia="ar-SA"/>
        </w:rPr>
        <w:t xml:space="preserve">Учебная дисциплина «ОП.09 Основы экономики, менеджмента и маркетинга» является обязательной частью МДМ.02 Основы управления и бизнес-планирования обязательного профессионального блока ОПОП-П в соответствии с ФГОС СПО по специальности 19.02.13 </w:t>
      </w:r>
      <w:r w:rsidRPr="00D8505B">
        <w:rPr>
          <w:rFonts w:ascii="Times New Roman" w:eastAsia="Times New Roman" w:hAnsi="Times New Roman" w:cs="Calibri"/>
          <w:sz w:val="24"/>
          <w:szCs w:val="24"/>
          <w:lang w:eastAsia="ar-SA"/>
        </w:rPr>
        <w:t>Технология продукции общественного питания массового изготовления и специализированных пищевых продуктов.</w:t>
      </w:r>
      <w:r w:rsidRPr="00D8505B">
        <w:rPr>
          <w:rFonts w:ascii="Times New Roman" w:eastAsia="Times New Roman" w:hAnsi="Times New Roman" w:cs="Times New Roman"/>
          <w:sz w:val="24"/>
          <w:szCs w:val="24"/>
          <w:lang w:eastAsia="ar-SA"/>
        </w:rPr>
        <w:t xml:space="preserve"> Особое значение дисциплина имеет при формировании и развитии ОК 01, ОК 02, 04, ОК5, ОК 06, ОК 09</w:t>
      </w:r>
      <w:r w:rsidRPr="00D8505B">
        <w:rPr>
          <w:rFonts w:ascii="Times New Roman" w:eastAsia="Times New Roman" w:hAnsi="Times New Roman" w:cs="Times New Roman"/>
          <w:i/>
          <w:sz w:val="24"/>
          <w:szCs w:val="24"/>
          <w:lang w:eastAsia="ar-SA"/>
        </w:rPr>
        <w:t xml:space="preserve">. </w:t>
      </w:r>
    </w:p>
    <w:p w:rsidR="00D8505B" w:rsidRPr="00D8505B" w:rsidRDefault="00D8505B" w:rsidP="00D8505B">
      <w:pPr>
        <w:suppressAutoHyphens/>
        <w:spacing w:after="0" w:line="240" w:lineRule="auto"/>
        <w:ind w:firstLine="709"/>
        <w:rPr>
          <w:rFonts w:ascii="Times New Roman" w:eastAsia="Times New Roman" w:hAnsi="Times New Roman" w:cs="Times New Roman"/>
          <w:b/>
          <w:sz w:val="24"/>
          <w:szCs w:val="24"/>
          <w:lang w:eastAsia="ar-SA"/>
        </w:rPr>
      </w:pPr>
      <w:r w:rsidRPr="00D8505B">
        <w:rPr>
          <w:rFonts w:ascii="Times New Roman" w:eastAsia="Times New Roman" w:hAnsi="Times New Roman" w:cs="Times New Roman"/>
          <w:b/>
          <w:sz w:val="24"/>
          <w:szCs w:val="24"/>
          <w:lang w:eastAsia="ar-SA"/>
        </w:rPr>
        <w:t>1.2. Цель и планируемые результаты освоения дисциплины:</w:t>
      </w:r>
    </w:p>
    <w:p w:rsidR="00D8505B" w:rsidRPr="00D8505B" w:rsidRDefault="00D8505B" w:rsidP="00D8505B">
      <w:pPr>
        <w:suppressAutoHyphens/>
        <w:spacing w:after="0" w:line="240" w:lineRule="auto"/>
        <w:ind w:firstLine="709"/>
        <w:jc w:val="both"/>
        <w:rPr>
          <w:rFonts w:ascii="Times New Roman" w:eastAsia="Times New Roman" w:hAnsi="Times New Roman" w:cs="Times New Roman"/>
          <w:sz w:val="24"/>
          <w:szCs w:val="24"/>
          <w:lang w:eastAsia="en-US"/>
        </w:rPr>
      </w:pPr>
      <w:r w:rsidRPr="00D8505B">
        <w:rPr>
          <w:rFonts w:ascii="Times New Roman" w:eastAsia="Times New Roman" w:hAnsi="Times New Roman" w:cs="Times New Roman"/>
          <w:sz w:val="24"/>
          <w:szCs w:val="24"/>
          <w:lang w:eastAsia="ar-SA"/>
        </w:rPr>
        <w:t xml:space="preserve">В рамках программы учебной дисциплины обучающимися осваиваются умения </w:t>
      </w:r>
      <w:r w:rsidRPr="00D8505B">
        <w:rPr>
          <w:rFonts w:ascii="Times New Roman" w:eastAsia="Times New Roman" w:hAnsi="Times New Roman" w:cs="Times New Roman"/>
          <w:sz w:val="24"/>
          <w:szCs w:val="24"/>
          <w:lang w:eastAsia="ar-SA"/>
        </w:rPr>
        <w:br/>
        <w:t>и знания</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57"/>
        <w:gridCol w:w="2812"/>
        <w:gridCol w:w="1170"/>
        <w:gridCol w:w="4358"/>
      </w:tblGrid>
      <w:tr w:rsidR="00D8505B" w:rsidRPr="00D8505B" w:rsidTr="00FD2D1D">
        <w:trPr>
          <w:trHeight w:val="649"/>
        </w:trPr>
        <w:tc>
          <w:tcPr>
            <w:tcW w:w="1101" w:type="dxa"/>
            <w:vAlign w:val="center"/>
            <w:hideMark/>
          </w:tcPr>
          <w:p w:rsidR="00D8505B" w:rsidRPr="00D8505B" w:rsidRDefault="00D8505B" w:rsidP="00D8505B">
            <w:pPr>
              <w:suppressAutoHyphens/>
              <w:spacing w:after="0" w:line="240" w:lineRule="auto"/>
              <w:jc w:val="center"/>
              <w:rPr>
                <w:rFonts w:ascii="Times New Roman" w:eastAsia="Times New Roman" w:hAnsi="Times New Roman" w:cs="Times New Roman"/>
                <w:sz w:val="24"/>
                <w:szCs w:val="24"/>
                <w:lang w:eastAsia="ar-SA"/>
              </w:rPr>
            </w:pPr>
            <w:r w:rsidRPr="00D8505B">
              <w:rPr>
                <w:rFonts w:ascii="Times New Roman" w:eastAsia="Times New Roman" w:hAnsi="Times New Roman" w:cs="Times New Roman"/>
                <w:sz w:val="24"/>
                <w:szCs w:val="24"/>
                <w:lang w:eastAsia="ar-SA"/>
              </w:rPr>
              <w:t>Код</w:t>
            </w:r>
          </w:p>
          <w:p w:rsidR="00D8505B" w:rsidRPr="00D8505B" w:rsidRDefault="00D8505B" w:rsidP="00D8505B">
            <w:pPr>
              <w:suppressAutoHyphens/>
              <w:spacing w:after="0" w:line="240" w:lineRule="auto"/>
              <w:jc w:val="center"/>
              <w:rPr>
                <w:rFonts w:ascii="Times New Roman" w:eastAsia="Times New Roman" w:hAnsi="Times New Roman" w:cs="Times New Roman"/>
                <w:sz w:val="24"/>
                <w:szCs w:val="24"/>
                <w:lang w:eastAsia="ar-SA"/>
              </w:rPr>
            </w:pPr>
            <w:r w:rsidRPr="00D8505B">
              <w:rPr>
                <w:rFonts w:ascii="Times New Roman" w:eastAsia="Times New Roman" w:hAnsi="Times New Roman" w:cs="Times New Roman"/>
                <w:sz w:val="24"/>
                <w:szCs w:val="24"/>
                <w:lang w:eastAsia="ar-SA"/>
              </w:rPr>
              <w:t>ПК, ОК</w:t>
            </w:r>
          </w:p>
        </w:tc>
        <w:tc>
          <w:tcPr>
            <w:tcW w:w="1157" w:type="dxa"/>
            <w:vAlign w:val="center"/>
          </w:tcPr>
          <w:p w:rsidR="00D8505B" w:rsidRPr="00D8505B" w:rsidRDefault="00D8505B" w:rsidP="00D8505B">
            <w:pPr>
              <w:suppressAutoHyphens/>
              <w:spacing w:after="0" w:line="240" w:lineRule="auto"/>
              <w:jc w:val="center"/>
              <w:rPr>
                <w:rFonts w:ascii="Times New Roman" w:eastAsia="Times New Roman" w:hAnsi="Times New Roman" w:cs="Times New Roman"/>
                <w:sz w:val="24"/>
                <w:szCs w:val="24"/>
                <w:lang w:eastAsia="ar-SA"/>
              </w:rPr>
            </w:pPr>
            <w:r w:rsidRPr="00D8505B">
              <w:rPr>
                <w:rFonts w:ascii="Times New Roman" w:eastAsia="Times New Roman" w:hAnsi="Times New Roman" w:cs="Times New Roman"/>
                <w:sz w:val="24"/>
                <w:szCs w:val="24"/>
                <w:lang w:eastAsia="ar-SA"/>
              </w:rPr>
              <w:t>Код умений</w:t>
            </w:r>
          </w:p>
        </w:tc>
        <w:tc>
          <w:tcPr>
            <w:tcW w:w="2812" w:type="dxa"/>
            <w:vAlign w:val="center"/>
            <w:hideMark/>
          </w:tcPr>
          <w:p w:rsidR="00D8505B" w:rsidRPr="00D8505B" w:rsidRDefault="00D8505B" w:rsidP="00D8505B">
            <w:pPr>
              <w:suppressAutoHyphens/>
              <w:spacing w:after="0" w:line="240" w:lineRule="auto"/>
              <w:jc w:val="center"/>
              <w:rPr>
                <w:rFonts w:ascii="Times New Roman" w:eastAsia="Times New Roman" w:hAnsi="Times New Roman" w:cs="Times New Roman"/>
                <w:sz w:val="24"/>
                <w:szCs w:val="24"/>
                <w:lang w:eastAsia="ar-SA"/>
              </w:rPr>
            </w:pPr>
            <w:r w:rsidRPr="00D8505B">
              <w:rPr>
                <w:rFonts w:ascii="Times New Roman" w:eastAsia="Times New Roman" w:hAnsi="Times New Roman" w:cs="Times New Roman"/>
                <w:sz w:val="24"/>
                <w:szCs w:val="24"/>
                <w:lang w:eastAsia="ar-SA"/>
              </w:rPr>
              <w:t>Умения</w:t>
            </w:r>
          </w:p>
        </w:tc>
        <w:tc>
          <w:tcPr>
            <w:tcW w:w="1170" w:type="dxa"/>
            <w:vAlign w:val="center"/>
          </w:tcPr>
          <w:p w:rsidR="00D8505B" w:rsidRPr="00D8505B" w:rsidRDefault="00D8505B" w:rsidP="00D8505B">
            <w:pPr>
              <w:suppressAutoHyphens/>
              <w:spacing w:after="0" w:line="240" w:lineRule="auto"/>
              <w:jc w:val="center"/>
              <w:rPr>
                <w:rFonts w:ascii="Times New Roman" w:eastAsia="Times New Roman" w:hAnsi="Times New Roman" w:cs="Times New Roman"/>
                <w:sz w:val="24"/>
                <w:szCs w:val="24"/>
                <w:lang w:eastAsia="ar-SA"/>
              </w:rPr>
            </w:pPr>
            <w:r w:rsidRPr="00D8505B">
              <w:rPr>
                <w:rFonts w:ascii="Times New Roman" w:eastAsia="Times New Roman" w:hAnsi="Times New Roman" w:cs="Times New Roman"/>
                <w:sz w:val="24"/>
                <w:szCs w:val="24"/>
                <w:lang w:eastAsia="ar-SA"/>
              </w:rPr>
              <w:t>Код знаний</w:t>
            </w:r>
          </w:p>
        </w:tc>
        <w:tc>
          <w:tcPr>
            <w:tcW w:w="4358" w:type="dxa"/>
            <w:vAlign w:val="center"/>
            <w:hideMark/>
          </w:tcPr>
          <w:p w:rsidR="00D8505B" w:rsidRPr="00D8505B" w:rsidRDefault="00D8505B" w:rsidP="00D8505B">
            <w:pPr>
              <w:suppressAutoHyphens/>
              <w:spacing w:after="0" w:line="240" w:lineRule="auto"/>
              <w:jc w:val="center"/>
              <w:rPr>
                <w:rFonts w:ascii="Times New Roman" w:eastAsia="Times New Roman" w:hAnsi="Times New Roman" w:cs="Times New Roman"/>
                <w:sz w:val="24"/>
                <w:szCs w:val="24"/>
                <w:lang w:eastAsia="ar-SA"/>
              </w:rPr>
            </w:pPr>
            <w:r w:rsidRPr="00D8505B">
              <w:rPr>
                <w:rFonts w:ascii="Times New Roman" w:eastAsia="Times New Roman" w:hAnsi="Times New Roman" w:cs="Times New Roman"/>
                <w:sz w:val="24"/>
                <w:szCs w:val="24"/>
                <w:lang w:eastAsia="ar-SA"/>
              </w:rPr>
              <w:t>Знания</w:t>
            </w:r>
          </w:p>
        </w:tc>
      </w:tr>
      <w:tr w:rsidR="00D8505B" w:rsidRPr="00D8505B" w:rsidTr="00FD2D1D">
        <w:trPr>
          <w:trHeight w:val="649"/>
        </w:trPr>
        <w:tc>
          <w:tcPr>
            <w:tcW w:w="1101" w:type="dxa"/>
            <w:vMerge w:val="restart"/>
            <w:vAlign w:val="center"/>
          </w:tcPr>
          <w:p w:rsidR="00D8505B" w:rsidRPr="00980320" w:rsidRDefault="00D8505B" w:rsidP="00D8505B">
            <w:pPr>
              <w:suppressAutoHyphens/>
              <w:spacing w:after="0" w:line="240" w:lineRule="auto"/>
              <w:rPr>
                <w:rFonts w:ascii="Times New Roman" w:eastAsia="Times New Roman" w:hAnsi="Times New Roman" w:cs="Times New Roman"/>
                <w:bCs/>
                <w:sz w:val="20"/>
                <w:szCs w:val="20"/>
                <w:lang w:eastAsia="ar-SA"/>
              </w:rPr>
            </w:pPr>
            <w:r w:rsidRPr="00980320">
              <w:rPr>
                <w:rFonts w:ascii="Times New Roman" w:eastAsia="Times New Roman" w:hAnsi="Times New Roman" w:cs="Times New Roman"/>
                <w:bCs/>
                <w:sz w:val="20"/>
                <w:szCs w:val="20"/>
                <w:lang w:eastAsia="ar-SA"/>
              </w:rPr>
              <w:t>ОК 01</w:t>
            </w:r>
          </w:p>
          <w:p w:rsidR="00D8505B" w:rsidRPr="00980320" w:rsidRDefault="00D8505B" w:rsidP="00D8505B">
            <w:pPr>
              <w:suppressAutoHyphens/>
              <w:spacing w:after="0" w:line="240" w:lineRule="auto"/>
              <w:jc w:val="center"/>
              <w:rPr>
                <w:rFonts w:ascii="Times New Roman" w:eastAsia="Times New Roman" w:hAnsi="Times New Roman" w:cs="Times New Roman"/>
                <w:bCs/>
                <w:i/>
                <w:sz w:val="20"/>
                <w:szCs w:val="20"/>
                <w:u w:val="single"/>
                <w:lang w:eastAsia="ar-SA"/>
              </w:rPr>
            </w:pPr>
          </w:p>
        </w:tc>
        <w:tc>
          <w:tcPr>
            <w:tcW w:w="1157" w:type="dxa"/>
            <w:vAlign w:val="center"/>
          </w:tcPr>
          <w:p w:rsidR="00D8505B" w:rsidRPr="00980320" w:rsidRDefault="00D8505B" w:rsidP="00D8505B">
            <w:pPr>
              <w:suppressAutoHyphens/>
              <w:spacing w:after="0" w:line="240" w:lineRule="auto"/>
              <w:rPr>
                <w:rFonts w:ascii="Times New Roman" w:eastAsia="Times New Roman" w:hAnsi="Times New Roman" w:cs="Times New Roman"/>
                <w:i/>
                <w:sz w:val="20"/>
                <w:szCs w:val="20"/>
                <w:lang w:eastAsia="ar-SA"/>
              </w:rPr>
            </w:pPr>
            <w:r w:rsidRPr="00980320">
              <w:rPr>
                <w:rFonts w:ascii="Times New Roman" w:eastAsia="Times New Roman" w:hAnsi="Times New Roman" w:cs="Times New Roman"/>
                <w:sz w:val="20"/>
                <w:szCs w:val="20"/>
                <w:lang w:eastAsia="ar-SA"/>
              </w:rPr>
              <w:t xml:space="preserve">Уо 01.02 </w:t>
            </w:r>
          </w:p>
        </w:tc>
        <w:tc>
          <w:tcPr>
            <w:tcW w:w="2812" w:type="dxa"/>
            <w:vAlign w:val="center"/>
          </w:tcPr>
          <w:p w:rsidR="00D8505B" w:rsidRPr="00980320" w:rsidRDefault="00D8505B" w:rsidP="00D8505B">
            <w:pPr>
              <w:suppressAutoHyphens/>
              <w:spacing w:after="0" w:line="240" w:lineRule="auto"/>
              <w:rPr>
                <w:rFonts w:ascii="Times New Roman" w:eastAsia="Times New Roman" w:hAnsi="Times New Roman" w:cs="Times New Roman"/>
                <w:i/>
                <w:sz w:val="20"/>
                <w:szCs w:val="20"/>
                <w:lang w:eastAsia="ar-SA"/>
              </w:rPr>
            </w:pPr>
            <w:r w:rsidRPr="00980320">
              <w:rPr>
                <w:rFonts w:ascii="Times New Roman" w:eastAsia="Times New Roman" w:hAnsi="Times New Roman" w:cs="Times New Roman"/>
                <w:iCs/>
                <w:sz w:val="20"/>
                <w:szCs w:val="20"/>
                <w:lang w:eastAsia="ar-SA"/>
              </w:rPr>
              <w:t>Анализировать задачу и/или проблему и выделять её составные части</w:t>
            </w:r>
          </w:p>
        </w:tc>
        <w:tc>
          <w:tcPr>
            <w:tcW w:w="1170" w:type="dxa"/>
            <w:vAlign w:val="center"/>
          </w:tcPr>
          <w:p w:rsidR="00D8505B" w:rsidRPr="00980320" w:rsidRDefault="00D8505B" w:rsidP="00D8505B">
            <w:pPr>
              <w:suppressAutoHyphens/>
              <w:spacing w:after="0" w:line="240" w:lineRule="auto"/>
              <w:rPr>
                <w:rFonts w:ascii="Times New Roman" w:eastAsia="Times New Roman" w:hAnsi="Times New Roman" w:cs="Times New Roman"/>
                <w:i/>
                <w:sz w:val="20"/>
                <w:szCs w:val="20"/>
                <w:lang w:eastAsia="ar-SA"/>
              </w:rPr>
            </w:pPr>
            <w:r w:rsidRPr="00980320">
              <w:rPr>
                <w:rFonts w:ascii="Times New Roman" w:eastAsia="Times New Roman" w:hAnsi="Times New Roman" w:cs="Times New Roman"/>
                <w:sz w:val="20"/>
                <w:szCs w:val="20"/>
                <w:lang w:eastAsia="ar-SA"/>
              </w:rPr>
              <w:t>Зо 01.02</w:t>
            </w:r>
          </w:p>
        </w:tc>
        <w:tc>
          <w:tcPr>
            <w:tcW w:w="4358" w:type="dxa"/>
            <w:vAlign w:val="center"/>
          </w:tcPr>
          <w:p w:rsidR="00D8505B" w:rsidRPr="00980320" w:rsidRDefault="00D8505B" w:rsidP="00D8505B">
            <w:pPr>
              <w:suppressAutoHyphens/>
              <w:spacing w:after="0" w:line="240" w:lineRule="auto"/>
              <w:rPr>
                <w:rFonts w:ascii="Times New Roman" w:eastAsia="Times New Roman" w:hAnsi="Times New Roman" w:cs="Times New Roman"/>
                <w:i/>
                <w:sz w:val="20"/>
                <w:szCs w:val="20"/>
                <w:lang w:eastAsia="ar-SA"/>
              </w:rPr>
            </w:pPr>
            <w:r w:rsidRPr="00980320">
              <w:rPr>
                <w:rFonts w:ascii="Times New Roman" w:eastAsia="Times New Roman" w:hAnsi="Times New Roman" w:cs="Times New Roman"/>
                <w:bCs/>
                <w:sz w:val="20"/>
                <w:szCs w:val="20"/>
                <w:lang w:eastAsia="ar-SA"/>
              </w:rPr>
              <w:t>Основные источники информации и ресурсы для решения задач и проблем в профессиональном и/или социальном контексте</w:t>
            </w:r>
          </w:p>
        </w:tc>
      </w:tr>
      <w:tr w:rsidR="00D8505B" w:rsidRPr="00D8505B" w:rsidTr="00FD2D1D">
        <w:trPr>
          <w:trHeight w:val="649"/>
        </w:trPr>
        <w:tc>
          <w:tcPr>
            <w:tcW w:w="1101" w:type="dxa"/>
            <w:vMerge/>
            <w:vAlign w:val="center"/>
          </w:tcPr>
          <w:p w:rsidR="00D8505B" w:rsidRPr="00980320" w:rsidRDefault="00D8505B" w:rsidP="00D8505B">
            <w:pPr>
              <w:suppressAutoHyphens/>
              <w:spacing w:after="0" w:line="240" w:lineRule="auto"/>
              <w:jc w:val="center"/>
              <w:rPr>
                <w:rFonts w:ascii="Times New Roman" w:eastAsia="Times New Roman" w:hAnsi="Times New Roman" w:cs="Times New Roman"/>
                <w:i/>
                <w:sz w:val="20"/>
                <w:szCs w:val="20"/>
                <w:lang w:eastAsia="ar-SA"/>
              </w:rPr>
            </w:pPr>
          </w:p>
        </w:tc>
        <w:tc>
          <w:tcPr>
            <w:tcW w:w="1157"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 xml:space="preserve">Уо 01.06 </w:t>
            </w:r>
          </w:p>
        </w:tc>
        <w:tc>
          <w:tcPr>
            <w:tcW w:w="2812"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Определять необходимые ресурсы</w:t>
            </w:r>
          </w:p>
        </w:tc>
        <w:tc>
          <w:tcPr>
            <w:tcW w:w="1170"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Зо 01.06</w:t>
            </w:r>
          </w:p>
        </w:tc>
        <w:tc>
          <w:tcPr>
            <w:tcW w:w="4358"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sz w:val="20"/>
                <w:szCs w:val="20"/>
                <w:lang w:eastAsia="ar-SA"/>
              </w:rPr>
              <w:t>Порядок оценки результатов решения задач профессиональной деятельности</w:t>
            </w:r>
          </w:p>
        </w:tc>
      </w:tr>
      <w:tr w:rsidR="00D8505B" w:rsidRPr="00D8505B" w:rsidTr="00FD2D1D">
        <w:trPr>
          <w:trHeight w:val="649"/>
        </w:trPr>
        <w:tc>
          <w:tcPr>
            <w:tcW w:w="1101" w:type="dxa"/>
            <w:vMerge w:val="restart"/>
            <w:vAlign w:val="center"/>
          </w:tcPr>
          <w:p w:rsidR="00D8505B" w:rsidRPr="00980320" w:rsidRDefault="00D8505B" w:rsidP="00D8505B">
            <w:pPr>
              <w:suppressAutoHyphens/>
              <w:spacing w:after="0" w:line="240" w:lineRule="auto"/>
              <w:rPr>
                <w:rFonts w:ascii="Times New Roman" w:eastAsia="Times New Roman" w:hAnsi="Times New Roman" w:cs="Times New Roman"/>
                <w:bCs/>
                <w:sz w:val="20"/>
                <w:szCs w:val="20"/>
                <w:lang w:eastAsia="ar-SA"/>
              </w:rPr>
            </w:pPr>
            <w:r w:rsidRPr="00980320">
              <w:rPr>
                <w:rFonts w:ascii="Times New Roman" w:eastAsia="Times New Roman" w:hAnsi="Times New Roman" w:cs="Times New Roman"/>
                <w:bCs/>
                <w:sz w:val="20"/>
                <w:szCs w:val="20"/>
                <w:lang w:eastAsia="ar-SA"/>
              </w:rPr>
              <w:t>ОК 02</w:t>
            </w:r>
          </w:p>
          <w:p w:rsidR="00D8505B" w:rsidRPr="00980320" w:rsidRDefault="00D8505B" w:rsidP="00D8505B">
            <w:pPr>
              <w:suppressAutoHyphens/>
              <w:spacing w:after="0" w:line="240" w:lineRule="auto"/>
              <w:jc w:val="center"/>
              <w:rPr>
                <w:rFonts w:ascii="Times New Roman" w:eastAsia="Times New Roman" w:hAnsi="Times New Roman" w:cs="Times New Roman"/>
                <w:bCs/>
                <w:i/>
                <w:sz w:val="20"/>
                <w:szCs w:val="20"/>
                <w:u w:val="single"/>
                <w:lang w:eastAsia="ar-SA"/>
              </w:rPr>
            </w:pPr>
          </w:p>
        </w:tc>
        <w:tc>
          <w:tcPr>
            <w:tcW w:w="1157"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 xml:space="preserve">Уо 02.01 </w:t>
            </w:r>
          </w:p>
        </w:tc>
        <w:tc>
          <w:tcPr>
            <w:tcW w:w="2812"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Определять задачи для поиска информации</w:t>
            </w:r>
          </w:p>
        </w:tc>
        <w:tc>
          <w:tcPr>
            <w:tcW w:w="1170"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Зо 02.01</w:t>
            </w:r>
          </w:p>
        </w:tc>
        <w:tc>
          <w:tcPr>
            <w:tcW w:w="4358"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Н</w:t>
            </w:r>
            <w:r w:rsidRPr="00980320">
              <w:rPr>
                <w:rFonts w:ascii="Times New Roman" w:eastAsia="Times New Roman" w:hAnsi="Times New Roman" w:cs="Times New Roman"/>
                <w:iCs/>
                <w:sz w:val="20"/>
                <w:szCs w:val="20"/>
                <w:lang w:eastAsia="ar-SA"/>
              </w:rPr>
              <w:t>оменклатура информационных источников, применяемых в профессиональной деятельности</w:t>
            </w:r>
          </w:p>
        </w:tc>
      </w:tr>
      <w:tr w:rsidR="00D8505B" w:rsidRPr="00D8505B" w:rsidTr="00FD2D1D">
        <w:trPr>
          <w:trHeight w:val="649"/>
        </w:trPr>
        <w:tc>
          <w:tcPr>
            <w:tcW w:w="1101" w:type="dxa"/>
            <w:vMerge/>
            <w:vAlign w:val="center"/>
          </w:tcPr>
          <w:p w:rsidR="00D8505B" w:rsidRPr="00980320" w:rsidRDefault="00D8505B" w:rsidP="00D8505B">
            <w:pPr>
              <w:suppressAutoHyphens/>
              <w:spacing w:after="0" w:line="240" w:lineRule="auto"/>
              <w:jc w:val="center"/>
              <w:rPr>
                <w:rFonts w:ascii="Times New Roman" w:eastAsia="Times New Roman" w:hAnsi="Times New Roman" w:cs="Times New Roman"/>
                <w:i/>
                <w:sz w:val="20"/>
                <w:szCs w:val="20"/>
                <w:lang w:eastAsia="ar-SA"/>
              </w:rPr>
            </w:pPr>
          </w:p>
        </w:tc>
        <w:tc>
          <w:tcPr>
            <w:tcW w:w="1157"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 xml:space="preserve">Уо 02.05 </w:t>
            </w:r>
          </w:p>
        </w:tc>
        <w:tc>
          <w:tcPr>
            <w:tcW w:w="2812"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Оценивать практическую значимость результатов поиска</w:t>
            </w:r>
          </w:p>
        </w:tc>
        <w:tc>
          <w:tcPr>
            <w:tcW w:w="1170"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Зо 02.04</w:t>
            </w:r>
          </w:p>
        </w:tc>
        <w:tc>
          <w:tcPr>
            <w:tcW w:w="4358"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Порядок их применения и программное обеспечение в профессиональной деятельности в том числе с использованием цифровых средств</w:t>
            </w:r>
          </w:p>
        </w:tc>
      </w:tr>
      <w:tr w:rsidR="00D8505B" w:rsidRPr="00D8505B" w:rsidTr="00FD2D1D">
        <w:trPr>
          <w:trHeight w:val="212"/>
        </w:trPr>
        <w:tc>
          <w:tcPr>
            <w:tcW w:w="1101" w:type="dxa"/>
            <w:vAlign w:val="center"/>
          </w:tcPr>
          <w:p w:rsidR="00D8505B" w:rsidRPr="00980320" w:rsidRDefault="00D8505B" w:rsidP="00D8505B">
            <w:pPr>
              <w:suppressAutoHyphens/>
              <w:spacing w:after="0" w:line="240" w:lineRule="auto"/>
              <w:rPr>
                <w:rFonts w:ascii="Times New Roman" w:eastAsia="Times New Roman" w:hAnsi="Times New Roman" w:cs="Times New Roman"/>
                <w:bCs/>
                <w:sz w:val="20"/>
                <w:szCs w:val="20"/>
                <w:lang w:eastAsia="ar-SA"/>
              </w:rPr>
            </w:pPr>
            <w:r w:rsidRPr="00980320">
              <w:rPr>
                <w:rFonts w:ascii="Times New Roman" w:eastAsia="Times New Roman" w:hAnsi="Times New Roman" w:cs="Times New Roman"/>
                <w:bCs/>
                <w:sz w:val="20"/>
                <w:szCs w:val="20"/>
                <w:lang w:eastAsia="ar-SA"/>
              </w:rPr>
              <w:t>ОК 04</w:t>
            </w:r>
          </w:p>
          <w:p w:rsidR="00D8505B" w:rsidRPr="00980320" w:rsidRDefault="00D8505B" w:rsidP="00D8505B">
            <w:pPr>
              <w:suppressAutoHyphens/>
              <w:spacing w:after="0" w:line="240" w:lineRule="auto"/>
              <w:jc w:val="center"/>
              <w:rPr>
                <w:rFonts w:ascii="Times New Roman" w:eastAsia="Times New Roman" w:hAnsi="Times New Roman" w:cs="Times New Roman"/>
                <w:bCs/>
                <w:i/>
                <w:sz w:val="20"/>
                <w:szCs w:val="20"/>
                <w:u w:val="single"/>
                <w:lang w:eastAsia="ar-SA"/>
              </w:rPr>
            </w:pPr>
          </w:p>
        </w:tc>
        <w:tc>
          <w:tcPr>
            <w:tcW w:w="1157"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 xml:space="preserve">Уо 04.02 </w:t>
            </w:r>
          </w:p>
        </w:tc>
        <w:tc>
          <w:tcPr>
            <w:tcW w:w="2812"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Взаимодействовать с коллегами, руководством, клиентами в ходе профессиональной деятельности</w:t>
            </w:r>
          </w:p>
        </w:tc>
        <w:tc>
          <w:tcPr>
            <w:tcW w:w="1170"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 xml:space="preserve">Зо 04.02 </w:t>
            </w:r>
          </w:p>
        </w:tc>
        <w:tc>
          <w:tcPr>
            <w:tcW w:w="4358" w:type="dxa"/>
            <w:vAlign w:val="center"/>
          </w:tcPr>
          <w:p w:rsidR="00D8505B" w:rsidRPr="00980320" w:rsidRDefault="00D8505B" w:rsidP="00D8505B">
            <w:pPr>
              <w:suppressAutoHyphens/>
              <w:spacing w:after="0" w:line="240" w:lineRule="auto"/>
              <w:rPr>
                <w:rFonts w:ascii="Times New Roman" w:eastAsia="Times New Roman" w:hAnsi="Times New Roman" w:cs="Times New Roman"/>
                <w:sz w:val="20"/>
                <w:szCs w:val="20"/>
                <w:lang w:eastAsia="ar-SA"/>
              </w:rPr>
            </w:pPr>
            <w:r w:rsidRPr="00980320">
              <w:rPr>
                <w:rFonts w:ascii="Times New Roman" w:eastAsia="Times New Roman" w:hAnsi="Times New Roman" w:cs="Times New Roman"/>
                <w:sz w:val="20"/>
                <w:szCs w:val="20"/>
                <w:lang w:eastAsia="ar-SA"/>
              </w:rPr>
              <w:t xml:space="preserve">Основы проектной деятельности </w:t>
            </w:r>
          </w:p>
        </w:tc>
      </w:tr>
      <w:tr w:rsidR="00D8505B" w:rsidRPr="00D8505B" w:rsidTr="00FD2D1D">
        <w:trPr>
          <w:trHeight w:val="212"/>
        </w:trPr>
        <w:tc>
          <w:tcPr>
            <w:tcW w:w="1101" w:type="dxa"/>
            <w:vAlign w:val="center"/>
          </w:tcPr>
          <w:p w:rsidR="00D8505B" w:rsidRPr="00980320" w:rsidRDefault="00D8505B" w:rsidP="00D8505B">
            <w:pPr>
              <w:suppressAutoHyphens/>
              <w:spacing w:after="0" w:line="240" w:lineRule="auto"/>
              <w:rPr>
                <w:rFonts w:ascii="Times New Roman" w:eastAsia="Times New Roman" w:hAnsi="Times New Roman" w:cs="Times New Roman"/>
                <w:bCs/>
                <w:sz w:val="20"/>
                <w:szCs w:val="20"/>
                <w:lang w:eastAsia="ar-SA"/>
              </w:rPr>
            </w:pPr>
            <w:r w:rsidRPr="00980320">
              <w:rPr>
                <w:rFonts w:ascii="Times New Roman" w:eastAsia="Times New Roman" w:hAnsi="Times New Roman" w:cs="Times New Roman"/>
                <w:bCs/>
                <w:sz w:val="20"/>
                <w:szCs w:val="20"/>
                <w:lang w:eastAsia="ar-SA"/>
              </w:rPr>
              <w:t>ОК 05</w:t>
            </w:r>
          </w:p>
          <w:p w:rsidR="00D8505B" w:rsidRPr="00980320" w:rsidRDefault="00D8505B" w:rsidP="00D8505B">
            <w:pPr>
              <w:suppressAutoHyphens/>
              <w:spacing w:after="0" w:line="240" w:lineRule="auto"/>
              <w:jc w:val="center"/>
              <w:rPr>
                <w:rFonts w:ascii="Times New Roman" w:eastAsia="Times New Roman" w:hAnsi="Times New Roman" w:cs="Times New Roman"/>
                <w:bCs/>
                <w:i/>
                <w:sz w:val="20"/>
                <w:szCs w:val="20"/>
                <w:u w:val="single"/>
                <w:lang w:eastAsia="ar-SA"/>
              </w:rPr>
            </w:pPr>
          </w:p>
        </w:tc>
        <w:tc>
          <w:tcPr>
            <w:tcW w:w="1157"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iCs/>
                <w:sz w:val="20"/>
                <w:szCs w:val="20"/>
                <w:lang w:eastAsia="ar-SA"/>
              </w:rPr>
              <w:t>Уо 05.01</w:t>
            </w:r>
          </w:p>
        </w:tc>
        <w:tc>
          <w:tcPr>
            <w:tcW w:w="2812"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iCs/>
                <w:sz w:val="20"/>
                <w:szCs w:val="20"/>
                <w:lang w:eastAsia="ar-SA"/>
              </w:rPr>
              <w:t xml:space="preserve">грамотно </w:t>
            </w:r>
            <w:r w:rsidRPr="00980320">
              <w:rPr>
                <w:rFonts w:ascii="Times New Roman" w:eastAsia="Times New Roman" w:hAnsi="Times New Roman" w:cs="Times New Roman"/>
                <w:bCs/>
                <w:sz w:val="20"/>
                <w:szCs w:val="20"/>
                <w:lang w:eastAsia="ar-SA"/>
              </w:rPr>
              <w:t xml:space="preserve">излагать свои мысли </w:t>
            </w:r>
            <w:r w:rsidRPr="00980320">
              <w:rPr>
                <w:rFonts w:ascii="Times New Roman" w:eastAsia="Times New Roman" w:hAnsi="Times New Roman" w:cs="Times New Roman"/>
                <w:bCs/>
                <w:sz w:val="20"/>
                <w:szCs w:val="20"/>
                <w:lang w:eastAsia="ar-SA"/>
              </w:rPr>
              <w:br/>
              <w:t xml:space="preserve">и оформлять документы по профессиональной тематике на государственном языке, </w:t>
            </w:r>
            <w:r w:rsidRPr="00980320">
              <w:rPr>
                <w:rFonts w:ascii="Times New Roman" w:eastAsia="Times New Roman" w:hAnsi="Times New Roman" w:cs="Times New Roman"/>
                <w:iCs/>
                <w:sz w:val="20"/>
                <w:szCs w:val="20"/>
                <w:lang w:eastAsia="ar-SA"/>
              </w:rPr>
              <w:t>проявлять толерантность в рабочем коллективе</w:t>
            </w:r>
          </w:p>
        </w:tc>
        <w:tc>
          <w:tcPr>
            <w:tcW w:w="1170"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iCs/>
                <w:sz w:val="20"/>
                <w:szCs w:val="20"/>
                <w:lang w:eastAsia="ar-SA"/>
              </w:rPr>
              <w:t>Зо 05.02</w:t>
            </w:r>
          </w:p>
        </w:tc>
        <w:tc>
          <w:tcPr>
            <w:tcW w:w="4358"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sz w:val="20"/>
                <w:szCs w:val="20"/>
                <w:lang w:eastAsia="ar-SA"/>
              </w:rPr>
              <w:t>правила оформления документов и построения устных сообщений</w:t>
            </w:r>
          </w:p>
        </w:tc>
      </w:tr>
      <w:tr w:rsidR="00D8505B" w:rsidRPr="00D8505B" w:rsidTr="00FD2D1D">
        <w:trPr>
          <w:trHeight w:val="212"/>
        </w:trPr>
        <w:tc>
          <w:tcPr>
            <w:tcW w:w="1101" w:type="dxa"/>
            <w:vAlign w:val="center"/>
          </w:tcPr>
          <w:p w:rsidR="00D8505B" w:rsidRPr="00980320" w:rsidRDefault="00D8505B" w:rsidP="00D8505B">
            <w:pPr>
              <w:suppressAutoHyphens/>
              <w:spacing w:after="0" w:line="240" w:lineRule="auto"/>
              <w:rPr>
                <w:rFonts w:ascii="Times New Roman" w:eastAsia="Times New Roman" w:hAnsi="Times New Roman" w:cs="Times New Roman"/>
                <w:bCs/>
                <w:sz w:val="20"/>
                <w:szCs w:val="20"/>
                <w:lang w:eastAsia="ar-SA"/>
              </w:rPr>
            </w:pPr>
            <w:r w:rsidRPr="00980320">
              <w:rPr>
                <w:rFonts w:ascii="Times New Roman" w:eastAsia="Times New Roman" w:hAnsi="Times New Roman" w:cs="Times New Roman"/>
                <w:bCs/>
                <w:sz w:val="20"/>
                <w:szCs w:val="20"/>
                <w:lang w:eastAsia="ar-SA"/>
              </w:rPr>
              <w:t>ОК 06</w:t>
            </w:r>
          </w:p>
        </w:tc>
        <w:tc>
          <w:tcPr>
            <w:tcW w:w="1157"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iCs/>
                <w:sz w:val="20"/>
                <w:szCs w:val="20"/>
                <w:lang w:eastAsia="ar-SA"/>
              </w:rPr>
              <w:t>Уо 06.01</w:t>
            </w:r>
          </w:p>
        </w:tc>
        <w:tc>
          <w:tcPr>
            <w:tcW w:w="2812"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iCs/>
                <w:sz w:val="20"/>
                <w:szCs w:val="20"/>
                <w:lang w:eastAsia="ar-SA"/>
              </w:rPr>
              <w:t>описывать значимость своей специальности</w:t>
            </w:r>
            <w:r w:rsidRPr="00980320">
              <w:rPr>
                <w:rFonts w:ascii="Times New Roman" w:eastAsia="Times New Roman" w:hAnsi="Times New Roman" w:cs="Times New Roman"/>
                <w:bCs/>
                <w:i/>
                <w:iCs/>
                <w:sz w:val="20"/>
                <w:szCs w:val="20"/>
                <w:lang w:eastAsia="ar-SA"/>
              </w:rPr>
              <w:t xml:space="preserve">; </w:t>
            </w:r>
          </w:p>
        </w:tc>
        <w:tc>
          <w:tcPr>
            <w:tcW w:w="1170"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iCs/>
                <w:sz w:val="20"/>
                <w:szCs w:val="20"/>
                <w:lang w:eastAsia="ar-SA"/>
              </w:rPr>
              <w:t>Зо 06.02</w:t>
            </w:r>
          </w:p>
        </w:tc>
        <w:tc>
          <w:tcPr>
            <w:tcW w:w="4358"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iCs/>
                <w:sz w:val="20"/>
                <w:szCs w:val="20"/>
                <w:lang w:eastAsia="ar-SA"/>
              </w:rPr>
              <w:t>значимость профессиональной деятельности по специальности;</w:t>
            </w:r>
          </w:p>
        </w:tc>
      </w:tr>
      <w:tr w:rsidR="00D8505B" w:rsidRPr="00D8505B" w:rsidTr="00FD2D1D">
        <w:trPr>
          <w:trHeight w:val="212"/>
        </w:trPr>
        <w:tc>
          <w:tcPr>
            <w:tcW w:w="1101" w:type="dxa"/>
            <w:vMerge w:val="restart"/>
            <w:vAlign w:val="center"/>
          </w:tcPr>
          <w:p w:rsidR="00D8505B" w:rsidRPr="00980320" w:rsidRDefault="00D8505B" w:rsidP="00D8505B">
            <w:pPr>
              <w:suppressAutoHyphens/>
              <w:spacing w:after="0" w:line="240" w:lineRule="auto"/>
              <w:rPr>
                <w:rFonts w:ascii="Times New Roman" w:eastAsia="Times New Roman" w:hAnsi="Times New Roman" w:cs="Times New Roman"/>
                <w:bCs/>
                <w:sz w:val="20"/>
                <w:szCs w:val="20"/>
                <w:lang w:eastAsia="ar-SA"/>
              </w:rPr>
            </w:pPr>
            <w:r w:rsidRPr="00980320">
              <w:rPr>
                <w:rFonts w:ascii="Times New Roman" w:eastAsia="Times New Roman" w:hAnsi="Times New Roman" w:cs="Times New Roman"/>
                <w:bCs/>
                <w:sz w:val="20"/>
                <w:szCs w:val="20"/>
                <w:lang w:eastAsia="ar-SA"/>
              </w:rPr>
              <w:t>ОК 09</w:t>
            </w:r>
          </w:p>
        </w:tc>
        <w:tc>
          <w:tcPr>
            <w:tcW w:w="1157"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iCs/>
                <w:sz w:val="20"/>
                <w:szCs w:val="20"/>
                <w:lang w:eastAsia="ar-SA"/>
              </w:rPr>
              <w:t>Уо 09.02</w:t>
            </w:r>
          </w:p>
        </w:tc>
        <w:tc>
          <w:tcPr>
            <w:tcW w:w="2812"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iCs/>
                <w:sz w:val="20"/>
                <w:szCs w:val="20"/>
                <w:lang w:eastAsia="ar-SA"/>
              </w:rPr>
              <w:t xml:space="preserve">участвовать в диалогах на знакомые общие и профессиональные темы; </w:t>
            </w:r>
          </w:p>
        </w:tc>
        <w:tc>
          <w:tcPr>
            <w:tcW w:w="1170"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iCs/>
                <w:sz w:val="20"/>
                <w:szCs w:val="20"/>
                <w:lang w:eastAsia="ar-SA"/>
              </w:rPr>
              <w:t>Зо 09.01</w:t>
            </w:r>
          </w:p>
        </w:tc>
        <w:tc>
          <w:tcPr>
            <w:tcW w:w="4358"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iCs/>
                <w:sz w:val="20"/>
                <w:szCs w:val="20"/>
                <w:lang w:eastAsia="ar-SA"/>
              </w:rPr>
              <w:t>правила построения простых и сложных предложений на профессиональные темы;</w:t>
            </w:r>
          </w:p>
        </w:tc>
      </w:tr>
      <w:tr w:rsidR="00D8505B" w:rsidRPr="00D8505B" w:rsidTr="00FD2D1D">
        <w:trPr>
          <w:trHeight w:val="212"/>
        </w:trPr>
        <w:tc>
          <w:tcPr>
            <w:tcW w:w="1101" w:type="dxa"/>
            <w:vMerge/>
            <w:vAlign w:val="center"/>
          </w:tcPr>
          <w:p w:rsidR="00D8505B" w:rsidRPr="00980320" w:rsidRDefault="00D8505B" w:rsidP="00D8505B">
            <w:pPr>
              <w:suppressAutoHyphens/>
              <w:spacing w:after="0" w:line="240" w:lineRule="auto"/>
              <w:rPr>
                <w:rFonts w:ascii="Times New Roman" w:eastAsia="Times New Roman" w:hAnsi="Times New Roman" w:cs="Times New Roman"/>
                <w:bCs/>
                <w:sz w:val="20"/>
                <w:szCs w:val="20"/>
                <w:lang w:eastAsia="ar-SA"/>
              </w:rPr>
            </w:pPr>
          </w:p>
        </w:tc>
        <w:tc>
          <w:tcPr>
            <w:tcW w:w="1157"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iCs/>
                <w:sz w:val="20"/>
                <w:szCs w:val="20"/>
                <w:lang w:eastAsia="ar-SA"/>
              </w:rPr>
              <w:t>Уо 09.03</w:t>
            </w:r>
          </w:p>
        </w:tc>
        <w:tc>
          <w:tcPr>
            <w:tcW w:w="2812"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iCs/>
                <w:sz w:val="20"/>
                <w:szCs w:val="20"/>
                <w:lang w:eastAsia="ar-SA"/>
              </w:rPr>
              <w:t xml:space="preserve">строить простые высказывания о себе и о своей профессиональной деятельности; </w:t>
            </w:r>
          </w:p>
        </w:tc>
        <w:tc>
          <w:tcPr>
            <w:tcW w:w="1170"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bCs/>
                <w:iCs/>
                <w:sz w:val="20"/>
                <w:szCs w:val="20"/>
                <w:lang w:eastAsia="ar-SA"/>
              </w:rPr>
              <w:t>Зо 09.03</w:t>
            </w:r>
          </w:p>
        </w:tc>
        <w:tc>
          <w:tcPr>
            <w:tcW w:w="4358" w:type="dxa"/>
            <w:vAlign w:val="center"/>
          </w:tcPr>
          <w:p w:rsidR="00D8505B" w:rsidRPr="00980320" w:rsidRDefault="00D8505B" w:rsidP="00D8505B">
            <w:pPr>
              <w:suppressAutoHyphens/>
              <w:spacing w:after="0" w:line="240" w:lineRule="auto"/>
              <w:jc w:val="both"/>
              <w:rPr>
                <w:rFonts w:ascii="Times New Roman" w:eastAsia="Times New Roman" w:hAnsi="Times New Roman" w:cs="Times New Roman"/>
                <w:sz w:val="20"/>
                <w:szCs w:val="20"/>
                <w:lang w:eastAsia="ar-SA"/>
              </w:rPr>
            </w:pPr>
            <w:r w:rsidRPr="00980320">
              <w:rPr>
                <w:rFonts w:ascii="Times New Roman" w:eastAsia="Times New Roman" w:hAnsi="Times New Roman" w:cs="Times New Roman"/>
                <w:iCs/>
                <w:sz w:val="20"/>
                <w:szCs w:val="20"/>
                <w:lang w:eastAsia="ar-SA"/>
              </w:rPr>
              <w:t>лексический минимум, относящийся к описанию предметов, средств и процессов профессиональной деятельности;</w:t>
            </w:r>
          </w:p>
        </w:tc>
      </w:tr>
    </w:tbl>
    <w:p w:rsidR="00D8505B" w:rsidRPr="00D8505B" w:rsidRDefault="00D8505B" w:rsidP="00D8505B">
      <w:pPr>
        <w:suppressAutoHyphens/>
        <w:spacing w:after="0" w:line="240" w:lineRule="auto"/>
        <w:ind w:firstLine="567"/>
        <w:jc w:val="both"/>
        <w:rPr>
          <w:rFonts w:ascii="Times New Roman" w:eastAsia="Times New Roman" w:hAnsi="Times New Roman" w:cs="Times New Roman"/>
          <w:color w:val="000000"/>
          <w:sz w:val="24"/>
          <w:szCs w:val="20"/>
          <w:lang w:eastAsia="zh-CN"/>
        </w:rPr>
      </w:pPr>
      <w:r w:rsidRPr="00D8505B">
        <w:rPr>
          <w:rFonts w:ascii="Times New Roman" w:eastAsia="Times New Roman" w:hAnsi="Times New Roman" w:cs="Times New Roman"/>
          <w:color w:val="000000"/>
          <w:sz w:val="24"/>
          <w:szCs w:val="28"/>
          <w:lang w:eastAsia="ar-SA"/>
        </w:rPr>
        <w:t>В рамках программы учебного предмета обучающимися осваиваются корпоративные компетенции (КК):</w:t>
      </w:r>
    </w:p>
    <w:p w:rsidR="00D8505B" w:rsidRPr="00D8505B" w:rsidRDefault="00D8505B" w:rsidP="00D8505B">
      <w:pPr>
        <w:suppressAutoHyphens/>
        <w:spacing w:after="0" w:line="240" w:lineRule="auto"/>
        <w:ind w:firstLine="709"/>
        <w:rPr>
          <w:rFonts w:ascii="Times New Roman" w:eastAsia="Times New Roman" w:hAnsi="Times New Roman" w:cs="Times New Roman"/>
          <w:b/>
          <w:sz w:val="24"/>
          <w:szCs w:val="24"/>
          <w:lang w:eastAsia="ar-SA"/>
        </w:rPr>
      </w:pP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D8505B">
        <w:rPr>
          <w:rFonts w:ascii="Times New Roman" w:eastAsia="Times New Roman" w:hAnsi="Times New Roman" w:cs="Calibri"/>
          <w:b/>
          <w:sz w:val="24"/>
          <w:szCs w:val="24"/>
          <w:lang w:eastAsia="ar-SA"/>
        </w:rPr>
        <w:t>1.3 Количество часов на освоение рабочей программы учебной дисциплины:</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Times New Roman"/>
          <w:sz w:val="24"/>
          <w:szCs w:val="24"/>
          <w:lang w:eastAsia="ar-SA"/>
        </w:rPr>
        <w:t>Объем образовательной программы учебной дисциплины</w:t>
      </w:r>
      <w:r w:rsidRPr="00D8505B">
        <w:rPr>
          <w:rFonts w:ascii="Times New Roman" w:eastAsia="Times New Roman" w:hAnsi="Times New Roman" w:cs="Calibri"/>
          <w:sz w:val="24"/>
          <w:szCs w:val="24"/>
          <w:lang w:eastAsia="ar-SA"/>
        </w:rPr>
        <w:t xml:space="preserve"> 80 часов;</w:t>
      </w:r>
    </w:p>
    <w:p w:rsidR="00D8505B" w:rsidRPr="00D8505B" w:rsidRDefault="00D8505B" w:rsidP="00D8505B">
      <w:pPr>
        <w:suppressAutoHyphens/>
        <w:spacing w:after="0" w:line="240" w:lineRule="auto"/>
        <w:ind w:firstLine="709"/>
        <w:rPr>
          <w:rFonts w:ascii="Times New Roman" w:eastAsia="Times New Roman" w:hAnsi="Times New Roman" w:cs="Times New Roman"/>
          <w:b/>
          <w:sz w:val="24"/>
          <w:szCs w:val="24"/>
          <w:lang w:eastAsia="ar-SA"/>
        </w:rPr>
      </w:pPr>
      <w:r w:rsidRPr="00D8505B">
        <w:rPr>
          <w:rFonts w:ascii="Times New Roman" w:eastAsia="Times New Roman" w:hAnsi="Times New Roman" w:cs="Calibri"/>
          <w:sz w:val="24"/>
          <w:szCs w:val="24"/>
          <w:lang w:eastAsia="ar-SA"/>
        </w:rPr>
        <w:t>самостоятельной работы обучающегося 6 часов</w:t>
      </w:r>
    </w:p>
    <w:p w:rsidR="00D8505B" w:rsidRPr="00D8505B" w:rsidRDefault="00D8505B" w:rsidP="00D8505B">
      <w:pPr>
        <w:suppressAutoHyphens/>
        <w:spacing w:after="0" w:line="240" w:lineRule="auto"/>
        <w:ind w:firstLine="709"/>
        <w:rPr>
          <w:rFonts w:ascii="Times New Roman" w:eastAsia="Times New Roman" w:hAnsi="Times New Roman" w:cs="Times New Roman"/>
          <w:b/>
          <w:sz w:val="24"/>
          <w:szCs w:val="24"/>
          <w:lang w:eastAsia="ar-SA"/>
        </w:rPr>
        <w:sectPr w:rsidR="00D8505B" w:rsidRPr="00D8505B" w:rsidSect="009F40F3">
          <w:footerReference w:type="default" r:id="rId49"/>
          <w:pgSz w:w="11906" w:h="16838"/>
          <w:pgMar w:top="-237" w:right="567" w:bottom="567" w:left="851" w:header="720" w:footer="709" w:gutter="0"/>
          <w:cols w:space="720"/>
          <w:titlePg/>
          <w:docGrid w:linePitch="326"/>
        </w:sectPr>
      </w:pPr>
    </w:p>
    <w:p w:rsidR="00D8505B" w:rsidRPr="00D8505B" w:rsidRDefault="00D8505B" w:rsidP="00D8505B">
      <w:pPr>
        <w:suppressAutoHyphens/>
        <w:spacing w:after="0" w:line="240" w:lineRule="auto"/>
        <w:jc w:val="center"/>
        <w:rPr>
          <w:rFonts w:ascii="Times New Roman" w:eastAsia="Times New Roman" w:hAnsi="Times New Roman" w:cs="Times New Roman"/>
          <w:b/>
          <w:sz w:val="24"/>
          <w:szCs w:val="24"/>
          <w:lang w:eastAsia="ar-SA"/>
        </w:rPr>
      </w:pPr>
      <w:r w:rsidRPr="00D8505B">
        <w:rPr>
          <w:rFonts w:ascii="Times New Roman" w:eastAsia="Times New Roman" w:hAnsi="Times New Roman" w:cs="Times New Roman"/>
          <w:b/>
          <w:sz w:val="24"/>
          <w:szCs w:val="24"/>
          <w:lang w:eastAsia="ar-SA"/>
        </w:rPr>
        <w:lastRenderedPageBreak/>
        <w:t>2. СТРУКТУРА И СОДЕРЖАНИЕ УЧЕБНОЙ ДИСЦИПЛИНЫ</w:t>
      </w:r>
    </w:p>
    <w:p w:rsidR="00D8505B" w:rsidRPr="00D8505B" w:rsidRDefault="00D8505B" w:rsidP="00D8505B">
      <w:pPr>
        <w:suppressAutoHyphens/>
        <w:spacing w:after="0" w:line="240" w:lineRule="auto"/>
        <w:ind w:firstLine="709"/>
        <w:rPr>
          <w:rFonts w:ascii="Times New Roman" w:eastAsia="Times New Roman" w:hAnsi="Times New Roman" w:cs="Times New Roman"/>
          <w:b/>
          <w:sz w:val="24"/>
          <w:szCs w:val="24"/>
          <w:lang w:eastAsia="ar-SA"/>
        </w:rPr>
      </w:pPr>
      <w:r w:rsidRPr="00D8505B">
        <w:rPr>
          <w:rFonts w:ascii="Times New Roman" w:eastAsia="Times New Roman" w:hAnsi="Times New Roman" w:cs="Times New Roman"/>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63"/>
        <w:gridCol w:w="2909"/>
      </w:tblGrid>
      <w:tr w:rsidR="00D8505B" w:rsidRPr="00D8505B" w:rsidTr="00FD2D1D">
        <w:trPr>
          <w:trHeight w:val="490"/>
        </w:trPr>
        <w:tc>
          <w:tcPr>
            <w:tcW w:w="3611" w:type="pct"/>
            <w:vAlign w:val="center"/>
          </w:tcPr>
          <w:p w:rsidR="00D8505B" w:rsidRPr="00D8505B" w:rsidRDefault="00D8505B" w:rsidP="00D8505B">
            <w:pPr>
              <w:suppressAutoHyphens/>
              <w:spacing w:after="0" w:line="240" w:lineRule="auto"/>
              <w:rPr>
                <w:rFonts w:ascii="Times New Roman" w:eastAsia="Times New Roman" w:hAnsi="Times New Roman" w:cs="Times New Roman"/>
                <w:b/>
                <w:sz w:val="24"/>
                <w:szCs w:val="24"/>
                <w:lang w:eastAsia="ar-SA"/>
              </w:rPr>
            </w:pPr>
            <w:r w:rsidRPr="00D8505B">
              <w:rPr>
                <w:rFonts w:ascii="Times New Roman" w:eastAsia="Times New Roman" w:hAnsi="Times New Roman" w:cs="Times New Roman"/>
                <w:b/>
                <w:sz w:val="24"/>
                <w:szCs w:val="24"/>
                <w:lang w:eastAsia="ar-SA"/>
              </w:rPr>
              <w:t>Вид учебной работы</w:t>
            </w:r>
          </w:p>
        </w:tc>
        <w:tc>
          <w:tcPr>
            <w:tcW w:w="1389" w:type="pct"/>
            <w:vAlign w:val="center"/>
          </w:tcPr>
          <w:p w:rsidR="00D8505B" w:rsidRPr="00D8505B" w:rsidRDefault="00D8505B" w:rsidP="00D8505B">
            <w:pPr>
              <w:suppressAutoHyphens/>
              <w:spacing w:after="0" w:line="240" w:lineRule="auto"/>
              <w:rPr>
                <w:rFonts w:ascii="Times New Roman" w:eastAsia="Times New Roman" w:hAnsi="Times New Roman" w:cs="Times New Roman"/>
                <w:b/>
                <w:iCs/>
                <w:sz w:val="24"/>
                <w:szCs w:val="24"/>
                <w:lang w:eastAsia="ar-SA"/>
              </w:rPr>
            </w:pPr>
            <w:r w:rsidRPr="00D8505B">
              <w:rPr>
                <w:rFonts w:ascii="Times New Roman" w:eastAsia="Times New Roman" w:hAnsi="Times New Roman" w:cs="Times New Roman"/>
                <w:b/>
                <w:iCs/>
                <w:sz w:val="24"/>
                <w:szCs w:val="24"/>
                <w:lang w:eastAsia="ar-SA"/>
              </w:rPr>
              <w:t>Объем в часах</w:t>
            </w:r>
          </w:p>
        </w:tc>
      </w:tr>
      <w:tr w:rsidR="00D8505B" w:rsidRPr="00D8505B" w:rsidTr="00FD2D1D">
        <w:trPr>
          <w:trHeight w:val="490"/>
        </w:trPr>
        <w:tc>
          <w:tcPr>
            <w:tcW w:w="3611" w:type="pct"/>
            <w:vAlign w:val="center"/>
          </w:tcPr>
          <w:p w:rsidR="00D8505B" w:rsidRPr="00D8505B" w:rsidRDefault="00D8505B" w:rsidP="00D8505B">
            <w:pPr>
              <w:suppressAutoHyphens/>
              <w:spacing w:after="0" w:line="240" w:lineRule="auto"/>
              <w:rPr>
                <w:rFonts w:ascii="Times New Roman" w:eastAsia="Times New Roman" w:hAnsi="Times New Roman" w:cs="Times New Roman"/>
                <w:b/>
                <w:sz w:val="24"/>
                <w:szCs w:val="24"/>
                <w:lang w:eastAsia="ar-SA"/>
              </w:rPr>
            </w:pPr>
            <w:r w:rsidRPr="00D8505B">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1389" w:type="pct"/>
            <w:vAlign w:val="center"/>
          </w:tcPr>
          <w:p w:rsidR="00D8505B" w:rsidRPr="00D8505B" w:rsidRDefault="00D8505B" w:rsidP="00D8505B">
            <w:pPr>
              <w:suppressAutoHyphens/>
              <w:spacing w:after="0" w:line="240" w:lineRule="auto"/>
              <w:jc w:val="center"/>
              <w:rPr>
                <w:rFonts w:ascii="Times New Roman" w:eastAsia="Times New Roman" w:hAnsi="Times New Roman" w:cs="Times New Roman"/>
                <w:iCs/>
                <w:sz w:val="24"/>
                <w:szCs w:val="24"/>
                <w:lang w:eastAsia="ar-SA"/>
              </w:rPr>
            </w:pPr>
            <w:r w:rsidRPr="00D8505B">
              <w:rPr>
                <w:rFonts w:ascii="Times New Roman" w:eastAsia="Times New Roman" w:hAnsi="Times New Roman" w:cs="Times New Roman"/>
                <w:bCs/>
                <w:sz w:val="24"/>
                <w:szCs w:val="24"/>
                <w:lang w:eastAsia="ar-SA"/>
              </w:rPr>
              <w:t>80</w:t>
            </w:r>
          </w:p>
        </w:tc>
      </w:tr>
      <w:tr w:rsidR="00D8505B" w:rsidRPr="00D8505B" w:rsidTr="00FD2D1D">
        <w:trPr>
          <w:trHeight w:val="336"/>
        </w:trPr>
        <w:tc>
          <w:tcPr>
            <w:tcW w:w="5000" w:type="pct"/>
            <w:gridSpan w:val="2"/>
            <w:vAlign w:val="center"/>
          </w:tcPr>
          <w:p w:rsidR="00D8505B" w:rsidRPr="00D8505B" w:rsidRDefault="00D8505B" w:rsidP="00D8505B">
            <w:pPr>
              <w:suppressAutoHyphens/>
              <w:spacing w:after="0" w:line="240" w:lineRule="auto"/>
              <w:rPr>
                <w:rFonts w:ascii="Times New Roman" w:eastAsia="Times New Roman" w:hAnsi="Times New Roman" w:cs="Times New Roman"/>
                <w:iCs/>
                <w:sz w:val="24"/>
                <w:szCs w:val="24"/>
                <w:lang w:eastAsia="ar-SA"/>
              </w:rPr>
            </w:pPr>
            <w:r w:rsidRPr="00D8505B">
              <w:rPr>
                <w:rFonts w:ascii="Times New Roman" w:eastAsia="Times New Roman" w:hAnsi="Times New Roman" w:cs="Times New Roman"/>
                <w:sz w:val="24"/>
                <w:szCs w:val="24"/>
                <w:lang w:eastAsia="ar-SA"/>
              </w:rPr>
              <w:t>в т. ч.:</w:t>
            </w:r>
          </w:p>
        </w:tc>
      </w:tr>
      <w:tr w:rsidR="00D8505B" w:rsidRPr="00D8505B" w:rsidTr="00FD2D1D">
        <w:trPr>
          <w:trHeight w:val="490"/>
        </w:trPr>
        <w:tc>
          <w:tcPr>
            <w:tcW w:w="3611" w:type="pct"/>
            <w:vAlign w:val="center"/>
          </w:tcPr>
          <w:p w:rsidR="00D8505B" w:rsidRPr="00D8505B" w:rsidRDefault="00D8505B" w:rsidP="00D8505B">
            <w:pPr>
              <w:suppressAutoHyphens/>
              <w:spacing w:after="0" w:line="240" w:lineRule="auto"/>
              <w:rPr>
                <w:rFonts w:ascii="Times New Roman" w:eastAsia="Times New Roman" w:hAnsi="Times New Roman" w:cs="Times New Roman"/>
                <w:sz w:val="24"/>
                <w:szCs w:val="24"/>
                <w:lang w:eastAsia="ar-SA"/>
              </w:rPr>
            </w:pPr>
            <w:r w:rsidRPr="00D8505B">
              <w:rPr>
                <w:rFonts w:ascii="Times New Roman" w:eastAsia="Times New Roman" w:hAnsi="Times New Roman" w:cs="Times New Roman"/>
                <w:sz w:val="24"/>
                <w:szCs w:val="24"/>
                <w:lang w:eastAsia="ar-SA"/>
              </w:rPr>
              <w:t>теоретическое обучение</w:t>
            </w:r>
          </w:p>
        </w:tc>
        <w:tc>
          <w:tcPr>
            <w:tcW w:w="1389" w:type="pct"/>
            <w:vAlign w:val="center"/>
          </w:tcPr>
          <w:p w:rsidR="00D8505B" w:rsidRPr="00D8505B" w:rsidRDefault="00D8505B" w:rsidP="00D8505B">
            <w:pPr>
              <w:suppressAutoHyphens/>
              <w:spacing w:after="0" w:line="240" w:lineRule="auto"/>
              <w:jc w:val="center"/>
              <w:rPr>
                <w:rFonts w:ascii="Times New Roman" w:eastAsia="Times New Roman" w:hAnsi="Times New Roman" w:cs="Times New Roman"/>
                <w:iCs/>
                <w:sz w:val="24"/>
                <w:szCs w:val="24"/>
                <w:lang w:eastAsia="ar-SA"/>
              </w:rPr>
            </w:pPr>
            <w:r w:rsidRPr="00D8505B">
              <w:rPr>
                <w:rFonts w:ascii="Times New Roman" w:eastAsia="Times New Roman" w:hAnsi="Times New Roman" w:cs="Times New Roman"/>
                <w:iCs/>
                <w:sz w:val="24"/>
                <w:szCs w:val="24"/>
                <w:lang w:eastAsia="ar-SA"/>
              </w:rPr>
              <w:t>32</w:t>
            </w:r>
          </w:p>
        </w:tc>
      </w:tr>
      <w:tr w:rsidR="00D8505B" w:rsidRPr="00D8505B" w:rsidTr="00FD2D1D">
        <w:trPr>
          <w:trHeight w:val="490"/>
        </w:trPr>
        <w:tc>
          <w:tcPr>
            <w:tcW w:w="3611" w:type="pct"/>
            <w:vAlign w:val="center"/>
          </w:tcPr>
          <w:p w:rsidR="00D8505B" w:rsidRPr="00D8505B" w:rsidRDefault="00D8505B" w:rsidP="00D8505B">
            <w:pPr>
              <w:suppressAutoHyphens/>
              <w:spacing w:after="0" w:line="240" w:lineRule="auto"/>
              <w:rPr>
                <w:rFonts w:ascii="Times New Roman" w:eastAsia="Times New Roman" w:hAnsi="Times New Roman" w:cs="Times New Roman"/>
                <w:sz w:val="24"/>
                <w:szCs w:val="24"/>
                <w:lang w:eastAsia="ar-SA"/>
              </w:rPr>
            </w:pPr>
            <w:r w:rsidRPr="00D8505B">
              <w:rPr>
                <w:rFonts w:ascii="Times New Roman" w:eastAsia="Times New Roman" w:hAnsi="Times New Roman" w:cs="Times New Roman"/>
                <w:sz w:val="24"/>
                <w:szCs w:val="24"/>
                <w:lang w:eastAsia="ar-SA"/>
              </w:rPr>
              <w:t>практические занятия</w:t>
            </w:r>
            <w:r w:rsidRPr="00D8505B">
              <w:rPr>
                <w:rFonts w:ascii="Times New Roman" w:eastAsia="Times New Roman" w:hAnsi="Times New Roman" w:cs="Times New Roman"/>
                <w:i/>
                <w:sz w:val="24"/>
                <w:szCs w:val="24"/>
                <w:lang w:eastAsia="ar-SA"/>
              </w:rPr>
              <w:t xml:space="preserve"> </w:t>
            </w:r>
          </w:p>
        </w:tc>
        <w:tc>
          <w:tcPr>
            <w:tcW w:w="1389" w:type="pct"/>
            <w:vAlign w:val="center"/>
          </w:tcPr>
          <w:p w:rsidR="00D8505B" w:rsidRPr="00D8505B" w:rsidRDefault="00D8505B" w:rsidP="00D8505B">
            <w:pPr>
              <w:suppressAutoHyphens/>
              <w:spacing w:after="0" w:line="240" w:lineRule="auto"/>
              <w:jc w:val="center"/>
              <w:rPr>
                <w:rFonts w:ascii="Times New Roman" w:eastAsia="Times New Roman" w:hAnsi="Times New Roman" w:cs="Times New Roman"/>
                <w:iCs/>
                <w:sz w:val="24"/>
                <w:szCs w:val="24"/>
                <w:lang w:eastAsia="ar-SA"/>
              </w:rPr>
            </w:pPr>
            <w:r w:rsidRPr="00D8505B">
              <w:rPr>
                <w:rFonts w:ascii="Times New Roman" w:eastAsia="Times New Roman" w:hAnsi="Times New Roman" w:cs="Times New Roman"/>
                <w:iCs/>
                <w:sz w:val="24"/>
                <w:szCs w:val="24"/>
                <w:lang w:eastAsia="ar-SA"/>
              </w:rPr>
              <w:t>28</w:t>
            </w:r>
          </w:p>
        </w:tc>
      </w:tr>
      <w:tr w:rsidR="00D8505B" w:rsidRPr="00D8505B" w:rsidTr="00FD2D1D">
        <w:trPr>
          <w:trHeight w:val="490"/>
        </w:trPr>
        <w:tc>
          <w:tcPr>
            <w:tcW w:w="3611" w:type="pct"/>
            <w:vAlign w:val="center"/>
          </w:tcPr>
          <w:p w:rsidR="00D8505B" w:rsidRPr="00D8505B" w:rsidRDefault="00D8505B" w:rsidP="00D8505B">
            <w:pPr>
              <w:suppressAutoHyphens/>
              <w:spacing w:after="0" w:line="240" w:lineRule="auto"/>
              <w:rPr>
                <w:rFonts w:ascii="Times New Roman" w:eastAsia="Times New Roman" w:hAnsi="Times New Roman" w:cs="Times New Roman"/>
                <w:i/>
                <w:sz w:val="24"/>
                <w:szCs w:val="24"/>
                <w:lang w:eastAsia="ar-SA"/>
              </w:rPr>
            </w:pPr>
            <w:r w:rsidRPr="00D8505B">
              <w:rPr>
                <w:rFonts w:ascii="Times New Roman" w:eastAsia="Times New Roman" w:hAnsi="Times New Roman" w:cs="Times New Roman"/>
                <w:sz w:val="24"/>
                <w:szCs w:val="24"/>
                <w:lang w:eastAsia="ar-SA"/>
              </w:rPr>
              <w:t xml:space="preserve">курсовая работа (проект) </w:t>
            </w:r>
          </w:p>
        </w:tc>
        <w:tc>
          <w:tcPr>
            <w:tcW w:w="1389" w:type="pct"/>
            <w:vAlign w:val="center"/>
          </w:tcPr>
          <w:p w:rsidR="00D8505B" w:rsidRPr="00D8505B" w:rsidRDefault="00D8505B" w:rsidP="00D8505B">
            <w:pPr>
              <w:suppressAutoHyphens/>
              <w:spacing w:after="0" w:line="240" w:lineRule="auto"/>
              <w:jc w:val="center"/>
              <w:rPr>
                <w:rFonts w:ascii="Times New Roman" w:eastAsia="Times New Roman" w:hAnsi="Times New Roman" w:cs="Times New Roman"/>
                <w:iCs/>
                <w:sz w:val="24"/>
                <w:szCs w:val="24"/>
                <w:lang w:eastAsia="ar-SA"/>
              </w:rPr>
            </w:pPr>
            <w:r w:rsidRPr="00D8505B">
              <w:rPr>
                <w:rFonts w:ascii="Times New Roman" w:eastAsia="Times New Roman" w:hAnsi="Times New Roman" w:cs="Times New Roman"/>
                <w:iCs/>
                <w:sz w:val="24"/>
                <w:szCs w:val="24"/>
                <w:lang w:eastAsia="ar-SA"/>
              </w:rPr>
              <w:t>20</w:t>
            </w:r>
          </w:p>
        </w:tc>
      </w:tr>
      <w:tr w:rsidR="00D8505B" w:rsidRPr="00D8505B" w:rsidTr="00FD2D1D">
        <w:trPr>
          <w:trHeight w:val="267"/>
        </w:trPr>
        <w:tc>
          <w:tcPr>
            <w:tcW w:w="3611" w:type="pct"/>
            <w:vAlign w:val="center"/>
          </w:tcPr>
          <w:p w:rsidR="00D8505B" w:rsidRPr="00D8505B" w:rsidRDefault="00D8505B" w:rsidP="00D8505B">
            <w:pPr>
              <w:suppressAutoHyphens/>
              <w:spacing w:after="0" w:line="240" w:lineRule="auto"/>
              <w:rPr>
                <w:rFonts w:ascii="Times New Roman" w:eastAsia="Times New Roman" w:hAnsi="Times New Roman" w:cs="Times New Roman"/>
                <w:i/>
                <w:sz w:val="24"/>
                <w:szCs w:val="24"/>
                <w:lang w:eastAsia="ar-SA"/>
              </w:rPr>
            </w:pPr>
            <w:r w:rsidRPr="00D8505B">
              <w:rPr>
                <w:rFonts w:ascii="Times New Roman" w:eastAsia="Times New Roman" w:hAnsi="Times New Roman" w:cs="Times New Roman"/>
                <w:i/>
                <w:sz w:val="24"/>
                <w:szCs w:val="24"/>
                <w:lang w:eastAsia="ar-SA"/>
              </w:rPr>
              <w:t xml:space="preserve">Самостоятельная работа </w:t>
            </w:r>
          </w:p>
        </w:tc>
        <w:tc>
          <w:tcPr>
            <w:tcW w:w="1389" w:type="pct"/>
            <w:vAlign w:val="center"/>
          </w:tcPr>
          <w:p w:rsidR="00D8505B" w:rsidRPr="00D8505B" w:rsidRDefault="00D8505B" w:rsidP="00D8505B">
            <w:pPr>
              <w:suppressAutoHyphens/>
              <w:spacing w:after="0" w:line="240" w:lineRule="auto"/>
              <w:rPr>
                <w:rFonts w:ascii="Times New Roman" w:eastAsia="Times New Roman" w:hAnsi="Times New Roman" w:cs="Times New Roman"/>
                <w:iCs/>
                <w:sz w:val="24"/>
                <w:szCs w:val="24"/>
                <w:lang w:eastAsia="ar-SA"/>
              </w:rPr>
            </w:pPr>
            <w:r w:rsidRPr="00D8505B">
              <w:rPr>
                <w:rFonts w:ascii="Times New Roman" w:eastAsia="Times New Roman" w:hAnsi="Times New Roman" w:cs="Times New Roman"/>
                <w:bCs/>
                <w:sz w:val="24"/>
                <w:szCs w:val="24"/>
                <w:lang w:eastAsia="ar-SA"/>
              </w:rPr>
              <w:t>6</w:t>
            </w:r>
          </w:p>
        </w:tc>
      </w:tr>
      <w:tr w:rsidR="00D8505B" w:rsidRPr="00D8505B" w:rsidTr="00FD2D1D">
        <w:trPr>
          <w:trHeight w:val="331"/>
        </w:trPr>
        <w:tc>
          <w:tcPr>
            <w:tcW w:w="3611" w:type="pct"/>
            <w:vAlign w:val="center"/>
          </w:tcPr>
          <w:p w:rsidR="00D8505B" w:rsidRPr="00D8505B" w:rsidRDefault="00D8505B" w:rsidP="00D8505B">
            <w:pPr>
              <w:suppressAutoHyphens/>
              <w:spacing w:after="0" w:line="240" w:lineRule="auto"/>
              <w:rPr>
                <w:rFonts w:ascii="Times New Roman" w:eastAsia="Times New Roman" w:hAnsi="Times New Roman" w:cs="Times New Roman"/>
                <w:i/>
                <w:sz w:val="24"/>
                <w:szCs w:val="24"/>
                <w:lang w:eastAsia="ar-SA"/>
              </w:rPr>
            </w:pPr>
            <w:r w:rsidRPr="00D8505B">
              <w:rPr>
                <w:rFonts w:ascii="Times New Roman" w:eastAsia="Times New Roman" w:hAnsi="Times New Roman" w:cs="Times New Roman"/>
                <w:b/>
                <w:iCs/>
                <w:sz w:val="24"/>
                <w:szCs w:val="24"/>
                <w:lang w:eastAsia="ar-SA"/>
              </w:rPr>
              <w:t>Промежуточная аттестация в форме экзамена</w:t>
            </w:r>
          </w:p>
        </w:tc>
        <w:tc>
          <w:tcPr>
            <w:tcW w:w="1389" w:type="pct"/>
            <w:vAlign w:val="center"/>
          </w:tcPr>
          <w:p w:rsidR="00D8505B" w:rsidRPr="00D8505B" w:rsidRDefault="00D8505B" w:rsidP="00D8505B">
            <w:pPr>
              <w:suppressAutoHyphens/>
              <w:spacing w:after="0" w:line="240" w:lineRule="auto"/>
              <w:rPr>
                <w:rFonts w:ascii="Times New Roman" w:eastAsia="Times New Roman" w:hAnsi="Times New Roman" w:cs="Times New Roman"/>
                <w:iCs/>
                <w:sz w:val="24"/>
                <w:szCs w:val="24"/>
                <w:lang w:eastAsia="ar-SA"/>
              </w:rPr>
            </w:pPr>
          </w:p>
        </w:tc>
      </w:tr>
    </w:tbl>
    <w:p w:rsidR="00D8505B" w:rsidRPr="00D8505B" w:rsidRDefault="00D8505B" w:rsidP="00D8505B">
      <w:pPr>
        <w:suppressAutoHyphens/>
        <w:spacing w:after="0" w:line="240" w:lineRule="auto"/>
        <w:rPr>
          <w:rFonts w:ascii="Times New Roman" w:eastAsia="Times New Roman" w:hAnsi="Times New Roman" w:cs="Times New Roman"/>
          <w:b/>
          <w:i/>
          <w:sz w:val="24"/>
          <w:szCs w:val="24"/>
          <w:lang w:eastAsia="ar-SA"/>
        </w:rPr>
      </w:pP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sectPr w:rsidR="00D8505B" w:rsidRPr="00D8505B" w:rsidSect="00FD2D1D">
          <w:pgSz w:w="11906" w:h="16838"/>
          <w:pgMar w:top="567" w:right="567" w:bottom="567" w:left="851" w:header="720" w:footer="709" w:gutter="0"/>
          <w:cols w:space="720"/>
          <w:titlePg/>
          <w:docGrid w:linePitch="326"/>
        </w:sectPr>
      </w:pP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9F40F3" w:rsidRDefault="009F40F3" w:rsidP="009F40F3">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D8505B" w:rsidRDefault="00D8505B" w:rsidP="00D8505B">
      <w:pPr>
        <w:spacing w:after="0" w:line="240" w:lineRule="auto"/>
        <w:ind w:left="708"/>
        <w:jc w:val="center"/>
        <w:rPr>
          <w:rFonts w:ascii="Times New Roman" w:hAnsi="Times New Roman" w:cs="Times New Roman"/>
          <w:b/>
          <w:sz w:val="24"/>
          <w:szCs w:val="24"/>
        </w:rPr>
      </w:pPr>
      <w:r w:rsidRPr="00EE24CC">
        <w:rPr>
          <w:rFonts w:ascii="Times New Roman" w:eastAsia="Calibri" w:hAnsi="Times New Roman" w:cs="Times New Roman"/>
          <w:b/>
          <w:sz w:val="24"/>
          <w:szCs w:val="24"/>
          <w:lang w:eastAsia="en-US"/>
        </w:rPr>
        <w:t xml:space="preserve">ОП.09. </w:t>
      </w:r>
      <w:r w:rsidRPr="00EE24CC">
        <w:rPr>
          <w:rFonts w:ascii="Times New Roman" w:hAnsi="Times New Roman" w:cs="Times New Roman"/>
          <w:b/>
          <w:sz w:val="24"/>
          <w:szCs w:val="24"/>
        </w:rPr>
        <w:t>ТЕХНОЛОГИЯ ПРИМЕНЕНИЯ ПРОДУКТОВ БИОТЕХНОЛОГИЧЕСКОГО ПРОИЗВОДСТВА</w:t>
      </w:r>
    </w:p>
    <w:p w:rsidR="00D8505B" w:rsidRPr="00D8505B" w:rsidRDefault="009F40F3" w:rsidP="009F40F3">
      <w:pPr>
        <w:spacing w:after="0" w:line="240" w:lineRule="auto"/>
        <w:ind w:left="708"/>
        <w:rPr>
          <w:rFonts w:ascii="Times New Roman" w:hAnsi="Times New Roman" w:cs="Times New Roman"/>
          <w:sz w:val="24"/>
          <w:szCs w:val="24"/>
        </w:rPr>
      </w:pPr>
      <w:r>
        <w:rPr>
          <w:rFonts w:ascii="Times New Roman" w:eastAsia="Calibri" w:hAnsi="Times New Roman" w:cs="Times New Roman"/>
          <w:b/>
          <w:sz w:val="24"/>
          <w:szCs w:val="24"/>
          <w:lang w:eastAsia="en-US"/>
        </w:rPr>
        <w:t>1.</w:t>
      </w:r>
      <w:r w:rsidR="00D8505B" w:rsidRPr="00D8505B">
        <w:rPr>
          <w:rFonts w:ascii="Times New Roman" w:hAnsi="Times New Roman" w:cs="Times New Roman"/>
          <w:b/>
          <w:caps/>
          <w:sz w:val="24"/>
          <w:szCs w:val="24"/>
        </w:rPr>
        <w:t xml:space="preserve">паспорт ПРОГРАММЫ УЧЕБНОЙ ДИСЦИПЛИНЫ </w:t>
      </w:r>
    </w:p>
    <w:p w:rsidR="00D8505B" w:rsidRPr="00D8505B" w:rsidRDefault="00EE24CC" w:rsidP="00EE24CC">
      <w:pPr>
        <w:tabs>
          <w:tab w:val="left" w:pos="1026"/>
        </w:tabs>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ab/>
      </w:r>
      <w:r w:rsidR="00D8505B" w:rsidRPr="00D8505B">
        <w:rPr>
          <w:rFonts w:ascii="Times New Roman" w:hAnsi="Times New Roman" w:cs="Times New Roman"/>
          <w:b/>
          <w:sz w:val="24"/>
          <w:szCs w:val="24"/>
        </w:rPr>
        <w:t xml:space="preserve">1.1 Место учебной дисциплины в структуре основной профессиональной образовательной программы: </w:t>
      </w:r>
    </w:p>
    <w:p w:rsidR="00D8505B" w:rsidRPr="00D8505B" w:rsidRDefault="00D8505B" w:rsidP="00D8505B">
      <w:pPr>
        <w:spacing w:after="0" w:line="240" w:lineRule="auto"/>
        <w:ind w:firstLine="567"/>
        <w:jc w:val="both"/>
        <w:rPr>
          <w:rFonts w:ascii="Times New Roman" w:eastAsia="Calibri" w:hAnsi="Times New Roman" w:cs="Times New Roman"/>
          <w:b/>
          <w:sz w:val="24"/>
          <w:szCs w:val="24"/>
          <w:lang w:eastAsia="en-US"/>
        </w:rPr>
      </w:pPr>
      <w:r w:rsidRPr="00D8505B">
        <w:rPr>
          <w:rFonts w:ascii="Times New Roman" w:hAnsi="Times New Roman" w:cs="Times New Roman"/>
          <w:sz w:val="24"/>
          <w:szCs w:val="24"/>
        </w:rPr>
        <w:t xml:space="preserve">Учебная дисциплина </w:t>
      </w:r>
      <w:r w:rsidRPr="00D8505B">
        <w:rPr>
          <w:rFonts w:ascii="Times New Roman" w:eastAsia="Calibri" w:hAnsi="Times New Roman" w:cs="Times New Roman"/>
          <w:sz w:val="24"/>
          <w:szCs w:val="24"/>
          <w:lang w:eastAsia="en-US"/>
        </w:rPr>
        <w:t xml:space="preserve">ОП. 11 Основы пищевой биотехнологии </w:t>
      </w:r>
      <w:r w:rsidRPr="00D8505B">
        <w:rPr>
          <w:rFonts w:ascii="Times New Roman" w:hAnsi="Times New Roman" w:cs="Times New Roman"/>
          <w:sz w:val="24"/>
          <w:szCs w:val="24"/>
        </w:rPr>
        <w:t xml:space="preserve">является обязательной частью общепрофессионального цикла ОПОП в соответствии с ФГОС СПО по специальности </w:t>
      </w:r>
      <w:r w:rsidRPr="00D8505B">
        <w:rPr>
          <w:rFonts w:ascii="Times New Roman" w:hAnsi="Times New Roman" w:cs="Times New Roman"/>
          <w:color w:val="000000"/>
          <w:sz w:val="24"/>
          <w:szCs w:val="24"/>
        </w:rPr>
        <w:t xml:space="preserve">19.02.13 </w:t>
      </w:r>
      <w:r w:rsidRPr="00D8505B">
        <w:rPr>
          <w:rFonts w:ascii="Times New Roman" w:eastAsia="TimesNewRomanPSMT" w:hAnsi="Times New Roman" w:cs="Times New Roman"/>
          <w:sz w:val="24"/>
          <w:szCs w:val="24"/>
          <w:lang w:eastAsia="en-US"/>
        </w:rPr>
        <w:t>Технология продуктов общественного питания массового изготовления и специализированных пищевых продуктов</w:t>
      </w:r>
      <w:r w:rsidRPr="00D8505B">
        <w:rPr>
          <w:rFonts w:ascii="Times New Roman" w:eastAsia="Calibri" w:hAnsi="Times New Roman" w:cs="Times New Roman"/>
          <w:sz w:val="24"/>
          <w:szCs w:val="24"/>
          <w:lang w:eastAsia="en-US"/>
        </w:rPr>
        <w:t>.</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rPr>
      </w:pPr>
      <w:r w:rsidRPr="00D8505B">
        <w:rPr>
          <w:rFonts w:ascii="Times New Roman" w:hAnsi="Times New Roman" w:cs="Times New Roman"/>
          <w:sz w:val="24"/>
          <w:szCs w:val="24"/>
        </w:rPr>
        <w:t xml:space="preserve">Особое значение дисциплина имеет при формировании и развитии ОК1, ОК2, ОК4, ОК7, ПК 2.1, ПК2.2 </w:t>
      </w:r>
    </w:p>
    <w:p w:rsidR="00D8505B" w:rsidRPr="00D8505B" w:rsidRDefault="00D8505B" w:rsidP="00D8505B">
      <w:pPr>
        <w:shd w:val="clear" w:color="auto" w:fill="FFFFFF"/>
        <w:spacing w:after="240" w:line="240" w:lineRule="auto"/>
        <w:ind w:firstLine="567"/>
        <w:jc w:val="both"/>
        <w:textAlignment w:val="baseline"/>
        <w:outlineLvl w:val="1"/>
        <w:rPr>
          <w:rFonts w:ascii="Times New Roman" w:hAnsi="Times New Roman" w:cs="Times New Roman"/>
          <w:sz w:val="24"/>
          <w:szCs w:val="24"/>
        </w:rPr>
      </w:pPr>
      <w:r w:rsidRPr="00D8505B">
        <w:rPr>
          <w:rFonts w:ascii="Times New Roman" w:hAnsi="Times New Roman" w:cs="Times New Roman"/>
          <w:sz w:val="24"/>
          <w:szCs w:val="24"/>
        </w:rPr>
        <w:t>Данная дисциплина направлена на изучение методов и освоение навыков изготовления продуктов функционального питания, что соответствует</w:t>
      </w:r>
      <w:r w:rsidRPr="00D8505B">
        <w:rPr>
          <w:rFonts w:ascii="Times New Roman" w:hAnsi="Times New Roman" w:cs="Times New Roman"/>
          <w:b/>
          <w:i/>
          <w:color w:val="000000"/>
        </w:rPr>
        <w:t xml:space="preserve"> </w:t>
      </w:r>
      <w:r w:rsidRPr="00D8505B">
        <w:rPr>
          <w:rFonts w:ascii="Times New Roman" w:hAnsi="Times New Roman" w:cs="Times New Roman"/>
          <w:color w:val="000000"/>
          <w:sz w:val="24"/>
          <w:szCs w:val="24"/>
        </w:rPr>
        <w:t xml:space="preserve">концепции государственной политики в области здорового питания населения Российской Федерации, утвержденной </w:t>
      </w:r>
      <w:r w:rsidRPr="00D8505B">
        <w:rPr>
          <w:rFonts w:ascii="Times New Roman" w:eastAsia="Times New Roman" w:hAnsi="Times New Roman" w:cs="Times New Roman"/>
          <w:bCs/>
          <w:sz w:val="24"/>
          <w:szCs w:val="24"/>
        </w:rPr>
        <w:t>распоряжением Правительства РФ от 29 июня 2016 года N 1364-р. Сделан акцент на применение ресурсосберегающих и малоотходных технологий, поскольку сырьем для биотехнологических процессов зачастую являются отходы пищевого производства.</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sz w:val="24"/>
          <w:szCs w:val="24"/>
        </w:rPr>
      </w:pPr>
      <w:r w:rsidRPr="00D8505B">
        <w:rPr>
          <w:rFonts w:ascii="Times New Roman" w:hAnsi="Times New Roman" w:cs="Times New Roman"/>
          <w:b/>
          <w:sz w:val="24"/>
          <w:szCs w:val="24"/>
        </w:rPr>
        <w:t>1.</w:t>
      </w:r>
      <w:r w:rsidR="00EE24CC">
        <w:rPr>
          <w:rFonts w:ascii="Times New Roman" w:hAnsi="Times New Roman" w:cs="Times New Roman"/>
          <w:b/>
          <w:sz w:val="24"/>
          <w:szCs w:val="24"/>
        </w:rPr>
        <w:t>2</w:t>
      </w:r>
      <w:r w:rsidRPr="00D8505B">
        <w:rPr>
          <w:rFonts w:ascii="Times New Roman" w:hAnsi="Times New Roman" w:cs="Times New Roman"/>
          <w:b/>
          <w:sz w:val="24"/>
          <w:szCs w:val="24"/>
        </w:rPr>
        <w:t xml:space="preserve">  Цель и планируемые результаты освоения учебной дисциплины:</w:t>
      </w:r>
    </w:p>
    <w:p w:rsidR="00D8505B" w:rsidRPr="00D8505B" w:rsidRDefault="00D8505B" w:rsidP="00D8505B">
      <w:pPr>
        <w:spacing w:after="0" w:line="240" w:lineRule="auto"/>
        <w:ind w:firstLine="709"/>
        <w:jc w:val="both"/>
        <w:rPr>
          <w:rFonts w:ascii="Times New Roman" w:hAnsi="Times New Roman" w:cs="Times New Roman"/>
          <w:sz w:val="24"/>
          <w:szCs w:val="24"/>
        </w:rPr>
      </w:pPr>
      <w:r w:rsidRPr="00D8505B">
        <w:rPr>
          <w:rFonts w:ascii="Times New Roman" w:hAnsi="Times New Roman" w:cs="Times New Roman"/>
          <w:sz w:val="24"/>
          <w:szCs w:val="24"/>
        </w:rPr>
        <w:t>В рамках программы учебного предмета обучающимися осваиваются умения и знания</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827"/>
        <w:gridCol w:w="3118"/>
      </w:tblGrid>
      <w:tr w:rsidR="00D8505B" w:rsidRPr="00D8505B" w:rsidTr="00EE24CC">
        <w:trPr>
          <w:trHeight w:val="649"/>
        </w:trPr>
        <w:tc>
          <w:tcPr>
            <w:tcW w:w="3261" w:type="dxa"/>
            <w:hideMark/>
          </w:tcPr>
          <w:p w:rsidR="00D8505B" w:rsidRPr="00D8505B" w:rsidRDefault="00D8505B" w:rsidP="00D8505B">
            <w:pPr>
              <w:suppressAutoHyphens/>
              <w:spacing w:after="0" w:line="240" w:lineRule="auto"/>
              <w:jc w:val="center"/>
              <w:rPr>
                <w:rFonts w:ascii="Times New Roman" w:hAnsi="Times New Roman" w:cs="Times New Roman"/>
                <w:sz w:val="20"/>
                <w:szCs w:val="20"/>
              </w:rPr>
            </w:pPr>
            <w:r w:rsidRPr="00D8505B">
              <w:rPr>
                <w:rFonts w:ascii="Times New Roman" w:hAnsi="Times New Roman" w:cs="Times New Roman"/>
                <w:sz w:val="20"/>
                <w:szCs w:val="20"/>
              </w:rPr>
              <w:t>Код</w:t>
            </w:r>
          </w:p>
          <w:p w:rsidR="00D8505B" w:rsidRPr="00D8505B" w:rsidRDefault="00D8505B" w:rsidP="00D8505B">
            <w:pPr>
              <w:suppressAutoHyphens/>
              <w:spacing w:after="0" w:line="240" w:lineRule="auto"/>
              <w:jc w:val="center"/>
              <w:rPr>
                <w:rFonts w:ascii="Times New Roman" w:hAnsi="Times New Roman" w:cs="Times New Roman"/>
                <w:sz w:val="20"/>
                <w:szCs w:val="20"/>
              </w:rPr>
            </w:pPr>
            <w:r w:rsidRPr="00D8505B">
              <w:rPr>
                <w:rFonts w:ascii="Times New Roman" w:hAnsi="Times New Roman" w:cs="Times New Roman"/>
                <w:sz w:val="20"/>
                <w:szCs w:val="20"/>
              </w:rPr>
              <w:t>ПК, ОК</w:t>
            </w:r>
          </w:p>
        </w:tc>
        <w:tc>
          <w:tcPr>
            <w:tcW w:w="3827" w:type="dxa"/>
            <w:hideMark/>
          </w:tcPr>
          <w:p w:rsidR="00D8505B" w:rsidRPr="00D8505B" w:rsidRDefault="00D8505B" w:rsidP="00D8505B">
            <w:pPr>
              <w:suppressAutoHyphens/>
              <w:spacing w:after="0" w:line="240" w:lineRule="auto"/>
              <w:jc w:val="center"/>
              <w:rPr>
                <w:rFonts w:ascii="Times New Roman" w:hAnsi="Times New Roman" w:cs="Times New Roman"/>
                <w:sz w:val="20"/>
                <w:szCs w:val="20"/>
              </w:rPr>
            </w:pPr>
            <w:r w:rsidRPr="00D8505B">
              <w:rPr>
                <w:rFonts w:ascii="Times New Roman" w:hAnsi="Times New Roman" w:cs="Times New Roman"/>
                <w:sz w:val="20"/>
                <w:szCs w:val="20"/>
              </w:rPr>
              <w:t>Умения</w:t>
            </w:r>
          </w:p>
        </w:tc>
        <w:tc>
          <w:tcPr>
            <w:tcW w:w="3118" w:type="dxa"/>
            <w:hideMark/>
          </w:tcPr>
          <w:p w:rsidR="00D8505B" w:rsidRPr="00D8505B" w:rsidRDefault="00D8505B" w:rsidP="00D8505B">
            <w:pPr>
              <w:suppressAutoHyphens/>
              <w:spacing w:after="0" w:line="240" w:lineRule="auto"/>
              <w:jc w:val="center"/>
              <w:rPr>
                <w:rFonts w:ascii="Times New Roman" w:hAnsi="Times New Roman" w:cs="Times New Roman"/>
                <w:sz w:val="20"/>
                <w:szCs w:val="20"/>
              </w:rPr>
            </w:pPr>
            <w:r w:rsidRPr="00D8505B">
              <w:rPr>
                <w:rFonts w:ascii="Times New Roman" w:hAnsi="Times New Roman" w:cs="Times New Roman"/>
                <w:sz w:val="20"/>
                <w:szCs w:val="20"/>
              </w:rPr>
              <w:t>Знания</w:t>
            </w:r>
          </w:p>
        </w:tc>
      </w:tr>
      <w:tr w:rsidR="00D8505B" w:rsidRPr="00D8505B" w:rsidTr="00EE24CC">
        <w:trPr>
          <w:trHeight w:val="649"/>
        </w:trPr>
        <w:tc>
          <w:tcPr>
            <w:tcW w:w="3261" w:type="dxa"/>
          </w:tcPr>
          <w:p w:rsidR="00D8505B" w:rsidRPr="00D8505B" w:rsidRDefault="00D8505B" w:rsidP="00D8505B">
            <w:pPr>
              <w:spacing w:after="0" w:line="240" w:lineRule="auto"/>
              <w:rPr>
                <w:rFonts w:ascii="Times New Roman" w:hAnsi="Times New Roman" w:cs="Times New Roman"/>
                <w:b/>
                <w:bCs/>
                <w:sz w:val="20"/>
                <w:szCs w:val="20"/>
              </w:rPr>
            </w:pPr>
            <w:r w:rsidRPr="00D8505B">
              <w:rPr>
                <w:rFonts w:ascii="Times New Roman" w:hAnsi="Times New Roman" w:cs="Times New Roman"/>
                <w:b/>
                <w:bCs/>
                <w:sz w:val="20"/>
                <w:szCs w:val="20"/>
              </w:rPr>
              <w:t xml:space="preserve">ОК 01 </w:t>
            </w:r>
            <w:r w:rsidRPr="00D8505B">
              <w:rPr>
                <w:rFonts w:ascii="Times New Roman" w:hAnsi="Times New Roman" w:cs="Times New Roman"/>
                <w:iCs/>
                <w:sz w:val="20"/>
                <w:szCs w:val="20"/>
              </w:rPr>
              <w:t>Выбирать способы решения задач профессиональной деятельности применительно к различным контекстам</w:t>
            </w:r>
          </w:p>
        </w:tc>
        <w:tc>
          <w:tcPr>
            <w:tcW w:w="3827" w:type="dxa"/>
          </w:tcPr>
          <w:p w:rsidR="00D8505B" w:rsidRPr="00D8505B" w:rsidRDefault="00D8505B" w:rsidP="00D8505B">
            <w:pPr>
              <w:spacing w:after="0" w:line="240" w:lineRule="auto"/>
              <w:ind w:firstLine="13"/>
              <w:rPr>
                <w:rFonts w:ascii="Times New Roman" w:hAnsi="Times New Roman" w:cs="Times New Roman"/>
                <w:i/>
                <w:sz w:val="20"/>
                <w:szCs w:val="20"/>
              </w:rPr>
            </w:pPr>
            <w:r w:rsidRPr="00D8505B">
              <w:rPr>
                <w:rFonts w:ascii="Times New Roman" w:hAnsi="Times New Roman" w:cs="Times New Roman"/>
                <w:iCs/>
                <w:sz w:val="20"/>
                <w:szCs w:val="20"/>
              </w:rPr>
              <w:t>определять этапы решения задачи</w:t>
            </w:r>
          </w:p>
        </w:tc>
        <w:tc>
          <w:tcPr>
            <w:tcW w:w="3118" w:type="dxa"/>
          </w:tcPr>
          <w:p w:rsidR="00D8505B" w:rsidRPr="00D8505B" w:rsidRDefault="00D8505B" w:rsidP="00D8505B">
            <w:pPr>
              <w:spacing w:after="0" w:line="240" w:lineRule="auto"/>
              <w:ind w:firstLine="13"/>
              <w:rPr>
                <w:rFonts w:ascii="Times New Roman" w:hAnsi="Times New Roman" w:cs="Times New Roman"/>
                <w:i/>
                <w:sz w:val="20"/>
                <w:szCs w:val="20"/>
                <w:highlight w:val="green"/>
              </w:rPr>
            </w:pPr>
            <w:r w:rsidRPr="00D8505B">
              <w:rPr>
                <w:rFonts w:ascii="Times New Roman" w:hAnsi="Times New Roman" w:cs="Times New Roman"/>
                <w:bCs/>
                <w:sz w:val="20"/>
                <w:szCs w:val="20"/>
              </w:rPr>
              <w:t xml:space="preserve">алгоритмы выполнения работ в профессиональной </w:t>
            </w:r>
            <w:r w:rsidRPr="00D8505B">
              <w:rPr>
                <w:rFonts w:ascii="Times New Roman" w:hAnsi="Times New Roman" w:cs="Times New Roman"/>
                <w:bCs/>
                <w:sz w:val="20"/>
                <w:szCs w:val="20"/>
              </w:rPr>
              <w:br/>
              <w:t>и смежных областях</w:t>
            </w:r>
          </w:p>
        </w:tc>
      </w:tr>
      <w:tr w:rsidR="00D8505B" w:rsidRPr="00D8505B" w:rsidTr="009F40F3">
        <w:trPr>
          <w:trHeight w:val="1431"/>
        </w:trPr>
        <w:tc>
          <w:tcPr>
            <w:tcW w:w="3261" w:type="dxa"/>
          </w:tcPr>
          <w:p w:rsidR="00D8505B" w:rsidRPr="00D8505B" w:rsidRDefault="00D8505B" w:rsidP="00D8505B">
            <w:pPr>
              <w:suppressAutoHyphens/>
              <w:spacing w:after="0" w:line="240" w:lineRule="auto"/>
              <w:jc w:val="both"/>
              <w:rPr>
                <w:rFonts w:ascii="Times New Roman" w:hAnsi="Times New Roman" w:cs="Times New Roman"/>
                <w:bCs/>
                <w:spacing w:val="-4"/>
                <w:sz w:val="20"/>
                <w:szCs w:val="20"/>
              </w:rPr>
            </w:pPr>
            <w:r w:rsidRPr="00D8505B">
              <w:rPr>
                <w:rFonts w:ascii="Times New Roman" w:hAnsi="Times New Roman" w:cs="Times New Roman"/>
                <w:b/>
                <w:bCs/>
                <w:spacing w:val="-4"/>
                <w:sz w:val="20"/>
                <w:szCs w:val="20"/>
              </w:rPr>
              <w:t>ОК 02</w:t>
            </w:r>
            <w:r w:rsidRPr="00D8505B">
              <w:rPr>
                <w:rFonts w:ascii="Times New Roman" w:hAnsi="Times New Roman" w:cs="Times New Roman"/>
                <w:bCs/>
                <w:spacing w:val="-4"/>
                <w:sz w:val="20"/>
                <w:szCs w:val="20"/>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Pr>
          <w:p w:rsidR="00D8505B" w:rsidRPr="00D8505B" w:rsidRDefault="00D8505B" w:rsidP="00D8505B">
            <w:pPr>
              <w:suppressAutoHyphens/>
              <w:spacing w:after="0" w:line="240" w:lineRule="auto"/>
              <w:jc w:val="both"/>
              <w:rPr>
                <w:rFonts w:ascii="Times New Roman" w:hAnsi="Times New Roman" w:cs="Times New Roman"/>
                <w:bCs/>
                <w:spacing w:val="-4"/>
                <w:sz w:val="20"/>
                <w:szCs w:val="20"/>
              </w:rPr>
            </w:pPr>
            <w:r w:rsidRPr="00D8505B">
              <w:rPr>
                <w:rFonts w:ascii="Times New Roman" w:hAnsi="Times New Roman" w:cs="Times New Roman"/>
                <w:bCs/>
                <w:spacing w:val="-4"/>
                <w:sz w:val="20"/>
                <w:szCs w:val="20"/>
              </w:rPr>
              <w:t>определять необходимые источники информации; выделять наиболее значимое в перечне информации; оформлять результаты поиска, применять средства информационных технологий для решения профессиональных задач;</w:t>
            </w:r>
          </w:p>
        </w:tc>
        <w:tc>
          <w:tcPr>
            <w:tcW w:w="3118" w:type="dxa"/>
          </w:tcPr>
          <w:p w:rsidR="00D8505B" w:rsidRPr="00D8505B" w:rsidRDefault="00D8505B" w:rsidP="00D8505B">
            <w:pPr>
              <w:suppressAutoHyphens/>
              <w:spacing w:after="0" w:line="240" w:lineRule="auto"/>
              <w:jc w:val="both"/>
              <w:rPr>
                <w:rFonts w:ascii="Times New Roman" w:hAnsi="Times New Roman" w:cs="Times New Roman"/>
                <w:bCs/>
                <w:spacing w:val="-4"/>
                <w:sz w:val="20"/>
                <w:szCs w:val="20"/>
              </w:rPr>
            </w:pPr>
            <w:r w:rsidRPr="00D8505B">
              <w:rPr>
                <w:rFonts w:ascii="Times New Roman" w:hAnsi="Times New Roman" w:cs="Times New Roman"/>
                <w:bCs/>
                <w:spacing w:val="-4"/>
                <w:sz w:val="20"/>
                <w:szCs w:val="20"/>
              </w:rPr>
              <w:t xml:space="preserve">номенклатура информационных источников, применяемых в профессиональной деятельности; </w:t>
            </w:r>
          </w:p>
        </w:tc>
      </w:tr>
      <w:tr w:rsidR="00D8505B" w:rsidRPr="00D8505B" w:rsidTr="00EE24CC">
        <w:trPr>
          <w:trHeight w:val="649"/>
        </w:trPr>
        <w:tc>
          <w:tcPr>
            <w:tcW w:w="3261" w:type="dxa"/>
          </w:tcPr>
          <w:p w:rsidR="00D8505B" w:rsidRPr="00D8505B" w:rsidRDefault="00D8505B" w:rsidP="00D8505B">
            <w:pPr>
              <w:jc w:val="both"/>
              <w:rPr>
                <w:rFonts w:ascii="Times New Roman" w:eastAsia="TimesNewRomanPSMT" w:hAnsi="Times New Roman" w:cs="Times New Roman"/>
                <w:sz w:val="20"/>
                <w:szCs w:val="20"/>
                <w:lang w:eastAsia="en-US"/>
              </w:rPr>
            </w:pPr>
            <w:r w:rsidRPr="00D8505B">
              <w:rPr>
                <w:rFonts w:ascii="Times New Roman" w:hAnsi="Times New Roman" w:cs="Times New Roman"/>
                <w:b/>
                <w:bCs/>
                <w:sz w:val="20"/>
                <w:szCs w:val="20"/>
              </w:rPr>
              <w:t>ОК 04</w:t>
            </w:r>
            <w:r w:rsidRPr="00D8505B">
              <w:rPr>
                <w:rFonts w:ascii="Times New Roman" w:hAnsi="Times New Roman" w:cs="Times New Roman"/>
                <w:sz w:val="20"/>
                <w:szCs w:val="20"/>
              </w:rPr>
              <w:t xml:space="preserve"> </w:t>
            </w:r>
            <w:r w:rsidRPr="00D8505B">
              <w:rPr>
                <w:rFonts w:ascii="Times New Roman" w:eastAsia="TimesNewRomanPSMT" w:hAnsi="Times New Roman" w:cs="Times New Roman"/>
                <w:sz w:val="20"/>
                <w:szCs w:val="20"/>
                <w:lang w:eastAsia="en-US"/>
              </w:rPr>
              <w:t>Эффективно взаимодействовать и работать в коллективе и команде</w:t>
            </w:r>
          </w:p>
          <w:p w:rsidR="00D8505B" w:rsidRPr="00D8505B" w:rsidRDefault="00D8505B" w:rsidP="00D8505B">
            <w:pPr>
              <w:suppressAutoHyphens/>
              <w:spacing w:after="0" w:line="240" w:lineRule="auto"/>
              <w:jc w:val="center"/>
              <w:rPr>
                <w:rFonts w:ascii="Times New Roman" w:hAnsi="Times New Roman" w:cs="Times New Roman"/>
                <w:sz w:val="20"/>
                <w:szCs w:val="20"/>
              </w:rPr>
            </w:pPr>
          </w:p>
        </w:tc>
        <w:tc>
          <w:tcPr>
            <w:tcW w:w="3827" w:type="dxa"/>
          </w:tcPr>
          <w:p w:rsidR="00D8505B" w:rsidRPr="00D8505B" w:rsidRDefault="00D8505B" w:rsidP="00D8505B">
            <w:pPr>
              <w:suppressAutoHyphens/>
              <w:spacing w:after="0" w:line="240" w:lineRule="auto"/>
              <w:jc w:val="both"/>
              <w:rPr>
                <w:rFonts w:ascii="Times New Roman" w:hAnsi="Times New Roman" w:cs="Times New Roman"/>
                <w:sz w:val="20"/>
                <w:szCs w:val="20"/>
              </w:rPr>
            </w:pPr>
            <w:r w:rsidRPr="00D8505B">
              <w:rPr>
                <w:rFonts w:ascii="Times New Roman" w:hAnsi="Times New Roman" w:cs="Times New Roman"/>
                <w:bCs/>
                <w:spacing w:val="-4"/>
                <w:sz w:val="20"/>
                <w:szCs w:val="20"/>
              </w:rPr>
              <w:t xml:space="preserve">организовывать работу коллектива </w:t>
            </w:r>
            <w:r w:rsidRPr="00D8505B">
              <w:rPr>
                <w:rFonts w:ascii="Times New Roman" w:hAnsi="Times New Roman" w:cs="Times New Roman"/>
                <w:bCs/>
                <w:spacing w:val="-4"/>
                <w:sz w:val="20"/>
                <w:szCs w:val="20"/>
              </w:rPr>
              <w:br/>
              <w:t>и команды; взаимодействовать с коллегами, руководством, клиентами в ходе профессиональной деятельности</w:t>
            </w:r>
          </w:p>
        </w:tc>
        <w:tc>
          <w:tcPr>
            <w:tcW w:w="3118" w:type="dxa"/>
          </w:tcPr>
          <w:p w:rsidR="00D8505B" w:rsidRPr="00D8505B" w:rsidRDefault="00D8505B" w:rsidP="00D8505B">
            <w:pPr>
              <w:suppressAutoHyphens/>
              <w:spacing w:after="0" w:line="240" w:lineRule="auto"/>
              <w:jc w:val="both"/>
              <w:rPr>
                <w:rFonts w:ascii="Times New Roman" w:hAnsi="Times New Roman" w:cs="Times New Roman"/>
                <w:sz w:val="20"/>
                <w:szCs w:val="20"/>
              </w:rPr>
            </w:pPr>
            <w:r w:rsidRPr="00D8505B">
              <w:rPr>
                <w:rFonts w:ascii="Times New Roman" w:hAnsi="Times New Roman" w:cs="Times New Roman"/>
                <w:bCs/>
                <w:sz w:val="20"/>
                <w:szCs w:val="20"/>
              </w:rPr>
              <w:t>психологические основы деятельности коллектива, психологические особенности личности;</w:t>
            </w:r>
          </w:p>
        </w:tc>
      </w:tr>
      <w:tr w:rsidR="00D8505B" w:rsidRPr="00D8505B" w:rsidTr="00EE24CC">
        <w:trPr>
          <w:trHeight w:val="649"/>
        </w:trPr>
        <w:tc>
          <w:tcPr>
            <w:tcW w:w="3261" w:type="dxa"/>
          </w:tcPr>
          <w:p w:rsidR="00D8505B" w:rsidRPr="00D8505B" w:rsidRDefault="00D8505B" w:rsidP="00D8505B">
            <w:pPr>
              <w:autoSpaceDE w:val="0"/>
              <w:autoSpaceDN w:val="0"/>
              <w:adjustRightInd w:val="0"/>
              <w:spacing w:after="0" w:line="240" w:lineRule="auto"/>
              <w:ind w:firstLine="27"/>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b/>
                <w:sz w:val="20"/>
                <w:szCs w:val="20"/>
                <w:lang w:eastAsia="en-US"/>
              </w:rPr>
              <w:t>ОК 07</w:t>
            </w:r>
            <w:r w:rsidRPr="00D8505B">
              <w:rPr>
                <w:rFonts w:ascii="Times New Roman" w:eastAsia="TimesNewRomanPSMT" w:hAnsi="Times New Roman" w:cs="Times New Roman"/>
                <w:sz w:val="20"/>
                <w:szCs w:val="20"/>
                <w:lang w:eastAsia="en-US"/>
              </w:rPr>
              <w:t xml:space="preserve"> Содействовать сохранению</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Окружающей среды, ресурсосбережению, применять знания об изменении климата,</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Принципы бережливого производства, эффективно</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действовать вчрезвычайных</w:t>
            </w:r>
          </w:p>
          <w:p w:rsidR="00D8505B" w:rsidRPr="00D8505B" w:rsidRDefault="00D8505B" w:rsidP="00D8505B">
            <w:pPr>
              <w:suppressAutoHyphens/>
              <w:spacing w:after="0" w:line="240" w:lineRule="auto"/>
              <w:jc w:val="both"/>
              <w:rPr>
                <w:rFonts w:ascii="Times New Roman" w:hAnsi="Times New Roman" w:cs="Times New Roman"/>
                <w:sz w:val="20"/>
                <w:szCs w:val="20"/>
              </w:rPr>
            </w:pPr>
            <w:r w:rsidRPr="00D8505B">
              <w:rPr>
                <w:rFonts w:ascii="Times New Roman" w:eastAsia="TimesNewRomanPSMT" w:hAnsi="Times New Roman" w:cs="Times New Roman"/>
                <w:sz w:val="20"/>
                <w:szCs w:val="20"/>
                <w:lang w:eastAsia="en-US"/>
              </w:rPr>
              <w:t>ситуациях</w:t>
            </w:r>
          </w:p>
        </w:tc>
        <w:tc>
          <w:tcPr>
            <w:tcW w:w="3827" w:type="dxa"/>
          </w:tcPr>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соблюдать нормы экологической</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безопасности; определять направления</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ресурсосбережения в рамках профессиональной</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деятельности по специальности осуществлять работу с</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соблюдением принципов бережливого производства;</w:t>
            </w:r>
          </w:p>
          <w:p w:rsidR="00D8505B" w:rsidRPr="00D8505B" w:rsidRDefault="00D8505B" w:rsidP="00D8505B">
            <w:pPr>
              <w:suppressAutoHyphens/>
              <w:spacing w:after="0" w:line="240" w:lineRule="auto"/>
              <w:jc w:val="center"/>
              <w:rPr>
                <w:rFonts w:ascii="Times New Roman" w:hAnsi="Times New Roman" w:cs="Times New Roman"/>
                <w:sz w:val="20"/>
                <w:szCs w:val="20"/>
              </w:rPr>
            </w:pPr>
          </w:p>
        </w:tc>
        <w:tc>
          <w:tcPr>
            <w:tcW w:w="3118" w:type="dxa"/>
          </w:tcPr>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правила экологической безопасности при</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ведении профессиональной деятельности; основные</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ресурсы, задействованные в профессиональной</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деятельности; пути обеспечения ресурсосбережения;</w:t>
            </w:r>
          </w:p>
          <w:p w:rsidR="00D8505B" w:rsidRPr="00D8505B" w:rsidRDefault="00D8505B" w:rsidP="00D8505B">
            <w:pPr>
              <w:suppressAutoHyphens/>
              <w:spacing w:after="0" w:line="240" w:lineRule="auto"/>
              <w:jc w:val="both"/>
              <w:rPr>
                <w:rFonts w:ascii="Times New Roman" w:hAnsi="Times New Roman" w:cs="Times New Roman"/>
                <w:sz w:val="20"/>
                <w:szCs w:val="20"/>
              </w:rPr>
            </w:pPr>
            <w:r w:rsidRPr="00D8505B">
              <w:rPr>
                <w:rFonts w:ascii="Times New Roman" w:eastAsia="TimesNewRomanPSMT" w:hAnsi="Times New Roman" w:cs="Times New Roman"/>
                <w:sz w:val="20"/>
                <w:szCs w:val="20"/>
                <w:lang w:eastAsia="en-US"/>
              </w:rPr>
              <w:t>принципы бережливого производства;</w:t>
            </w:r>
          </w:p>
        </w:tc>
      </w:tr>
      <w:tr w:rsidR="00D8505B" w:rsidRPr="00D8505B" w:rsidTr="00EE24CC">
        <w:trPr>
          <w:trHeight w:val="649"/>
        </w:trPr>
        <w:tc>
          <w:tcPr>
            <w:tcW w:w="3261" w:type="dxa"/>
          </w:tcPr>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b/>
                <w:sz w:val="20"/>
                <w:szCs w:val="20"/>
                <w:lang w:eastAsia="en-US"/>
              </w:rPr>
              <w:t>ПК 1.2</w:t>
            </w:r>
            <w:r w:rsidRPr="00D8505B">
              <w:rPr>
                <w:rFonts w:ascii="Times New Roman" w:eastAsia="TimesNewRomanPSMT" w:hAnsi="Times New Roman" w:cs="Times New Roman"/>
                <w:sz w:val="20"/>
                <w:szCs w:val="20"/>
                <w:lang w:eastAsia="en-US"/>
              </w:rPr>
              <w:t>. Выполнять</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Технологические операции</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производства специализированной</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продукции общественного</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питания</w:t>
            </w:r>
          </w:p>
          <w:p w:rsidR="00D8505B" w:rsidRPr="00D8505B" w:rsidRDefault="00D8505B" w:rsidP="00D8505B">
            <w:pPr>
              <w:suppressAutoHyphens/>
              <w:spacing w:after="0" w:line="240" w:lineRule="auto"/>
              <w:jc w:val="center"/>
              <w:rPr>
                <w:rFonts w:ascii="Times New Roman" w:hAnsi="Times New Roman" w:cs="Times New Roman"/>
                <w:sz w:val="20"/>
                <w:szCs w:val="20"/>
              </w:rPr>
            </w:pPr>
          </w:p>
        </w:tc>
        <w:tc>
          <w:tcPr>
            <w:tcW w:w="3827" w:type="dxa"/>
          </w:tcPr>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 xml:space="preserve">подготавливать сырье и расходные материалы к процессу производства </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специализированных пищевых продуктов в соответствии с</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технологическими инструкциями и с соблюдением правил обращения с сырьем;</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 xml:space="preserve"> производить приготовление продукции специализированных пищевых продуктов ;</w:t>
            </w:r>
          </w:p>
          <w:p w:rsidR="00D8505B" w:rsidRPr="00D8505B" w:rsidRDefault="00D8505B" w:rsidP="00D8505B">
            <w:pPr>
              <w:autoSpaceDE w:val="0"/>
              <w:autoSpaceDN w:val="0"/>
              <w:adjustRightInd w:val="0"/>
              <w:spacing w:after="0" w:line="240" w:lineRule="auto"/>
              <w:jc w:val="both"/>
              <w:rPr>
                <w:rFonts w:ascii="Times New Roman" w:hAnsi="Times New Roman" w:cs="Times New Roman"/>
                <w:sz w:val="20"/>
                <w:szCs w:val="20"/>
              </w:rPr>
            </w:pPr>
            <w:r w:rsidRPr="00D8505B">
              <w:rPr>
                <w:rFonts w:ascii="Times New Roman" w:eastAsia="TimesNewRomanPSMT" w:hAnsi="Times New Roman" w:cs="Times New Roman"/>
                <w:sz w:val="20"/>
                <w:szCs w:val="20"/>
                <w:lang w:eastAsia="en-US"/>
              </w:rPr>
              <w:lastRenderedPageBreak/>
              <w:t xml:space="preserve"> оценивать качество сырья и готовой продукции по органолептическим показателям </w:t>
            </w:r>
          </w:p>
        </w:tc>
        <w:tc>
          <w:tcPr>
            <w:tcW w:w="3118" w:type="dxa"/>
          </w:tcPr>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lastRenderedPageBreak/>
              <w:t>технологические операции и режимы выработки ферментированных продуктов,</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показатели качества сырья, полуфабрикатов, расходных материалов и готовой продукции при производстве специализированных пищевых</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продуктов;</w:t>
            </w:r>
          </w:p>
          <w:p w:rsidR="00D8505B" w:rsidRPr="00D8505B" w:rsidRDefault="00D8505B" w:rsidP="00D8505B">
            <w:pPr>
              <w:autoSpaceDE w:val="0"/>
              <w:autoSpaceDN w:val="0"/>
              <w:adjustRightInd w:val="0"/>
              <w:spacing w:after="0" w:line="240" w:lineRule="auto"/>
              <w:jc w:val="both"/>
              <w:rPr>
                <w:rFonts w:ascii="Times New Roman" w:hAnsi="Times New Roman" w:cs="Times New Roman"/>
                <w:sz w:val="20"/>
                <w:szCs w:val="20"/>
              </w:rPr>
            </w:pPr>
            <w:r w:rsidRPr="00D8505B">
              <w:rPr>
                <w:rFonts w:ascii="Times New Roman" w:eastAsia="TimesNewRomanPSMT" w:hAnsi="Times New Roman" w:cs="Times New Roman"/>
                <w:sz w:val="20"/>
                <w:szCs w:val="20"/>
                <w:lang w:eastAsia="en-US"/>
              </w:rPr>
              <w:lastRenderedPageBreak/>
              <w:t xml:space="preserve">методы контроля качества продукции, причины брака продукции и меры по их устранению </w:t>
            </w:r>
          </w:p>
        </w:tc>
      </w:tr>
      <w:tr w:rsidR="00D8505B" w:rsidRPr="00D8505B" w:rsidTr="00EE24CC">
        <w:trPr>
          <w:trHeight w:val="649"/>
        </w:trPr>
        <w:tc>
          <w:tcPr>
            <w:tcW w:w="3261" w:type="dxa"/>
          </w:tcPr>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b/>
                <w:sz w:val="20"/>
                <w:szCs w:val="20"/>
                <w:lang w:eastAsia="en-US"/>
              </w:rPr>
              <w:lastRenderedPageBreak/>
              <w:t>ПК 2.1</w:t>
            </w:r>
            <w:r w:rsidRPr="00D8505B">
              <w:rPr>
                <w:rFonts w:ascii="Times New Roman" w:eastAsia="TimesNewRomanPSMT" w:hAnsi="Times New Roman" w:cs="Times New Roman"/>
                <w:sz w:val="20"/>
                <w:szCs w:val="20"/>
                <w:lang w:eastAsia="en-US"/>
              </w:rPr>
              <w:t>. Проводить организационно-технические</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мероприятия для обеспечения</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лабораторного контроля качества и</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безопасности сырья и готовой продукции</w:t>
            </w:r>
          </w:p>
          <w:p w:rsidR="00D8505B" w:rsidRPr="00D8505B" w:rsidRDefault="00D8505B" w:rsidP="00D8505B">
            <w:pPr>
              <w:suppressAutoHyphens/>
              <w:spacing w:after="0" w:line="240" w:lineRule="auto"/>
              <w:jc w:val="center"/>
              <w:rPr>
                <w:rFonts w:ascii="Times New Roman" w:hAnsi="Times New Roman" w:cs="Times New Roman"/>
                <w:sz w:val="20"/>
                <w:szCs w:val="20"/>
              </w:rPr>
            </w:pPr>
          </w:p>
        </w:tc>
        <w:tc>
          <w:tcPr>
            <w:tcW w:w="3827" w:type="dxa"/>
          </w:tcPr>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оценивать состояние рабочего места лаборатории на соответствие требованиями нормативно-</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технической документации;</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пользоваться основным и вспомогательным лабораторным оборудованием, химической посудой при проведении лабораторных исследований;</w:t>
            </w:r>
          </w:p>
          <w:p w:rsidR="00D8505B" w:rsidRPr="00D8505B" w:rsidRDefault="00D8505B" w:rsidP="00D8505B">
            <w:pPr>
              <w:autoSpaceDE w:val="0"/>
              <w:autoSpaceDN w:val="0"/>
              <w:adjustRightInd w:val="0"/>
              <w:spacing w:after="0" w:line="240" w:lineRule="auto"/>
              <w:jc w:val="both"/>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 xml:space="preserve">осуществлять мытье, сушку и стерилизацию химической посуды; </w:t>
            </w:r>
          </w:p>
          <w:p w:rsidR="00D8505B" w:rsidRPr="00D8505B" w:rsidRDefault="00D8505B" w:rsidP="00D8505B">
            <w:pPr>
              <w:autoSpaceDE w:val="0"/>
              <w:autoSpaceDN w:val="0"/>
              <w:adjustRightInd w:val="0"/>
              <w:spacing w:after="0" w:line="240" w:lineRule="auto"/>
              <w:jc w:val="both"/>
              <w:rPr>
                <w:rFonts w:ascii="Times New Roman" w:hAnsi="Times New Roman" w:cs="Times New Roman"/>
                <w:sz w:val="20"/>
                <w:szCs w:val="20"/>
              </w:rPr>
            </w:pPr>
            <w:r w:rsidRPr="00D8505B">
              <w:rPr>
                <w:rFonts w:ascii="Times New Roman" w:eastAsia="TimesNewRomanPSMT" w:hAnsi="Times New Roman" w:cs="Times New Roman"/>
                <w:sz w:val="20"/>
                <w:szCs w:val="20"/>
                <w:lang w:eastAsia="en-US"/>
              </w:rPr>
              <w:t>готовить реактивы и растворы заданной концентрации, питательные среды заданного состава</w:t>
            </w:r>
          </w:p>
        </w:tc>
        <w:tc>
          <w:tcPr>
            <w:tcW w:w="3118" w:type="dxa"/>
          </w:tcPr>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правила подготовки к работе основного и вспомогательного лабораторного;</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правила работы с химической посудой, реактивами, материалами и лабораторным оборудованием при</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 xml:space="preserve">выполнении анализов лабораторного исследования; </w:t>
            </w:r>
          </w:p>
          <w:p w:rsidR="00D8505B" w:rsidRPr="009F40F3" w:rsidRDefault="00D8505B" w:rsidP="009F40F3">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 xml:space="preserve">способы мытья и дезинфекции химической посуды для проведения различных видов анализа </w:t>
            </w:r>
          </w:p>
        </w:tc>
      </w:tr>
      <w:tr w:rsidR="00D8505B" w:rsidRPr="00D8505B" w:rsidTr="00EE24CC">
        <w:trPr>
          <w:trHeight w:val="212"/>
        </w:trPr>
        <w:tc>
          <w:tcPr>
            <w:tcW w:w="3261" w:type="dxa"/>
          </w:tcPr>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b/>
                <w:sz w:val="20"/>
                <w:szCs w:val="20"/>
                <w:lang w:eastAsia="en-US"/>
              </w:rPr>
              <w:t>ПК 2.2</w:t>
            </w:r>
            <w:r w:rsidRPr="00D8505B">
              <w:rPr>
                <w:rFonts w:ascii="Times New Roman" w:eastAsia="TimesNewRomanPSMT" w:hAnsi="Times New Roman" w:cs="Times New Roman"/>
                <w:sz w:val="20"/>
                <w:szCs w:val="20"/>
                <w:lang w:eastAsia="en-US"/>
              </w:rPr>
              <w:t>. Проводить</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Лабораторные исследования</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качества и безопасности сырья,</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полуфабрикатов и готовой продукции</w:t>
            </w:r>
          </w:p>
          <w:p w:rsidR="00D8505B" w:rsidRPr="00D8505B" w:rsidRDefault="00D8505B" w:rsidP="00D8505B">
            <w:pPr>
              <w:spacing w:after="0" w:line="240" w:lineRule="auto"/>
              <w:rPr>
                <w:rFonts w:ascii="Times New Roman" w:hAnsi="Times New Roman" w:cs="Times New Roman"/>
                <w:b/>
                <w:bCs/>
                <w:sz w:val="20"/>
                <w:szCs w:val="20"/>
              </w:rPr>
            </w:pPr>
          </w:p>
        </w:tc>
        <w:tc>
          <w:tcPr>
            <w:tcW w:w="3827" w:type="dxa"/>
          </w:tcPr>
          <w:p w:rsidR="00D8505B" w:rsidRPr="00D8505B" w:rsidRDefault="00D8505B" w:rsidP="00D8505B">
            <w:pPr>
              <w:spacing w:after="0" w:line="240" w:lineRule="auto"/>
              <w:rPr>
                <w:rFonts w:ascii="Times New Roman" w:hAnsi="Times New Roman" w:cs="Times New Roman"/>
                <w:sz w:val="20"/>
                <w:szCs w:val="20"/>
              </w:rPr>
            </w:pPr>
            <w:r w:rsidRPr="00D8505B">
              <w:rPr>
                <w:rFonts w:ascii="Times New Roman" w:hAnsi="Times New Roman" w:cs="Times New Roman"/>
                <w:sz w:val="20"/>
                <w:szCs w:val="20"/>
              </w:rPr>
              <w:t>проводить контроль  органолептических, микробиологических и физико- химических показателей сырья и готовой продукции;</w:t>
            </w:r>
          </w:p>
          <w:p w:rsidR="00D8505B" w:rsidRPr="00D8505B" w:rsidRDefault="00D8505B" w:rsidP="00D8505B">
            <w:pPr>
              <w:spacing w:after="0" w:line="240" w:lineRule="auto"/>
              <w:rPr>
                <w:rFonts w:ascii="Times New Roman" w:hAnsi="Times New Roman" w:cs="Times New Roman"/>
                <w:sz w:val="20"/>
                <w:szCs w:val="20"/>
              </w:rPr>
            </w:pPr>
            <w:r w:rsidRPr="00D8505B">
              <w:rPr>
                <w:rFonts w:ascii="Times New Roman" w:hAnsi="Times New Roman" w:cs="Times New Roman"/>
                <w:sz w:val="20"/>
                <w:szCs w:val="20"/>
              </w:rPr>
              <w:t>пользоваться лабораторной посудой, реактивами и приборами контроля.</w:t>
            </w:r>
          </w:p>
        </w:tc>
        <w:tc>
          <w:tcPr>
            <w:tcW w:w="3118" w:type="dxa"/>
          </w:tcPr>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качественные характеристики сырья, полуфабрикатов и готовой продукции в соответствии с требованиями</w:t>
            </w:r>
          </w:p>
          <w:p w:rsidR="00D8505B" w:rsidRPr="00D8505B" w:rsidRDefault="00D8505B" w:rsidP="00D8505B">
            <w:pPr>
              <w:autoSpaceDE w:val="0"/>
              <w:autoSpaceDN w:val="0"/>
              <w:adjustRightInd w:val="0"/>
              <w:spacing w:after="0" w:line="240" w:lineRule="auto"/>
              <w:rPr>
                <w:rFonts w:ascii="Times New Roman" w:eastAsia="TimesNewRomanPSMT" w:hAnsi="Times New Roman" w:cs="Times New Roman"/>
                <w:sz w:val="20"/>
                <w:szCs w:val="20"/>
                <w:lang w:eastAsia="en-US"/>
              </w:rPr>
            </w:pPr>
            <w:r w:rsidRPr="00D8505B">
              <w:rPr>
                <w:rFonts w:ascii="Times New Roman" w:eastAsia="TimesNewRomanPSMT" w:hAnsi="Times New Roman" w:cs="Times New Roman"/>
                <w:sz w:val="20"/>
                <w:szCs w:val="20"/>
                <w:lang w:eastAsia="en-US"/>
              </w:rPr>
              <w:t>нормативно</w:t>
            </w:r>
            <w:r w:rsidRPr="00D8505B">
              <w:rPr>
                <w:rFonts w:ascii="Times New Roman" w:eastAsia="Calibri" w:hAnsi="Times New Roman" w:cs="Times New Roman"/>
                <w:sz w:val="20"/>
                <w:szCs w:val="20"/>
                <w:lang w:eastAsia="en-US"/>
              </w:rPr>
              <w:t>-</w:t>
            </w:r>
            <w:r w:rsidRPr="00D8505B">
              <w:rPr>
                <w:rFonts w:ascii="Times New Roman" w:eastAsia="TimesNewRomanPSMT" w:hAnsi="Times New Roman" w:cs="Times New Roman"/>
                <w:sz w:val="20"/>
                <w:szCs w:val="20"/>
                <w:lang w:eastAsia="en-US"/>
              </w:rPr>
              <w:t xml:space="preserve">технической документации; </w:t>
            </w:r>
          </w:p>
          <w:p w:rsidR="00D8505B" w:rsidRPr="00D8505B" w:rsidRDefault="00D8505B" w:rsidP="00D8505B">
            <w:pPr>
              <w:autoSpaceDE w:val="0"/>
              <w:autoSpaceDN w:val="0"/>
              <w:adjustRightInd w:val="0"/>
              <w:spacing w:after="0" w:line="240" w:lineRule="auto"/>
              <w:rPr>
                <w:rFonts w:ascii="Times New Roman" w:hAnsi="Times New Roman" w:cs="Times New Roman"/>
                <w:i/>
                <w:sz w:val="20"/>
                <w:szCs w:val="20"/>
              </w:rPr>
            </w:pPr>
            <w:r w:rsidRPr="00D8505B">
              <w:rPr>
                <w:rFonts w:ascii="Times New Roman" w:eastAsia="Calibri" w:hAnsi="Times New Roman" w:cs="Times New Roman"/>
                <w:sz w:val="20"/>
                <w:szCs w:val="20"/>
                <w:lang w:eastAsia="en-US"/>
              </w:rPr>
              <w:t>т</w:t>
            </w:r>
            <w:r w:rsidRPr="00D8505B">
              <w:rPr>
                <w:rFonts w:ascii="Times New Roman" w:eastAsia="TimesNewRomanPSMT" w:hAnsi="Times New Roman" w:cs="Times New Roman"/>
                <w:sz w:val="20"/>
                <w:szCs w:val="20"/>
                <w:lang w:eastAsia="en-US"/>
              </w:rPr>
              <w:t xml:space="preserve">ребования охраны труда при работе в химической и микробиологической лаборатории </w:t>
            </w:r>
          </w:p>
        </w:tc>
      </w:tr>
    </w:tbl>
    <w:p w:rsidR="00D8505B" w:rsidRDefault="00D8505B" w:rsidP="00D8505B">
      <w:pPr>
        <w:spacing w:after="0" w:line="240" w:lineRule="auto"/>
        <w:jc w:val="center"/>
        <w:rPr>
          <w:rFonts w:ascii="Times New Roman" w:hAnsi="Times New Roman" w:cs="Times New Roman"/>
          <w:b/>
          <w:sz w:val="20"/>
          <w:szCs w:val="20"/>
          <w:highlight w:val="yellow"/>
        </w:rPr>
      </w:pPr>
    </w:p>
    <w:p w:rsidR="00EE24CC" w:rsidRDefault="00EE24CC" w:rsidP="00D8505B">
      <w:pPr>
        <w:spacing w:after="0" w:line="240" w:lineRule="auto"/>
        <w:jc w:val="center"/>
        <w:rPr>
          <w:rFonts w:ascii="Times New Roman" w:hAnsi="Times New Roman" w:cs="Times New Roman"/>
          <w:b/>
          <w:sz w:val="20"/>
          <w:szCs w:val="20"/>
          <w:highlight w:val="yellow"/>
        </w:rPr>
      </w:pPr>
    </w:p>
    <w:p w:rsidR="00EE24CC" w:rsidRDefault="00EE24CC" w:rsidP="00D8505B">
      <w:pPr>
        <w:spacing w:after="0" w:line="240" w:lineRule="auto"/>
        <w:jc w:val="center"/>
        <w:rPr>
          <w:rFonts w:ascii="Times New Roman" w:hAnsi="Times New Roman" w:cs="Times New Roman"/>
          <w:b/>
          <w:sz w:val="20"/>
          <w:szCs w:val="20"/>
          <w:highlight w:val="yellow"/>
        </w:rPr>
      </w:pPr>
    </w:p>
    <w:p w:rsidR="00D8505B" w:rsidRPr="00D8505B" w:rsidRDefault="00D8505B" w:rsidP="00EE24CC">
      <w:pPr>
        <w:spacing w:after="0" w:line="240" w:lineRule="auto"/>
        <w:jc w:val="center"/>
        <w:rPr>
          <w:rFonts w:ascii="Times New Roman" w:hAnsi="Times New Roman" w:cs="Times New Roman"/>
          <w:b/>
          <w:sz w:val="24"/>
          <w:szCs w:val="24"/>
        </w:rPr>
      </w:pPr>
      <w:r w:rsidRPr="00D8505B">
        <w:rPr>
          <w:rFonts w:ascii="Times New Roman" w:hAnsi="Times New Roman" w:cs="Times New Roman"/>
          <w:b/>
          <w:sz w:val="24"/>
          <w:szCs w:val="24"/>
        </w:rPr>
        <w:t>2. СТРУКТУРА И СОДЕРЖАНИЕ УЧЕБНОЙ ДИСЦИПЛИНЫ</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D8505B">
        <w:rPr>
          <w:rFonts w:ascii="Times New Roman" w:hAnsi="Times New Roman" w:cs="Times New Roman"/>
          <w:b/>
          <w:sz w:val="24"/>
          <w:szCs w:val="24"/>
        </w:rPr>
        <w:t>2.1 Объем учебной дисциплины и виды учебной работы</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hAnsi="Times New Roman" w:cs="Times New Roman"/>
          <w:b/>
          <w:sz w:val="24"/>
          <w:szCs w:val="24"/>
        </w:rPr>
      </w:pPr>
    </w:p>
    <w:tbl>
      <w:tblPr>
        <w:tblW w:w="0" w:type="auto"/>
        <w:tblInd w:w="-27" w:type="dxa"/>
        <w:tblLayout w:type="fixed"/>
        <w:tblLook w:val="0000" w:firstRow="0" w:lastRow="0" w:firstColumn="0" w:lastColumn="0" w:noHBand="0" w:noVBand="0"/>
      </w:tblPr>
      <w:tblGrid>
        <w:gridCol w:w="8499"/>
        <w:gridCol w:w="1842"/>
      </w:tblGrid>
      <w:tr w:rsidR="00D8505B" w:rsidRPr="00D8505B" w:rsidTr="00FD2D1D">
        <w:trPr>
          <w:trHeight w:val="460"/>
        </w:trPr>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napToGrid w:val="0"/>
              <w:spacing w:after="0" w:line="240" w:lineRule="auto"/>
              <w:jc w:val="center"/>
              <w:rPr>
                <w:rFonts w:ascii="Times New Roman" w:hAnsi="Times New Roman" w:cs="Times New Roman"/>
              </w:rPr>
            </w:pPr>
            <w:r w:rsidRPr="00D8505B">
              <w:rPr>
                <w:rFonts w:ascii="Times New Roman" w:hAnsi="Times New Roman" w:cs="Times New Roman"/>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napToGrid w:val="0"/>
              <w:spacing w:after="0" w:line="240" w:lineRule="auto"/>
              <w:jc w:val="center"/>
              <w:rPr>
                <w:rFonts w:ascii="Times New Roman" w:hAnsi="Times New Roman" w:cs="Times New Roman"/>
                <w:iCs/>
              </w:rPr>
            </w:pPr>
            <w:r w:rsidRPr="00D8505B">
              <w:rPr>
                <w:rFonts w:ascii="Times New Roman" w:hAnsi="Times New Roman" w:cs="Times New Roman"/>
                <w:iCs/>
              </w:rPr>
              <w:t>Объем часов</w:t>
            </w:r>
          </w:p>
        </w:tc>
      </w:tr>
      <w:tr w:rsidR="00D8505B" w:rsidRPr="00D8505B" w:rsidTr="00FD2D1D">
        <w:trPr>
          <w:trHeight w:val="285"/>
        </w:trPr>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napToGrid w:val="0"/>
              <w:spacing w:after="0" w:line="240" w:lineRule="auto"/>
              <w:rPr>
                <w:rFonts w:ascii="Times New Roman" w:hAnsi="Times New Roman" w:cs="Times New Roman"/>
              </w:rPr>
            </w:pPr>
            <w:r w:rsidRPr="00D8505B">
              <w:rPr>
                <w:rFonts w:ascii="Times New Roman" w:hAnsi="Times New Roman" w:cs="Times New Roman"/>
              </w:rPr>
              <w:t>Максимальная учебная нагрузка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napToGrid w:val="0"/>
              <w:spacing w:after="0" w:line="240" w:lineRule="auto"/>
              <w:jc w:val="center"/>
              <w:rPr>
                <w:rFonts w:ascii="Times New Roman" w:hAnsi="Times New Roman" w:cs="Times New Roman"/>
                <w:iCs/>
              </w:rPr>
            </w:pPr>
            <w:r w:rsidRPr="00D8505B">
              <w:rPr>
                <w:rFonts w:ascii="Times New Roman" w:hAnsi="Times New Roman" w:cs="Times New Roman"/>
                <w:iCs/>
              </w:rPr>
              <w:t>68</w:t>
            </w:r>
          </w:p>
        </w:tc>
      </w:tr>
      <w:tr w:rsidR="00D8505B" w:rsidRPr="00D8505B" w:rsidTr="00FD2D1D">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napToGrid w:val="0"/>
              <w:spacing w:after="0" w:line="240" w:lineRule="auto"/>
              <w:jc w:val="both"/>
              <w:rPr>
                <w:rFonts w:ascii="Times New Roman" w:hAnsi="Times New Roman" w:cs="Times New Roman"/>
              </w:rPr>
            </w:pPr>
            <w:r w:rsidRPr="00D8505B">
              <w:rPr>
                <w:rFonts w:ascii="Times New Roman" w:hAnsi="Times New Roman" w:cs="Times New Roman"/>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napToGrid w:val="0"/>
              <w:spacing w:after="0" w:line="240" w:lineRule="auto"/>
              <w:jc w:val="center"/>
              <w:rPr>
                <w:rFonts w:ascii="Times New Roman" w:hAnsi="Times New Roman" w:cs="Times New Roman"/>
                <w:iCs/>
              </w:rPr>
            </w:pPr>
            <w:r w:rsidRPr="00D8505B">
              <w:rPr>
                <w:rFonts w:ascii="Times New Roman" w:hAnsi="Times New Roman" w:cs="Times New Roman"/>
                <w:iCs/>
              </w:rPr>
              <w:t>68</w:t>
            </w:r>
          </w:p>
        </w:tc>
      </w:tr>
      <w:tr w:rsidR="00D8505B" w:rsidRPr="00D8505B" w:rsidTr="00FD2D1D">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napToGrid w:val="0"/>
              <w:spacing w:after="0" w:line="240" w:lineRule="auto"/>
              <w:jc w:val="both"/>
              <w:rPr>
                <w:rFonts w:ascii="Times New Roman" w:hAnsi="Times New Roman" w:cs="Times New Roman"/>
              </w:rPr>
            </w:pPr>
            <w:r w:rsidRPr="00D8505B">
              <w:rPr>
                <w:rFonts w:ascii="Times New Roman" w:hAnsi="Times New Roman" w:cs="Times New Roman"/>
              </w:rPr>
              <w:t>В том числе практические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napToGrid w:val="0"/>
              <w:spacing w:after="0" w:line="240" w:lineRule="auto"/>
              <w:jc w:val="center"/>
              <w:rPr>
                <w:rFonts w:ascii="Times New Roman" w:hAnsi="Times New Roman" w:cs="Times New Roman"/>
                <w:iCs/>
              </w:rPr>
            </w:pPr>
            <w:r w:rsidRPr="00D8505B">
              <w:rPr>
                <w:rFonts w:ascii="Times New Roman" w:hAnsi="Times New Roman" w:cs="Times New Roman"/>
                <w:iCs/>
              </w:rPr>
              <w:t>26</w:t>
            </w:r>
          </w:p>
        </w:tc>
      </w:tr>
      <w:tr w:rsidR="00D8505B" w:rsidRPr="00D8505B" w:rsidTr="00FD2D1D">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napToGrid w:val="0"/>
              <w:spacing w:after="0" w:line="240" w:lineRule="auto"/>
              <w:jc w:val="both"/>
              <w:rPr>
                <w:rFonts w:ascii="Times New Roman" w:hAnsi="Times New Roman" w:cs="Times New Roman"/>
              </w:rPr>
            </w:pPr>
            <w:r w:rsidRPr="00D8505B">
              <w:rPr>
                <w:rFonts w:ascii="Times New Roman" w:hAnsi="Times New Roman" w:cs="Times New Roman"/>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napToGrid w:val="0"/>
              <w:spacing w:after="0" w:line="240" w:lineRule="auto"/>
              <w:jc w:val="center"/>
              <w:rPr>
                <w:rFonts w:ascii="Times New Roman" w:hAnsi="Times New Roman" w:cs="Times New Roman"/>
                <w:iCs/>
              </w:rPr>
            </w:pPr>
            <w:r w:rsidRPr="00D8505B">
              <w:rPr>
                <w:rFonts w:ascii="Times New Roman" w:hAnsi="Times New Roman" w:cs="Times New Roman"/>
                <w:iCs/>
              </w:rPr>
              <w:t>6</w:t>
            </w:r>
          </w:p>
        </w:tc>
      </w:tr>
      <w:tr w:rsidR="00D8505B" w:rsidRPr="00D8505B" w:rsidTr="00FD2D1D">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napToGrid w:val="0"/>
              <w:spacing w:after="0" w:line="240" w:lineRule="auto"/>
              <w:rPr>
                <w:rFonts w:ascii="Times New Roman" w:hAnsi="Times New Roman" w:cs="Times New Roman"/>
                <w:i/>
                <w:iCs/>
              </w:rPr>
            </w:pPr>
            <w:r w:rsidRPr="00D8505B">
              <w:rPr>
                <w:rFonts w:ascii="Times New Roman" w:hAnsi="Times New Roman" w:cs="Times New Roman"/>
                <w:iCs/>
              </w:rPr>
              <w:t xml:space="preserve">Промежуточная  аттестация в форме  дифференцированного зачета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napToGrid w:val="0"/>
              <w:spacing w:after="0" w:line="240" w:lineRule="auto"/>
              <w:jc w:val="center"/>
              <w:rPr>
                <w:rFonts w:ascii="Times New Roman" w:hAnsi="Times New Roman" w:cs="Times New Roman"/>
                <w:iCs/>
              </w:rPr>
            </w:pPr>
            <w:r w:rsidRPr="00D8505B">
              <w:rPr>
                <w:rFonts w:ascii="Times New Roman" w:hAnsi="Times New Roman" w:cs="Times New Roman"/>
                <w:iCs/>
              </w:rPr>
              <w:t>6</w:t>
            </w:r>
          </w:p>
        </w:tc>
      </w:tr>
    </w:tbl>
    <w:p w:rsidR="00D8505B" w:rsidRPr="00D8505B" w:rsidRDefault="00D8505B" w:rsidP="00D8505B">
      <w:pPr>
        <w:spacing w:after="0" w:line="240" w:lineRule="auto"/>
        <w:rPr>
          <w:rFonts w:ascii="Times New Roman" w:hAnsi="Times New Roman" w:cs="Times New Roman"/>
          <w:b/>
          <w:sz w:val="24"/>
          <w:szCs w:val="24"/>
          <w:highlight w:val="yellow"/>
        </w:rPr>
      </w:pPr>
    </w:p>
    <w:p w:rsidR="00D8505B" w:rsidRPr="00D8505B" w:rsidRDefault="00D8505B" w:rsidP="00D8505B">
      <w:pPr>
        <w:spacing w:after="0" w:line="240" w:lineRule="auto"/>
        <w:rPr>
          <w:rFonts w:ascii="Times New Roman" w:hAnsi="Times New Roman" w:cs="Times New Roman"/>
          <w:b/>
          <w:sz w:val="24"/>
          <w:szCs w:val="24"/>
          <w:highlight w:val="yellow"/>
        </w:rPr>
      </w:pPr>
    </w:p>
    <w:p w:rsidR="00D8505B" w:rsidRPr="00D8505B" w:rsidRDefault="00D8505B" w:rsidP="00D8505B">
      <w:pPr>
        <w:spacing w:after="0" w:line="240" w:lineRule="auto"/>
        <w:rPr>
          <w:rFonts w:ascii="Times New Roman" w:hAnsi="Times New Roman" w:cs="Times New Roman"/>
          <w:b/>
          <w:sz w:val="24"/>
          <w:szCs w:val="24"/>
          <w:highlight w:val="yellow"/>
        </w:rPr>
      </w:pPr>
    </w:p>
    <w:p w:rsidR="00D8505B" w:rsidRPr="00D8505B" w:rsidRDefault="00D8505B" w:rsidP="00D8505B">
      <w:pPr>
        <w:spacing w:after="0" w:line="240" w:lineRule="auto"/>
        <w:rPr>
          <w:rFonts w:ascii="Times New Roman" w:hAnsi="Times New Roman" w:cs="Times New Roman"/>
          <w:b/>
          <w:sz w:val="24"/>
          <w:szCs w:val="24"/>
          <w:highlight w:val="yellow"/>
        </w:rPr>
      </w:pPr>
    </w:p>
    <w:p w:rsidR="00D8505B" w:rsidRPr="00D8505B" w:rsidRDefault="00D8505B" w:rsidP="00D8505B">
      <w:pPr>
        <w:spacing w:after="0" w:line="240" w:lineRule="auto"/>
        <w:rPr>
          <w:rFonts w:ascii="Times New Roman" w:hAnsi="Times New Roman" w:cs="Times New Roman"/>
          <w:b/>
          <w:i/>
          <w:sz w:val="24"/>
          <w:szCs w:val="24"/>
        </w:rPr>
        <w:sectPr w:rsidR="00D8505B" w:rsidRPr="00D8505B" w:rsidSect="00EE24CC">
          <w:pgSz w:w="11906" w:h="16838"/>
          <w:pgMar w:top="728" w:right="567" w:bottom="567" w:left="851" w:header="708" w:footer="708" w:gutter="0"/>
          <w:cols w:space="720"/>
          <w:docGrid w:linePitch="360"/>
        </w:sectPr>
      </w:pPr>
    </w:p>
    <w:p w:rsidR="009F40F3" w:rsidRDefault="009F40F3" w:rsidP="009F40F3">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D8505B" w:rsidRDefault="00D8505B" w:rsidP="00D8505B">
      <w:pPr>
        <w:suppressAutoHyphens/>
        <w:spacing w:after="0" w:line="240" w:lineRule="auto"/>
        <w:jc w:val="center"/>
        <w:rPr>
          <w:rFonts w:ascii="Times New Roman" w:eastAsia="Times New Roman" w:hAnsi="Times New Roman" w:cs="Times New Roman"/>
          <w:b/>
          <w:caps/>
          <w:sz w:val="24"/>
          <w:szCs w:val="24"/>
          <w:lang w:eastAsia="ar-SA"/>
        </w:rPr>
      </w:pPr>
      <w:r w:rsidRPr="00EE24CC">
        <w:rPr>
          <w:rFonts w:ascii="Times New Roman" w:eastAsia="Times New Roman" w:hAnsi="Times New Roman" w:cs="Times New Roman"/>
          <w:b/>
          <w:caps/>
          <w:sz w:val="24"/>
          <w:szCs w:val="24"/>
          <w:lang w:eastAsia="ar-SA"/>
        </w:rPr>
        <w:t>ОП</w:t>
      </w:r>
      <w:r w:rsidRPr="00EE24CC">
        <w:rPr>
          <w:rFonts w:ascii="Times New Roman" w:eastAsia="Times New Roman" w:hAnsi="Times New Roman" w:cs="Times New Roman"/>
          <w:b/>
          <w:sz w:val="24"/>
          <w:szCs w:val="24"/>
          <w:lang w:eastAsia="ar-SA"/>
        </w:rPr>
        <w:t>в</w:t>
      </w:r>
      <w:r w:rsidRPr="00EE24CC">
        <w:rPr>
          <w:rFonts w:ascii="Times New Roman" w:eastAsia="Times New Roman" w:hAnsi="Times New Roman" w:cs="Times New Roman"/>
          <w:b/>
          <w:caps/>
          <w:sz w:val="24"/>
          <w:szCs w:val="24"/>
          <w:lang w:eastAsia="ar-SA"/>
        </w:rPr>
        <w:t>.12 Детское, школьное и диетическое питание</w:t>
      </w:r>
    </w:p>
    <w:p w:rsidR="00D8505B" w:rsidRPr="00D8505B" w:rsidRDefault="003221BB" w:rsidP="00855B53">
      <w:pPr>
        <w:suppressAutoHyphens/>
        <w:spacing w:after="0" w:line="240" w:lineRule="auto"/>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D8505B" w:rsidRPr="00D8505B">
        <w:rPr>
          <w:rFonts w:ascii="Times New Roman" w:eastAsia="Times New Roman" w:hAnsi="Times New Roman" w:cs="Calibri"/>
          <w:b/>
          <w:caps/>
          <w:sz w:val="24"/>
          <w:szCs w:val="24"/>
          <w:lang w:eastAsia="ar-SA"/>
        </w:rPr>
        <w:t xml:space="preserve">паспорт ПРОГРАММЫ УЧЕБНОЙ ДИСЦИПЛИНЫ </w:t>
      </w:r>
    </w:p>
    <w:p w:rsidR="00D8505B" w:rsidRPr="00D8505B" w:rsidRDefault="00D8505B" w:rsidP="00D8505B">
      <w:pPr>
        <w:suppressAutoHyphens/>
        <w:spacing w:after="0" w:line="240" w:lineRule="auto"/>
        <w:jc w:val="both"/>
        <w:rPr>
          <w:rFonts w:ascii="Times New Roman" w:eastAsia="Times New Roman" w:hAnsi="Times New Roman" w:cs="Calibri"/>
          <w:b/>
          <w:sz w:val="24"/>
          <w:szCs w:val="24"/>
          <w:lang w:eastAsia="ar-SA"/>
        </w:rPr>
      </w:pPr>
      <w:r w:rsidRPr="00D8505B">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r w:rsidRPr="00D8505B">
        <w:rPr>
          <w:rFonts w:ascii="Times New Roman" w:eastAsia="Times New Roman" w:hAnsi="Times New Roman" w:cs="Calibri"/>
          <w:sz w:val="24"/>
          <w:szCs w:val="24"/>
          <w:lang w:eastAsia="ar-SA"/>
        </w:rPr>
        <w:t>Учебная дисциплина ОП.12в Детское, школьное и диетическое питание входит профессиональный цикл ОПОП по специальности19.02.13 Технология продуктов общественного питания массового изготовления и специализированных пищевых продуктов.</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D8505B">
        <w:rPr>
          <w:rFonts w:ascii="Times New Roman" w:eastAsia="Times New Roman" w:hAnsi="Times New Roman" w:cs="Calibri"/>
          <w:b/>
          <w:sz w:val="24"/>
          <w:szCs w:val="24"/>
          <w:lang w:eastAsia="ar-SA"/>
        </w:rPr>
        <w:t xml:space="preserve">1.2 Цели и задачи учебной дисциплины – требования к результатам освоения учебной дисциплины: </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 xml:space="preserve">В результате освоения учебной дисциплины обучающийся должен </w:t>
      </w:r>
      <w:r w:rsidRPr="00D8505B">
        <w:rPr>
          <w:rFonts w:ascii="Times New Roman" w:eastAsia="Times New Roman" w:hAnsi="Times New Roman" w:cs="Calibri"/>
          <w:b/>
          <w:sz w:val="24"/>
          <w:szCs w:val="24"/>
          <w:lang w:eastAsia="ar-SA"/>
        </w:rPr>
        <w:t>уметь:</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органолептически оценивать качество продуктов, используемых для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принимать организационные решения по процессам приготовления детского, школьного и диетического питания.</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 xml:space="preserve">В результате освоения учебной дисциплины обучающийся должен </w:t>
      </w:r>
      <w:r w:rsidRPr="00D8505B">
        <w:rPr>
          <w:rFonts w:ascii="Times New Roman" w:eastAsia="Times New Roman" w:hAnsi="Times New Roman" w:cs="Calibri"/>
          <w:b/>
          <w:sz w:val="24"/>
          <w:szCs w:val="24"/>
          <w:lang w:eastAsia="ar-SA"/>
        </w:rPr>
        <w:t>знать:</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ассортимент разрешенных и запрещенных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классификацию, ассортимент основных групп блюд и изделий для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методы организации производства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требования к качеству и правила выбора продуктов и дополнительных ингредиентов, используемых для приготовления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основные критерии оценки качества подготовленных компонентов для приготовления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основные критерии оценки качества готовых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методы и варианты комбинирования различных способов приготовления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варианты сочетания основных продуктов с другими ингредиентами для создания гармоничных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варианты подбора пряностей и приправ при приготовлении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температурный, санитарный режим и правила приготовления для различных видов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виды технологического оборудования и производственного инвентаря для приготовления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технологию приготовления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органолептические способы определения степени готовности и качества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правила подбора соусов к различным группам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варианты сервировки, оформления и способы подачи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правила охлаждения, замораживания и размораживания заготовок для блюд и изделий детского, школьного и детского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требования к безопасности приготовления, хранения и подачи готовых блюд и изделий;</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требования к безопасности приготовления и хранения готовых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риск в области безопасности процессов приготовления и хранения готовых блюд и изделий детского, школьного и диетического питания;</w:t>
      </w:r>
    </w:p>
    <w:p w:rsidR="00D8505B" w:rsidRPr="00D8505B" w:rsidRDefault="00D8505B" w:rsidP="00CC494D">
      <w:pPr>
        <w:numPr>
          <w:ilvl w:val="0"/>
          <w:numId w:val="1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lastRenderedPageBreak/>
        <w:t>методы контроля безопасности продуктов, процессов приготовления и хранения изделий и блюд детского, школьного и диетического питания.</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 xml:space="preserve">       Результатом освоения рабочей программы учебной дисциплины является овладение обучающимися рядом общих (ОК) и дополнительных профессиональных компетенций (ДПК):</w:t>
      </w:r>
    </w:p>
    <w:p w:rsidR="00D8505B" w:rsidRPr="00D8505B" w:rsidRDefault="00D8505B" w:rsidP="00D8505B">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ОК 01. Выбирать способы решения задач профессиональной деятельности применительно к различным контекстам;</w:t>
      </w:r>
    </w:p>
    <w:p w:rsidR="00D8505B" w:rsidRPr="00D8505B" w:rsidRDefault="00D8505B" w:rsidP="00D8505B">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 xml:space="preserve">ОК 02. Использовать современные средства поиска, анализа и </w:t>
      </w:r>
      <w:r w:rsidR="003221BB" w:rsidRPr="00D8505B">
        <w:rPr>
          <w:rFonts w:ascii="Times New Roman" w:eastAsia="Times New Roman" w:hAnsi="Times New Roman" w:cs="Calibri"/>
          <w:sz w:val="24"/>
          <w:szCs w:val="24"/>
          <w:lang w:eastAsia="ar-SA"/>
        </w:rPr>
        <w:t xml:space="preserve">интерпретации </w:t>
      </w:r>
      <w:r w:rsidR="003221BB">
        <w:rPr>
          <w:rFonts w:ascii="Times New Roman" w:eastAsia="Times New Roman" w:hAnsi="Times New Roman" w:cs="Calibri"/>
          <w:sz w:val="24"/>
          <w:szCs w:val="24"/>
          <w:lang w:eastAsia="ar-SA"/>
        </w:rPr>
        <w:t>информации,</w:t>
      </w:r>
      <w:r w:rsidRPr="00D8505B">
        <w:rPr>
          <w:rFonts w:ascii="Times New Roman" w:eastAsia="Times New Roman" w:hAnsi="Times New Roman" w:cs="Calibri"/>
          <w:sz w:val="24"/>
          <w:szCs w:val="24"/>
          <w:lang w:eastAsia="ar-SA"/>
        </w:rPr>
        <w:t xml:space="preserve"> и информационные технологии для выполнения задач профессиональной деятельности;</w:t>
      </w:r>
    </w:p>
    <w:p w:rsidR="00D8505B" w:rsidRPr="00D8505B" w:rsidRDefault="00D8505B" w:rsidP="00D8505B">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D8505B" w:rsidRPr="00D8505B" w:rsidRDefault="00D8505B" w:rsidP="00D8505B">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ОК 04. Эффективно взаимодействовать и работать в коллективе и команде;</w:t>
      </w:r>
    </w:p>
    <w:p w:rsidR="00D8505B" w:rsidRPr="00D8505B" w:rsidRDefault="00D8505B" w:rsidP="00D8505B">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8505B" w:rsidRPr="00D8505B" w:rsidRDefault="00D8505B" w:rsidP="00D8505B">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D8505B" w:rsidRPr="00D8505B" w:rsidRDefault="00D8505B" w:rsidP="00D8505B">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D8505B" w:rsidRPr="00D8505B" w:rsidRDefault="00D8505B" w:rsidP="00D8505B">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ОК 09. Пользоваться профессиональной документацией на государственном и иностранном языках.</w:t>
      </w:r>
    </w:p>
    <w:p w:rsidR="00D8505B" w:rsidRPr="00D8505B" w:rsidRDefault="00D8505B" w:rsidP="00D8505B">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ДПК 1.1</w:t>
      </w:r>
      <w:r w:rsidRPr="00D8505B">
        <w:rPr>
          <w:rFonts w:ascii="Times New Roman" w:eastAsia="Times New Roman" w:hAnsi="Times New Roman" w:cs="Calibri"/>
          <w:sz w:val="24"/>
          <w:szCs w:val="24"/>
          <w:lang w:eastAsia="ar-SA"/>
        </w:rPr>
        <w:tab/>
        <w:t xml:space="preserve">Организовывать работу в пищеблоках дошкольных учреждениях, общеобразовательных организаций, предприятий диетического или лечебно-профилактического </w:t>
      </w:r>
      <w:r w:rsidR="003221BB" w:rsidRPr="00D8505B">
        <w:rPr>
          <w:rFonts w:ascii="Times New Roman" w:eastAsia="Times New Roman" w:hAnsi="Times New Roman" w:cs="Calibri"/>
          <w:sz w:val="24"/>
          <w:szCs w:val="24"/>
          <w:lang w:eastAsia="ar-SA"/>
        </w:rPr>
        <w:t>направления, согласно</w:t>
      </w:r>
      <w:r w:rsidRPr="00D8505B">
        <w:rPr>
          <w:rFonts w:ascii="Times New Roman" w:eastAsia="Times New Roman" w:hAnsi="Times New Roman" w:cs="Calibri"/>
          <w:sz w:val="24"/>
          <w:szCs w:val="24"/>
          <w:lang w:eastAsia="ar-SA"/>
        </w:rPr>
        <w:t xml:space="preserve"> существующей нормативной документации;</w:t>
      </w:r>
    </w:p>
    <w:p w:rsidR="00D8505B" w:rsidRPr="00D8505B" w:rsidRDefault="00D8505B" w:rsidP="00D8505B">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ДПК 1.2</w:t>
      </w:r>
      <w:r w:rsidRPr="00D8505B">
        <w:rPr>
          <w:rFonts w:ascii="Times New Roman" w:eastAsia="Times New Roman" w:hAnsi="Times New Roman" w:cs="Calibri"/>
          <w:sz w:val="24"/>
          <w:szCs w:val="24"/>
          <w:lang w:eastAsia="ar-SA"/>
        </w:rPr>
        <w:tab/>
        <w:t>Организовывать и проводить приготовление блюд и изделий детского, школьного и диетического питания.</w:t>
      </w:r>
    </w:p>
    <w:p w:rsidR="00D8505B" w:rsidRPr="00D8505B" w:rsidRDefault="00D8505B" w:rsidP="00D8505B">
      <w:pPr>
        <w:spacing w:after="0" w:line="240" w:lineRule="auto"/>
        <w:contextualSpacing/>
        <w:jc w:val="both"/>
        <w:rPr>
          <w:rFonts w:ascii="Times New Roman" w:eastAsia="Times New Roman" w:hAnsi="Times New Roman" w:cs="Times New Roman"/>
          <w:sz w:val="24"/>
          <w:szCs w:val="24"/>
        </w:rPr>
      </w:pP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D8505B">
        <w:rPr>
          <w:rFonts w:ascii="Times New Roman" w:eastAsia="Times New Roman" w:hAnsi="Times New Roman" w:cs="Calibri"/>
          <w:b/>
          <w:sz w:val="24"/>
          <w:szCs w:val="24"/>
          <w:lang w:eastAsia="ar-SA"/>
        </w:rPr>
        <w:t>1.</w:t>
      </w:r>
      <w:r w:rsidR="003221BB">
        <w:rPr>
          <w:rFonts w:ascii="Times New Roman" w:eastAsia="Times New Roman" w:hAnsi="Times New Roman" w:cs="Calibri"/>
          <w:b/>
          <w:sz w:val="24"/>
          <w:szCs w:val="24"/>
          <w:lang w:eastAsia="ar-SA"/>
        </w:rPr>
        <w:t>3</w:t>
      </w:r>
      <w:r w:rsidRPr="00D8505B">
        <w:rPr>
          <w:rFonts w:ascii="Times New Roman" w:eastAsia="Times New Roman" w:hAnsi="Times New Roman" w:cs="Calibri"/>
          <w:b/>
          <w:sz w:val="24"/>
          <w:szCs w:val="24"/>
          <w:lang w:eastAsia="ar-SA"/>
        </w:rPr>
        <w:t xml:space="preserve"> Количество часов на освоение рабочей программы учебной дисциплины:</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 xml:space="preserve">Объем образовательной программы учебной </w:t>
      </w:r>
      <w:r w:rsidR="003221BB" w:rsidRPr="00D8505B">
        <w:rPr>
          <w:rFonts w:ascii="Times New Roman" w:eastAsia="Times New Roman" w:hAnsi="Times New Roman" w:cs="Calibri"/>
          <w:sz w:val="24"/>
          <w:szCs w:val="24"/>
          <w:lang w:eastAsia="ar-SA"/>
        </w:rPr>
        <w:t>дисциплины 102</w:t>
      </w:r>
      <w:r w:rsidRPr="00D8505B">
        <w:rPr>
          <w:rFonts w:ascii="Times New Roman" w:eastAsia="Times New Roman" w:hAnsi="Times New Roman" w:cs="Calibri"/>
          <w:sz w:val="24"/>
          <w:szCs w:val="24"/>
          <w:lang w:eastAsia="ar-SA"/>
        </w:rPr>
        <w:t xml:space="preserve"> часа, </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D8505B">
        <w:rPr>
          <w:rFonts w:ascii="Times New Roman" w:eastAsia="Times New Roman" w:hAnsi="Times New Roman" w:cs="Calibri"/>
          <w:sz w:val="24"/>
          <w:szCs w:val="24"/>
          <w:lang w:eastAsia="ar-SA"/>
        </w:rPr>
        <w:t>самостоятельной работы обучающегося 10 часов.</w:t>
      </w:r>
    </w:p>
    <w:p w:rsidR="00D8505B" w:rsidRDefault="00D8505B" w:rsidP="00D8505B">
      <w:pPr>
        <w:suppressAutoHyphens/>
        <w:spacing w:after="0" w:line="240" w:lineRule="auto"/>
        <w:rPr>
          <w:rFonts w:ascii="Times New Roman" w:eastAsia="Times New Roman" w:hAnsi="Times New Roman" w:cs="Calibri"/>
          <w:sz w:val="24"/>
          <w:szCs w:val="24"/>
          <w:lang w:eastAsia="ar-SA"/>
        </w:rPr>
      </w:pPr>
    </w:p>
    <w:p w:rsidR="003221BB" w:rsidRDefault="003221BB" w:rsidP="003221BB">
      <w:pPr>
        <w:suppressAutoHyphens/>
        <w:spacing w:after="0" w:line="240" w:lineRule="auto"/>
        <w:rPr>
          <w:rFonts w:ascii="Times New Roman" w:eastAsia="Times New Roman" w:hAnsi="Times New Roman" w:cs="Calibri"/>
          <w:sz w:val="24"/>
          <w:szCs w:val="24"/>
          <w:lang w:eastAsia="ar-SA"/>
        </w:rPr>
      </w:pPr>
    </w:p>
    <w:p w:rsidR="003221BB" w:rsidRDefault="003221BB" w:rsidP="003221BB">
      <w:pPr>
        <w:suppressAutoHyphens/>
        <w:spacing w:after="0" w:line="240" w:lineRule="auto"/>
        <w:rPr>
          <w:rFonts w:ascii="Times New Roman" w:eastAsia="Times New Roman" w:hAnsi="Times New Roman" w:cs="Calibri"/>
          <w:b/>
          <w:sz w:val="24"/>
          <w:szCs w:val="24"/>
          <w:lang w:eastAsia="ar-SA"/>
        </w:rPr>
      </w:pPr>
    </w:p>
    <w:p w:rsidR="003221BB" w:rsidRDefault="003221BB" w:rsidP="003221BB">
      <w:pPr>
        <w:suppressAutoHyphens/>
        <w:spacing w:after="0" w:line="240" w:lineRule="auto"/>
        <w:rPr>
          <w:rFonts w:ascii="Times New Roman" w:eastAsia="Times New Roman" w:hAnsi="Times New Roman" w:cs="Calibri"/>
          <w:b/>
          <w:sz w:val="24"/>
          <w:szCs w:val="24"/>
          <w:lang w:eastAsia="ar-SA"/>
        </w:rPr>
      </w:pPr>
    </w:p>
    <w:p w:rsidR="00D8505B" w:rsidRPr="00D8505B" w:rsidRDefault="00D8505B" w:rsidP="003221BB">
      <w:pPr>
        <w:suppressAutoHyphens/>
        <w:spacing w:after="0" w:line="240" w:lineRule="auto"/>
        <w:rPr>
          <w:rFonts w:ascii="Times New Roman" w:eastAsia="Times New Roman" w:hAnsi="Times New Roman" w:cs="Calibri"/>
          <w:b/>
          <w:sz w:val="24"/>
          <w:szCs w:val="24"/>
          <w:lang w:eastAsia="ar-SA"/>
        </w:rPr>
      </w:pPr>
      <w:r w:rsidRPr="00D8505B">
        <w:rPr>
          <w:rFonts w:ascii="Times New Roman" w:eastAsia="Times New Roman" w:hAnsi="Times New Roman" w:cs="Calibri"/>
          <w:b/>
          <w:sz w:val="24"/>
          <w:szCs w:val="24"/>
          <w:lang w:eastAsia="ar-SA"/>
        </w:rPr>
        <w:t>2. СТРУКТУРА И СОДЕРЖАНИЕ УЧЕБНОЙ ДИСЦИПЛИНЫ</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D8505B">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D8505B" w:rsidRPr="00D8505B" w:rsidTr="00FD2D1D">
        <w:trPr>
          <w:trHeight w:val="460"/>
        </w:trPr>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uppressAutoHyphens/>
              <w:snapToGrid w:val="0"/>
              <w:spacing w:after="0" w:line="240" w:lineRule="auto"/>
              <w:jc w:val="center"/>
              <w:rPr>
                <w:rFonts w:ascii="Times New Roman" w:eastAsia="Times New Roman" w:hAnsi="Times New Roman" w:cs="Calibri"/>
                <w:b/>
                <w:sz w:val="20"/>
                <w:szCs w:val="20"/>
                <w:lang w:eastAsia="ar-SA"/>
              </w:rPr>
            </w:pPr>
            <w:r w:rsidRPr="00D8505B">
              <w:rPr>
                <w:rFonts w:ascii="Times New Roman" w:eastAsia="Times New Roman" w:hAnsi="Times New Roman" w:cs="Calibri"/>
                <w:b/>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uppressAutoHyphens/>
              <w:snapToGrid w:val="0"/>
              <w:spacing w:after="0" w:line="240" w:lineRule="auto"/>
              <w:jc w:val="center"/>
              <w:rPr>
                <w:rFonts w:ascii="Times New Roman" w:eastAsia="Times New Roman" w:hAnsi="Times New Roman" w:cs="Calibri"/>
                <w:b/>
                <w:i/>
                <w:iCs/>
                <w:sz w:val="20"/>
                <w:szCs w:val="20"/>
                <w:lang w:eastAsia="ar-SA"/>
              </w:rPr>
            </w:pPr>
            <w:r w:rsidRPr="00D8505B">
              <w:rPr>
                <w:rFonts w:ascii="Times New Roman" w:eastAsia="Times New Roman" w:hAnsi="Times New Roman" w:cs="Calibri"/>
                <w:b/>
                <w:i/>
                <w:iCs/>
                <w:sz w:val="20"/>
                <w:szCs w:val="20"/>
                <w:lang w:eastAsia="ar-SA"/>
              </w:rPr>
              <w:t>Объем часов</w:t>
            </w:r>
          </w:p>
        </w:tc>
      </w:tr>
      <w:tr w:rsidR="00D8505B" w:rsidRPr="00D8505B" w:rsidTr="00FD2D1D">
        <w:trPr>
          <w:trHeight w:val="285"/>
        </w:trPr>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uppressAutoHyphens/>
              <w:snapToGrid w:val="0"/>
              <w:spacing w:after="0" w:line="240" w:lineRule="auto"/>
              <w:rPr>
                <w:rFonts w:ascii="Times New Roman" w:eastAsia="Times New Roman" w:hAnsi="Times New Roman" w:cs="Calibri"/>
                <w:b/>
                <w:sz w:val="20"/>
                <w:szCs w:val="20"/>
                <w:lang w:eastAsia="ar-SA"/>
              </w:rPr>
            </w:pPr>
            <w:r w:rsidRPr="00D8505B">
              <w:rPr>
                <w:rFonts w:ascii="Times New Roman" w:eastAsia="Times New Roman" w:hAnsi="Times New Roman" w:cs="Calibri"/>
                <w:b/>
                <w:sz w:val="20"/>
                <w:szCs w:val="20"/>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uppressAutoHyphens/>
              <w:snapToGrid w:val="0"/>
              <w:spacing w:after="0" w:line="240" w:lineRule="auto"/>
              <w:jc w:val="center"/>
              <w:rPr>
                <w:rFonts w:ascii="Times New Roman" w:eastAsia="Times New Roman" w:hAnsi="Times New Roman" w:cs="Calibri"/>
                <w:b/>
                <w:iCs/>
                <w:sz w:val="20"/>
                <w:szCs w:val="20"/>
                <w:lang w:eastAsia="ar-SA"/>
              </w:rPr>
            </w:pPr>
            <w:r w:rsidRPr="00D8505B">
              <w:rPr>
                <w:rFonts w:ascii="Times New Roman" w:eastAsia="Times New Roman" w:hAnsi="Times New Roman" w:cs="Calibri"/>
                <w:b/>
                <w:iCs/>
                <w:sz w:val="20"/>
                <w:szCs w:val="20"/>
                <w:lang w:eastAsia="ar-SA"/>
              </w:rPr>
              <w:t>102</w:t>
            </w:r>
          </w:p>
        </w:tc>
      </w:tr>
      <w:tr w:rsidR="00D8505B" w:rsidRPr="00D8505B" w:rsidTr="00FD2D1D">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uppressAutoHyphens/>
              <w:snapToGrid w:val="0"/>
              <w:spacing w:after="0" w:line="240" w:lineRule="auto"/>
              <w:jc w:val="both"/>
              <w:rPr>
                <w:rFonts w:ascii="Times New Roman" w:eastAsia="Times New Roman" w:hAnsi="Times New Roman" w:cs="Calibri"/>
                <w:sz w:val="20"/>
                <w:szCs w:val="20"/>
                <w:lang w:eastAsia="ar-SA"/>
              </w:rPr>
            </w:pPr>
            <w:r w:rsidRPr="00D8505B">
              <w:rPr>
                <w:rFonts w:ascii="Times New Roman" w:eastAsia="Times New Roman" w:hAnsi="Times New Roman" w:cs="Calibri"/>
                <w:sz w:val="20"/>
                <w:szCs w:val="20"/>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uppressAutoHyphens/>
              <w:snapToGrid w:val="0"/>
              <w:spacing w:after="0" w:line="240" w:lineRule="auto"/>
              <w:jc w:val="center"/>
              <w:rPr>
                <w:rFonts w:ascii="Times New Roman" w:eastAsia="Times New Roman" w:hAnsi="Times New Roman" w:cs="Calibri"/>
                <w:i/>
                <w:iCs/>
                <w:sz w:val="20"/>
                <w:szCs w:val="20"/>
                <w:lang w:eastAsia="ar-SA"/>
              </w:rPr>
            </w:pPr>
          </w:p>
        </w:tc>
      </w:tr>
      <w:tr w:rsidR="00D8505B" w:rsidRPr="00D8505B" w:rsidTr="00FD2D1D">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uppressAutoHyphens/>
              <w:snapToGrid w:val="0"/>
              <w:spacing w:after="0" w:line="240" w:lineRule="auto"/>
              <w:jc w:val="both"/>
              <w:rPr>
                <w:rFonts w:ascii="Times New Roman" w:eastAsia="Times New Roman" w:hAnsi="Times New Roman" w:cs="Calibri"/>
                <w:sz w:val="20"/>
                <w:szCs w:val="20"/>
                <w:lang w:eastAsia="ar-SA"/>
              </w:rPr>
            </w:pPr>
            <w:r w:rsidRPr="00D8505B">
              <w:rPr>
                <w:rFonts w:ascii="Times New Roman" w:eastAsia="Times New Roman" w:hAnsi="Times New Roman" w:cs="Calibri"/>
                <w:sz w:val="20"/>
                <w:szCs w:val="20"/>
                <w:lang w:eastAsia="ar-SA"/>
              </w:rPr>
              <w:t>теоретические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uppressAutoHyphens/>
              <w:snapToGrid w:val="0"/>
              <w:spacing w:after="0" w:line="240" w:lineRule="auto"/>
              <w:jc w:val="center"/>
              <w:rPr>
                <w:rFonts w:ascii="Times New Roman" w:eastAsia="Times New Roman" w:hAnsi="Times New Roman" w:cs="Calibri"/>
                <w:i/>
                <w:iCs/>
                <w:sz w:val="20"/>
                <w:szCs w:val="20"/>
                <w:lang w:eastAsia="ar-SA"/>
              </w:rPr>
            </w:pPr>
            <w:r w:rsidRPr="00D8505B">
              <w:rPr>
                <w:rFonts w:ascii="Times New Roman" w:eastAsia="Times New Roman" w:hAnsi="Times New Roman" w:cs="Calibri"/>
                <w:i/>
                <w:iCs/>
                <w:sz w:val="20"/>
                <w:szCs w:val="20"/>
                <w:lang w:eastAsia="ar-SA"/>
              </w:rPr>
              <w:t>82</w:t>
            </w:r>
          </w:p>
        </w:tc>
      </w:tr>
      <w:tr w:rsidR="00D8505B" w:rsidRPr="00D8505B" w:rsidTr="00FD2D1D">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uppressAutoHyphens/>
              <w:snapToGrid w:val="0"/>
              <w:spacing w:after="0" w:line="240" w:lineRule="auto"/>
              <w:jc w:val="both"/>
              <w:rPr>
                <w:rFonts w:ascii="Times New Roman" w:eastAsia="Times New Roman" w:hAnsi="Times New Roman" w:cs="Calibri"/>
                <w:sz w:val="20"/>
                <w:szCs w:val="20"/>
                <w:lang w:eastAsia="ar-SA"/>
              </w:rPr>
            </w:pPr>
            <w:r w:rsidRPr="00D8505B">
              <w:rPr>
                <w:rFonts w:ascii="Times New Roman" w:eastAsia="Times New Roman" w:hAnsi="Times New Roman" w:cs="Calibri"/>
                <w:sz w:val="20"/>
                <w:szCs w:val="20"/>
                <w:lang w:eastAsia="ar-SA"/>
              </w:rPr>
              <w:t>лабораторно-практические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uppressAutoHyphens/>
              <w:snapToGrid w:val="0"/>
              <w:spacing w:after="0" w:line="240" w:lineRule="auto"/>
              <w:jc w:val="center"/>
              <w:rPr>
                <w:rFonts w:ascii="Times New Roman" w:eastAsia="Times New Roman" w:hAnsi="Times New Roman" w:cs="Calibri"/>
                <w:i/>
                <w:iCs/>
                <w:sz w:val="20"/>
                <w:szCs w:val="20"/>
                <w:lang w:eastAsia="ar-SA"/>
              </w:rPr>
            </w:pPr>
            <w:r w:rsidRPr="00D8505B">
              <w:rPr>
                <w:rFonts w:ascii="Times New Roman" w:eastAsia="Times New Roman" w:hAnsi="Times New Roman" w:cs="Calibri"/>
                <w:i/>
                <w:iCs/>
                <w:sz w:val="20"/>
                <w:szCs w:val="20"/>
                <w:lang w:eastAsia="ar-SA"/>
              </w:rPr>
              <w:t>20</w:t>
            </w:r>
          </w:p>
        </w:tc>
      </w:tr>
      <w:tr w:rsidR="00D8505B" w:rsidRPr="00D8505B" w:rsidTr="00FD2D1D">
        <w:tc>
          <w:tcPr>
            <w:tcW w:w="8499" w:type="dxa"/>
            <w:tcBorders>
              <w:top w:val="single" w:sz="4" w:space="0" w:color="000000"/>
              <w:left w:val="single" w:sz="4" w:space="0" w:color="000000"/>
              <w:bottom w:val="single" w:sz="4" w:space="0" w:color="000000"/>
            </w:tcBorders>
            <w:shd w:val="clear" w:color="auto" w:fill="auto"/>
          </w:tcPr>
          <w:p w:rsidR="00D8505B" w:rsidRPr="00D8505B" w:rsidRDefault="00D8505B" w:rsidP="00D8505B">
            <w:pPr>
              <w:suppressAutoHyphens/>
              <w:snapToGrid w:val="0"/>
              <w:spacing w:after="0" w:line="240" w:lineRule="auto"/>
              <w:jc w:val="both"/>
              <w:rPr>
                <w:rFonts w:ascii="Times New Roman" w:eastAsia="Times New Roman" w:hAnsi="Times New Roman" w:cs="Calibri"/>
                <w:sz w:val="20"/>
                <w:szCs w:val="20"/>
                <w:lang w:eastAsia="ar-SA"/>
              </w:rPr>
            </w:pPr>
            <w:r w:rsidRPr="00D8505B">
              <w:rPr>
                <w:rFonts w:ascii="Times New Roman" w:eastAsia="Times New Roman" w:hAnsi="Times New Roman" w:cs="Calibri"/>
                <w:sz w:val="20"/>
                <w:szCs w:val="20"/>
                <w:lang w:eastAsia="ar-SA"/>
              </w:rPr>
              <w:t>Самостоятельная работа обучающегося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D8505B" w:rsidP="00D8505B">
            <w:pPr>
              <w:suppressAutoHyphens/>
              <w:snapToGrid w:val="0"/>
              <w:spacing w:after="0" w:line="240" w:lineRule="auto"/>
              <w:jc w:val="center"/>
              <w:rPr>
                <w:rFonts w:ascii="Times New Roman" w:eastAsia="Times New Roman" w:hAnsi="Times New Roman" w:cs="Calibri"/>
                <w:i/>
                <w:iCs/>
                <w:sz w:val="20"/>
                <w:szCs w:val="20"/>
                <w:lang w:eastAsia="ar-SA"/>
              </w:rPr>
            </w:pPr>
            <w:r w:rsidRPr="00D8505B">
              <w:rPr>
                <w:rFonts w:ascii="Times New Roman" w:eastAsia="Times New Roman" w:hAnsi="Times New Roman" w:cs="Calibri"/>
                <w:i/>
                <w:iCs/>
                <w:sz w:val="20"/>
                <w:szCs w:val="20"/>
                <w:lang w:eastAsia="ar-SA"/>
              </w:rPr>
              <w:t>10</w:t>
            </w:r>
          </w:p>
        </w:tc>
      </w:tr>
      <w:tr w:rsidR="00D8505B" w:rsidRPr="00D8505B" w:rsidTr="00FD2D1D">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D8505B" w:rsidRPr="00D8505B" w:rsidRDefault="003221BB" w:rsidP="00D8505B">
            <w:pPr>
              <w:suppressAutoHyphens/>
              <w:snapToGrid w:val="0"/>
              <w:spacing w:after="0" w:line="240" w:lineRule="auto"/>
              <w:rPr>
                <w:rFonts w:ascii="Times New Roman" w:eastAsia="Times New Roman" w:hAnsi="Times New Roman" w:cs="Calibri"/>
                <w:iCs/>
                <w:sz w:val="20"/>
                <w:szCs w:val="20"/>
                <w:lang w:eastAsia="ar-SA"/>
              </w:rPr>
            </w:pPr>
            <w:r w:rsidRPr="00D8505B">
              <w:rPr>
                <w:rFonts w:ascii="Times New Roman" w:eastAsia="Times New Roman" w:hAnsi="Times New Roman" w:cs="Calibri"/>
                <w:i/>
                <w:iCs/>
                <w:sz w:val="20"/>
                <w:szCs w:val="20"/>
                <w:lang w:eastAsia="ar-SA"/>
              </w:rPr>
              <w:t>Промежуточная аттестация</w:t>
            </w:r>
            <w:r w:rsidR="00D8505B" w:rsidRPr="00D8505B">
              <w:rPr>
                <w:rFonts w:ascii="Times New Roman" w:eastAsia="Times New Roman" w:hAnsi="Times New Roman" w:cs="Calibri"/>
                <w:i/>
                <w:iCs/>
                <w:sz w:val="20"/>
                <w:szCs w:val="20"/>
                <w:lang w:eastAsia="ar-SA"/>
              </w:rPr>
              <w:t xml:space="preserve"> в форме - дифференцированный зачет        </w:t>
            </w:r>
          </w:p>
        </w:tc>
      </w:tr>
    </w:tbl>
    <w:p w:rsidR="00D8505B" w:rsidRPr="00D8505B" w:rsidRDefault="00D8505B" w:rsidP="00D8505B">
      <w:pPr>
        <w:suppressAutoHyphens/>
        <w:spacing w:after="0" w:line="240" w:lineRule="auto"/>
        <w:rPr>
          <w:rFonts w:ascii="Times New Roman" w:eastAsia="Times New Roman" w:hAnsi="Times New Roman" w:cs="Calibri"/>
          <w:sz w:val="24"/>
          <w:szCs w:val="24"/>
          <w:lang w:eastAsia="ar-SA"/>
        </w:rPr>
        <w:sectPr w:rsidR="00D8505B" w:rsidRPr="00D8505B" w:rsidSect="00FD2D1D">
          <w:footerReference w:type="default" r:id="rId50"/>
          <w:pgSz w:w="11906" w:h="16838"/>
          <w:pgMar w:top="567" w:right="567" w:bottom="567" w:left="851" w:header="720" w:footer="708" w:gutter="0"/>
          <w:cols w:space="720"/>
          <w:titlePg/>
          <w:docGrid w:linePitch="326"/>
        </w:sectPr>
      </w:pPr>
    </w:p>
    <w:p w:rsidR="00855B53" w:rsidRDefault="00855B53" w:rsidP="00855B53">
      <w:pPr>
        <w:spacing w:after="0" w:line="240" w:lineRule="auto"/>
        <w:jc w:val="center"/>
        <w:rPr>
          <w:rFonts w:ascii="Times New Roman" w:eastAsia="Calibri" w:hAnsi="Times New Roman" w:cs="Times New Roman"/>
          <w:b/>
          <w:sz w:val="24"/>
          <w:szCs w:val="24"/>
          <w:lang w:eastAsia="en-US"/>
        </w:rPr>
      </w:pPr>
      <w:bookmarkStart w:id="66" w:name="_Hlk61461028"/>
      <w:r>
        <w:rPr>
          <w:rFonts w:ascii="Times New Roman" w:eastAsia="Calibri" w:hAnsi="Times New Roman"/>
          <w:b/>
          <w:sz w:val="24"/>
          <w:szCs w:val="24"/>
          <w:lang w:eastAsia="en-US"/>
        </w:rPr>
        <w:lastRenderedPageBreak/>
        <w:t xml:space="preserve">Аннотации к рабочей программе </w:t>
      </w:r>
    </w:p>
    <w:p w:rsidR="00D8505B" w:rsidRDefault="00D8505B" w:rsidP="00D8505B">
      <w:pPr>
        <w:spacing w:after="0" w:line="240" w:lineRule="auto"/>
        <w:jc w:val="center"/>
        <w:rPr>
          <w:rFonts w:ascii="Times New Roman" w:eastAsia="Times New Roman" w:hAnsi="Times New Roman" w:cs="Times New Roman"/>
          <w:b/>
          <w:bCs/>
          <w:sz w:val="24"/>
          <w:szCs w:val="24"/>
        </w:rPr>
      </w:pPr>
      <w:r w:rsidRPr="00FA01F0">
        <w:rPr>
          <w:rFonts w:ascii="Times New Roman" w:eastAsia="Times New Roman" w:hAnsi="Times New Roman" w:cs="Times New Roman"/>
          <w:b/>
          <w:bCs/>
          <w:sz w:val="24"/>
          <w:szCs w:val="24"/>
        </w:rPr>
        <w:t>ОП.13 ОРГАНИЗАЦИЯ ОБСЛУЖИВАНИЯ</w:t>
      </w:r>
    </w:p>
    <w:bookmarkEnd w:id="66"/>
    <w:p w:rsidR="00D8505B" w:rsidRPr="00D8505B" w:rsidRDefault="00D8505B" w:rsidP="00CC494D">
      <w:pPr>
        <w:numPr>
          <w:ilvl w:val="0"/>
          <w:numId w:val="156"/>
        </w:numPr>
        <w:spacing w:after="0" w:line="240" w:lineRule="auto"/>
        <w:contextualSpacing/>
        <w:rPr>
          <w:rFonts w:ascii="Times New Roman" w:eastAsia="Times New Roman" w:hAnsi="Times New Roman" w:cs="Times New Roman"/>
          <w:b/>
          <w:sz w:val="24"/>
          <w:szCs w:val="24"/>
        </w:rPr>
      </w:pPr>
      <w:r w:rsidRPr="00D8505B">
        <w:rPr>
          <w:rFonts w:ascii="Times New Roman" w:eastAsia="Times New Roman" w:hAnsi="Times New Roman" w:cs="Times New Roman"/>
          <w:b/>
          <w:sz w:val="24"/>
          <w:szCs w:val="24"/>
        </w:rPr>
        <w:t xml:space="preserve">ПАСПОРТ ПРОГРАММЫ УЧЕБНОЙ ДИСЦИПЛИНЫ </w:t>
      </w:r>
    </w:p>
    <w:p w:rsidR="00D8505B" w:rsidRPr="00D8505B" w:rsidRDefault="00FA01F0" w:rsidP="00FA01F0">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 </w:t>
      </w:r>
      <w:r w:rsidR="00D8505B" w:rsidRPr="00D8505B">
        <w:rPr>
          <w:rFonts w:ascii="Times New Roman" w:eastAsia="Times New Roman" w:hAnsi="Times New Roman" w:cs="Times New Roman"/>
          <w:b/>
          <w:bCs/>
          <w:sz w:val="24"/>
          <w:szCs w:val="24"/>
        </w:rPr>
        <w:t>Место дисциплины в структуре основной профессиональной образовательной программы</w:t>
      </w:r>
    </w:p>
    <w:p w:rsidR="00D8505B" w:rsidRPr="00D8505B" w:rsidRDefault="00D8505B" w:rsidP="00D8505B">
      <w:pPr>
        <w:spacing w:after="0" w:line="240" w:lineRule="auto"/>
        <w:contextualSpacing/>
        <w:jc w:val="both"/>
        <w:rPr>
          <w:rFonts w:ascii="Times New Roman" w:eastAsia="Times New Roman" w:hAnsi="Times New Roman" w:cs="Times New Roman"/>
          <w:sz w:val="24"/>
          <w:szCs w:val="24"/>
          <w:lang w:bidi="en-US"/>
        </w:rPr>
      </w:pPr>
      <w:r w:rsidRPr="00D8505B">
        <w:rPr>
          <w:rFonts w:ascii="Times New Roman" w:eastAsia="Times New Roman" w:hAnsi="Times New Roman" w:cs="Times New Roman"/>
          <w:sz w:val="24"/>
          <w:szCs w:val="24"/>
          <w:lang w:bidi="en-US"/>
        </w:rPr>
        <w:t xml:space="preserve">Рабочая программа учебной дисциплины ОП.13 Организация обслуживания является частью основной профессиональной образовательной программы, составленной в соответствии с ФГОС СПО по специальности </w:t>
      </w:r>
      <w:r w:rsidRPr="00D8505B">
        <w:rPr>
          <w:rFonts w:ascii="Times New Roman" w:eastAsia="Times New Roman" w:hAnsi="Times New Roman" w:cs="Times New Roman"/>
          <w:sz w:val="24"/>
          <w:szCs w:val="24"/>
        </w:rPr>
        <w:t>19.02.13 Технология продукции общественного питания массового изготовления и специализированных пищевых продуктов.</w:t>
      </w:r>
    </w:p>
    <w:p w:rsidR="00D8505B" w:rsidRPr="00D8505B" w:rsidRDefault="00D8505B" w:rsidP="00D8505B">
      <w:pPr>
        <w:spacing w:after="0" w:line="240" w:lineRule="auto"/>
        <w:ind w:firstLine="567"/>
        <w:jc w:val="both"/>
        <w:rPr>
          <w:rFonts w:ascii="Times New Roman" w:eastAsia="Times New Roman" w:hAnsi="Times New Roman" w:cs="Times New Roman"/>
          <w:sz w:val="24"/>
          <w:szCs w:val="24"/>
        </w:rPr>
      </w:pPr>
      <w:r w:rsidRPr="00D8505B">
        <w:rPr>
          <w:rFonts w:ascii="Times New Roman" w:eastAsia="Times New Roman" w:hAnsi="Times New Roman" w:cs="Times New Roman"/>
          <w:sz w:val="24"/>
          <w:szCs w:val="24"/>
        </w:rPr>
        <w:t xml:space="preserve">Дисциплина относится к общепрофессиональному циклу, связана с освоением профессиональных компетенций. </w:t>
      </w:r>
    </w:p>
    <w:p w:rsidR="00D8505B" w:rsidRPr="00D8505B" w:rsidRDefault="00D8505B" w:rsidP="00FA01F0">
      <w:pPr>
        <w:spacing w:after="0" w:line="240" w:lineRule="auto"/>
        <w:rPr>
          <w:rFonts w:ascii="Times New Roman" w:eastAsia="Times New Roman" w:hAnsi="Times New Roman" w:cs="Times New Roman"/>
          <w:b/>
          <w:sz w:val="24"/>
          <w:szCs w:val="24"/>
        </w:rPr>
      </w:pPr>
      <w:r w:rsidRPr="00D8505B">
        <w:rPr>
          <w:rFonts w:ascii="Times New Roman" w:eastAsia="Times New Roman" w:hAnsi="Times New Roman" w:cs="Times New Roman"/>
          <w:b/>
          <w:sz w:val="24"/>
          <w:szCs w:val="24"/>
        </w:rPr>
        <w:t>1.</w:t>
      </w:r>
      <w:r w:rsidR="00FA01F0">
        <w:rPr>
          <w:rFonts w:ascii="Times New Roman" w:eastAsia="Times New Roman" w:hAnsi="Times New Roman" w:cs="Times New Roman"/>
          <w:b/>
          <w:sz w:val="24"/>
          <w:szCs w:val="24"/>
        </w:rPr>
        <w:t>2</w:t>
      </w:r>
      <w:r w:rsidRPr="00D8505B">
        <w:rPr>
          <w:rFonts w:ascii="Times New Roman" w:eastAsia="Times New Roman" w:hAnsi="Times New Roman" w:cs="Times New Roman"/>
          <w:b/>
          <w:sz w:val="24"/>
          <w:szCs w:val="24"/>
        </w:rPr>
        <w:t>. Цель и планируемые результаты освоения дисциплины</w:t>
      </w:r>
    </w:p>
    <w:p w:rsidR="00D8505B" w:rsidRPr="00D8505B" w:rsidRDefault="00D8505B" w:rsidP="00D8505B">
      <w:pPr>
        <w:autoSpaceDE w:val="0"/>
        <w:autoSpaceDN w:val="0"/>
        <w:adjustRightInd w:val="0"/>
        <w:spacing w:after="0" w:line="240" w:lineRule="auto"/>
        <w:rPr>
          <w:rFonts w:ascii="Times New Roman" w:eastAsia="Calibri" w:hAnsi="Times New Roman" w:cs="Times New Roman"/>
          <w:color w:val="000000"/>
          <w:sz w:val="24"/>
          <w:szCs w:val="24"/>
          <w:lang w:eastAsia="en-US"/>
        </w:rPr>
      </w:pPr>
      <w:r w:rsidRPr="00D8505B">
        <w:rPr>
          <w:rFonts w:ascii="Times New Roman" w:eastAsia="Calibri" w:hAnsi="Times New Roman" w:cs="Times New Roman"/>
          <w:color w:val="000000"/>
          <w:sz w:val="24"/>
          <w:szCs w:val="24"/>
          <w:lang w:eastAsia="en-US"/>
        </w:rPr>
        <w:t>В результате освоения дисциплины обучающийся должен осваивать следующие компетенции:</w:t>
      </w:r>
    </w:p>
    <w:p w:rsidR="00D8505B" w:rsidRPr="00D8505B" w:rsidRDefault="00D8505B" w:rsidP="00D8505B">
      <w:pPr>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r w:rsidRPr="00D8505B">
        <w:rPr>
          <w:rFonts w:ascii="Times New Roman" w:eastAsia="Calibri" w:hAnsi="Times New Roman" w:cs="Times New Roman"/>
          <w:color w:val="000000"/>
          <w:sz w:val="24"/>
          <w:szCs w:val="24"/>
          <w:lang w:eastAsia="en-US"/>
        </w:rPr>
        <w:t xml:space="preserve">ОК </w:t>
      </w:r>
      <w:r w:rsidR="00FA01F0" w:rsidRPr="00D8505B">
        <w:rPr>
          <w:rFonts w:ascii="Times New Roman" w:eastAsia="Calibri" w:hAnsi="Times New Roman" w:cs="Times New Roman"/>
          <w:color w:val="000000"/>
          <w:sz w:val="24"/>
          <w:szCs w:val="24"/>
          <w:lang w:eastAsia="en-US"/>
        </w:rPr>
        <w:t>01. Выбирать</w:t>
      </w:r>
      <w:r w:rsidRPr="00D8505B">
        <w:rPr>
          <w:rFonts w:ascii="Times New Roman" w:eastAsia="Calibri" w:hAnsi="Times New Roman" w:cs="Times New Roman"/>
          <w:color w:val="000000"/>
          <w:sz w:val="24"/>
          <w:szCs w:val="24"/>
          <w:lang w:eastAsia="en-US"/>
        </w:rPr>
        <w:t xml:space="preserve"> способы решения задач профессиональной деятельности, применительно к различным контекстам;</w:t>
      </w:r>
    </w:p>
    <w:p w:rsidR="00D8505B" w:rsidRPr="00D8505B" w:rsidRDefault="00D8505B" w:rsidP="00D8505B">
      <w:pPr>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r w:rsidRPr="00D8505B">
        <w:rPr>
          <w:rFonts w:ascii="Times New Roman" w:eastAsia="Calibri" w:hAnsi="Times New Roman" w:cs="Times New Roman"/>
          <w:color w:val="000000"/>
          <w:sz w:val="24"/>
          <w:szCs w:val="24"/>
          <w:lang w:eastAsia="en-US"/>
        </w:rPr>
        <w:t>ОК 02.</w:t>
      </w:r>
      <w:r w:rsidRPr="00D8505B">
        <w:rPr>
          <w:rFonts w:ascii="Times New Roman" w:eastAsia="Calibri" w:hAnsi="Times New Roman" w:cs="Times New Roman"/>
          <w:b/>
          <w:bCs/>
          <w:color w:val="000000"/>
          <w:sz w:val="24"/>
          <w:szCs w:val="24"/>
          <w:lang w:eastAsia="en-US"/>
        </w:rPr>
        <w:t xml:space="preserve"> </w:t>
      </w:r>
      <w:r w:rsidRPr="00D8505B">
        <w:rPr>
          <w:rFonts w:ascii="Times New Roman" w:eastAsia="Times New Roman" w:hAnsi="Times New Roman" w:cs="Times New Roman"/>
          <w:iCs/>
          <w:color w:val="000000"/>
          <w:sz w:val="24"/>
          <w:szCs w:val="24"/>
        </w:rPr>
        <w:t xml:space="preserve">Использовать современные средства поиска, анализа и </w:t>
      </w:r>
      <w:r w:rsidR="00FA01F0" w:rsidRPr="00D8505B">
        <w:rPr>
          <w:rFonts w:ascii="Times New Roman" w:eastAsia="Times New Roman" w:hAnsi="Times New Roman" w:cs="Times New Roman"/>
          <w:iCs/>
          <w:color w:val="000000"/>
          <w:sz w:val="24"/>
          <w:szCs w:val="24"/>
        </w:rPr>
        <w:t>интерпретации информации,</w:t>
      </w:r>
      <w:r w:rsidRPr="00D8505B">
        <w:rPr>
          <w:rFonts w:ascii="Times New Roman" w:eastAsia="Times New Roman" w:hAnsi="Times New Roman" w:cs="Times New Roman"/>
          <w:iCs/>
          <w:color w:val="000000"/>
          <w:sz w:val="24"/>
          <w:szCs w:val="24"/>
        </w:rPr>
        <w:t xml:space="preserve"> и информационные технологии для выполнения задач профессиональной деятельности;</w:t>
      </w:r>
    </w:p>
    <w:p w:rsidR="00D8505B" w:rsidRPr="00D8505B" w:rsidRDefault="00D8505B" w:rsidP="00D8505B">
      <w:pPr>
        <w:autoSpaceDE w:val="0"/>
        <w:autoSpaceDN w:val="0"/>
        <w:adjustRightInd w:val="0"/>
        <w:spacing w:after="0" w:line="240" w:lineRule="auto"/>
        <w:jc w:val="both"/>
        <w:rPr>
          <w:rFonts w:ascii="Times New Roman" w:eastAsia="Calibri" w:hAnsi="Times New Roman" w:cs="Times New Roman"/>
          <w:color w:val="000000"/>
          <w:sz w:val="24"/>
          <w:szCs w:val="24"/>
          <w:lang w:eastAsia="en-US"/>
        </w:rPr>
      </w:pPr>
      <w:r w:rsidRPr="00D8505B">
        <w:rPr>
          <w:rFonts w:ascii="Times New Roman" w:eastAsia="Calibri" w:hAnsi="Times New Roman" w:cs="Times New Roman"/>
          <w:color w:val="000000"/>
          <w:sz w:val="24"/>
          <w:szCs w:val="24"/>
          <w:lang w:eastAsia="en-US"/>
        </w:rPr>
        <w:t>ОК 03.</w:t>
      </w:r>
      <w:r w:rsidRPr="00D8505B">
        <w:rPr>
          <w:rFonts w:ascii="Times New Roman" w:eastAsia="Calibri" w:hAnsi="Times New Roman" w:cs="Times New Roman"/>
          <w:b/>
          <w:bCs/>
          <w:color w:val="000000"/>
          <w:sz w:val="24"/>
          <w:szCs w:val="24"/>
          <w:lang w:eastAsia="en-US"/>
        </w:rPr>
        <w:t xml:space="preserve"> </w:t>
      </w:r>
      <w:r w:rsidRPr="00D8505B">
        <w:rPr>
          <w:rFonts w:ascii="Times New Roman" w:eastAsia="Times New Roman" w:hAnsi="Times New Roman" w:cs="Times New Roman"/>
          <w:iCs/>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D8505B" w:rsidRPr="00D8505B" w:rsidRDefault="00D8505B" w:rsidP="00D8505B">
      <w:pPr>
        <w:spacing w:after="0" w:line="240" w:lineRule="auto"/>
        <w:jc w:val="both"/>
        <w:rPr>
          <w:rFonts w:ascii="Times New Roman" w:eastAsia="Calibri" w:hAnsi="Times New Roman" w:cs="Times New Roman"/>
          <w:color w:val="000000"/>
          <w:sz w:val="24"/>
          <w:szCs w:val="24"/>
          <w:lang w:eastAsia="en-US"/>
        </w:rPr>
      </w:pPr>
      <w:r w:rsidRPr="00D8505B">
        <w:rPr>
          <w:rFonts w:ascii="Times New Roman" w:eastAsia="Calibri" w:hAnsi="Times New Roman" w:cs="Times New Roman"/>
          <w:color w:val="000000"/>
          <w:sz w:val="24"/>
          <w:szCs w:val="24"/>
          <w:lang w:eastAsia="en-US"/>
        </w:rPr>
        <w:t>ОК 04.</w:t>
      </w:r>
      <w:r w:rsidRPr="00D8505B">
        <w:rPr>
          <w:rFonts w:ascii="Verdana" w:eastAsia="Times New Roman" w:hAnsi="Verdana" w:cs="Times New Roman"/>
          <w:i/>
          <w:iCs/>
          <w:color w:val="000000"/>
          <w:sz w:val="20"/>
          <w:szCs w:val="20"/>
        </w:rPr>
        <w:t xml:space="preserve"> </w:t>
      </w:r>
      <w:r w:rsidRPr="00D8505B">
        <w:rPr>
          <w:rFonts w:ascii="Times New Roman" w:eastAsia="Times New Roman" w:hAnsi="Times New Roman" w:cs="Times New Roman"/>
          <w:iCs/>
          <w:color w:val="000000"/>
          <w:sz w:val="24"/>
          <w:szCs w:val="24"/>
        </w:rPr>
        <w:t>Эффективно взаимодействовать и работать в коллективе и команде;</w:t>
      </w:r>
    </w:p>
    <w:p w:rsidR="00D8505B" w:rsidRPr="00D8505B" w:rsidRDefault="00D8505B" w:rsidP="00D8505B">
      <w:pPr>
        <w:spacing w:after="0" w:line="240" w:lineRule="auto"/>
        <w:jc w:val="both"/>
        <w:rPr>
          <w:rFonts w:ascii="Times New Roman" w:eastAsia="Times New Roman" w:hAnsi="Times New Roman" w:cs="Times New Roman"/>
          <w:iCs/>
          <w:color w:val="000000"/>
          <w:sz w:val="24"/>
          <w:szCs w:val="24"/>
        </w:rPr>
      </w:pPr>
      <w:r w:rsidRPr="00D8505B">
        <w:rPr>
          <w:rFonts w:ascii="Times New Roman" w:eastAsia="Calibri" w:hAnsi="Times New Roman" w:cs="Times New Roman"/>
          <w:color w:val="000000"/>
          <w:sz w:val="24"/>
          <w:szCs w:val="24"/>
          <w:lang w:eastAsia="en-US"/>
        </w:rPr>
        <w:t>ОК 05.</w:t>
      </w:r>
      <w:r w:rsidRPr="00D8505B">
        <w:rPr>
          <w:rFonts w:ascii="Verdana" w:eastAsia="Times New Roman" w:hAnsi="Verdana" w:cs="Times New Roman"/>
          <w:i/>
          <w:iCs/>
          <w:color w:val="000000"/>
          <w:sz w:val="20"/>
          <w:szCs w:val="20"/>
        </w:rPr>
        <w:t xml:space="preserve"> </w:t>
      </w:r>
      <w:r w:rsidRPr="00D8505B">
        <w:rPr>
          <w:rFonts w:ascii="Times New Roman" w:eastAsia="Times New Roman" w:hAnsi="Times New Roman" w:cs="Times New Roman"/>
          <w:iCs/>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8505B" w:rsidRPr="00D8505B" w:rsidRDefault="00D8505B" w:rsidP="00D8505B">
      <w:pPr>
        <w:spacing w:after="0" w:line="240" w:lineRule="auto"/>
        <w:jc w:val="both"/>
        <w:rPr>
          <w:rFonts w:ascii="Times New Roman" w:eastAsia="Times New Roman" w:hAnsi="Times New Roman" w:cs="Times New Roman"/>
          <w:iCs/>
          <w:color w:val="000000"/>
          <w:sz w:val="24"/>
          <w:szCs w:val="24"/>
        </w:rPr>
      </w:pPr>
      <w:r w:rsidRPr="00D8505B">
        <w:rPr>
          <w:rFonts w:ascii="Times New Roman" w:eastAsia="Calibri" w:hAnsi="Times New Roman" w:cs="Times New Roman"/>
          <w:color w:val="000000"/>
          <w:sz w:val="24"/>
          <w:szCs w:val="24"/>
          <w:lang w:eastAsia="en-US"/>
        </w:rPr>
        <w:t>ОК 06.</w:t>
      </w:r>
      <w:r w:rsidRPr="00D8505B">
        <w:rPr>
          <w:rFonts w:ascii="Verdana" w:eastAsia="Times New Roman" w:hAnsi="Verdana" w:cs="Times New Roman"/>
          <w:i/>
          <w:iCs/>
          <w:color w:val="000000"/>
          <w:sz w:val="20"/>
          <w:szCs w:val="20"/>
        </w:rPr>
        <w:t xml:space="preserve"> </w:t>
      </w:r>
      <w:r w:rsidRPr="00D8505B">
        <w:rPr>
          <w:rFonts w:ascii="Times New Roman" w:eastAsia="Times New Roman" w:hAnsi="Times New Roman" w:cs="Times New Roman"/>
          <w:iCs/>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D8505B" w:rsidRPr="00D8505B" w:rsidRDefault="00D8505B" w:rsidP="00D8505B">
      <w:pPr>
        <w:autoSpaceDE w:val="0"/>
        <w:autoSpaceDN w:val="0"/>
        <w:adjustRightInd w:val="0"/>
        <w:spacing w:after="0" w:line="240" w:lineRule="auto"/>
        <w:rPr>
          <w:rFonts w:ascii="Times New Roman" w:eastAsia="Times New Roman" w:hAnsi="Times New Roman" w:cs="Times New Roman"/>
          <w:iCs/>
          <w:color w:val="000000"/>
          <w:sz w:val="24"/>
          <w:szCs w:val="24"/>
        </w:rPr>
      </w:pPr>
      <w:r w:rsidRPr="00D8505B">
        <w:rPr>
          <w:rFonts w:ascii="Times New Roman" w:eastAsia="Calibri" w:hAnsi="Times New Roman" w:cs="Times New Roman"/>
          <w:color w:val="000000"/>
          <w:sz w:val="24"/>
          <w:szCs w:val="24"/>
          <w:lang w:eastAsia="en-US"/>
        </w:rPr>
        <w:t>ОК 07.</w:t>
      </w:r>
      <w:r w:rsidRPr="00D8505B">
        <w:rPr>
          <w:rFonts w:ascii="Times New Roman" w:eastAsia="Calibri" w:hAnsi="Times New Roman" w:cs="Times New Roman"/>
          <w:b/>
          <w:bCs/>
          <w:color w:val="000000"/>
          <w:sz w:val="24"/>
          <w:szCs w:val="24"/>
          <w:lang w:eastAsia="en-US"/>
        </w:rPr>
        <w:t xml:space="preserve"> </w:t>
      </w:r>
      <w:r w:rsidRPr="00D8505B">
        <w:rPr>
          <w:rFonts w:ascii="Times New Roman" w:eastAsia="Times New Roman" w:hAnsi="Times New Roman" w:cs="Times New Roman"/>
          <w:iCs/>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bl>
      <w:tblPr>
        <w:tblStyle w:val="420"/>
        <w:tblW w:w="0" w:type="auto"/>
        <w:jc w:val="center"/>
        <w:tblLook w:val="04A0" w:firstRow="1" w:lastRow="0" w:firstColumn="1" w:lastColumn="0" w:noHBand="0" w:noVBand="1"/>
      </w:tblPr>
      <w:tblGrid>
        <w:gridCol w:w="2094"/>
        <w:gridCol w:w="5103"/>
        <w:gridCol w:w="3225"/>
      </w:tblGrid>
      <w:tr w:rsidR="00D8505B" w:rsidRPr="00D8505B" w:rsidTr="00FA01F0">
        <w:trPr>
          <w:jc w:val="center"/>
        </w:trPr>
        <w:tc>
          <w:tcPr>
            <w:tcW w:w="2094" w:type="dxa"/>
          </w:tcPr>
          <w:p w:rsidR="00D8505B" w:rsidRPr="00D8505B" w:rsidRDefault="00D8505B" w:rsidP="00D8505B">
            <w:pPr>
              <w:rPr>
                <w:rFonts w:ascii="Times New Roman" w:eastAsia="Times New Roman" w:hAnsi="Times New Roman" w:cs="Times New Roman"/>
                <w:b/>
                <w:sz w:val="24"/>
                <w:szCs w:val="24"/>
              </w:rPr>
            </w:pPr>
            <w:r w:rsidRPr="00D8505B">
              <w:rPr>
                <w:rFonts w:ascii="Times New Roman" w:eastAsia="Times New Roman" w:hAnsi="Times New Roman" w:cs="Times New Roman"/>
                <w:b/>
                <w:bCs/>
                <w:sz w:val="24"/>
                <w:szCs w:val="24"/>
              </w:rPr>
              <w:t>Код</w:t>
            </w:r>
            <w:r w:rsidRPr="00D8505B">
              <w:rPr>
                <w:rFonts w:ascii="Times New Roman" w:eastAsia="Times New Roman" w:hAnsi="Times New Roman" w:cs="Times New Roman"/>
                <w:sz w:val="24"/>
                <w:szCs w:val="24"/>
              </w:rPr>
              <w:t xml:space="preserve"> </w:t>
            </w:r>
            <w:r w:rsidRPr="00D8505B">
              <w:rPr>
                <w:rFonts w:ascii="Times New Roman" w:eastAsia="Times New Roman" w:hAnsi="Times New Roman" w:cs="Times New Roman"/>
                <w:b/>
                <w:bCs/>
                <w:sz w:val="24"/>
                <w:szCs w:val="24"/>
              </w:rPr>
              <w:t>ПК,</w:t>
            </w:r>
            <w:r w:rsidRPr="00D8505B">
              <w:rPr>
                <w:rFonts w:ascii="Times New Roman" w:eastAsia="Times New Roman" w:hAnsi="Times New Roman" w:cs="Times New Roman"/>
                <w:sz w:val="24"/>
                <w:szCs w:val="24"/>
              </w:rPr>
              <w:t xml:space="preserve"> </w:t>
            </w:r>
            <w:r w:rsidRPr="00D8505B">
              <w:rPr>
                <w:rFonts w:ascii="Times New Roman" w:eastAsia="Times New Roman" w:hAnsi="Times New Roman" w:cs="Times New Roman"/>
                <w:b/>
                <w:bCs/>
                <w:sz w:val="24"/>
                <w:szCs w:val="24"/>
              </w:rPr>
              <w:t>ОК</w:t>
            </w:r>
          </w:p>
        </w:tc>
        <w:tc>
          <w:tcPr>
            <w:tcW w:w="5103" w:type="dxa"/>
          </w:tcPr>
          <w:p w:rsidR="00D8505B" w:rsidRPr="00D8505B" w:rsidRDefault="00D8505B" w:rsidP="00D8505B">
            <w:pPr>
              <w:jc w:val="center"/>
              <w:rPr>
                <w:rFonts w:ascii="Times New Roman" w:eastAsia="Times New Roman" w:hAnsi="Times New Roman" w:cs="Times New Roman"/>
                <w:b/>
                <w:sz w:val="24"/>
                <w:szCs w:val="24"/>
              </w:rPr>
            </w:pPr>
            <w:r w:rsidRPr="00D8505B">
              <w:rPr>
                <w:rFonts w:ascii="Times New Roman" w:eastAsia="Times New Roman" w:hAnsi="Times New Roman" w:cs="Times New Roman"/>
                <w:b/>
                <w:bCs/>
                <w:sz w:val="24"/>
                <w:szCs w:val="24"/>
              </w:rPr>
              <w:t>Умения</w:t>
            </w:r>
          </w:p>
        </w:tc>
        <w:tc>
          <w:tcPr>
            <w:tcW w:w="3225" w:type="dxa"/>
          </w:tcPr>
          <w:p w:rsidR="00D8505B" w:rsidRPr="00D8505B" w:rsidRDefault="00D8505B" w:rsidP="00D8505B">
            <w:pPr>
              <w:jc w:val="center"/>
              <w:rPr>
                <w:rFonts w:ascii="Times New Roman" w:eastAsia="Times New Roman" w:hAnsi="Times New Roman" w:cs="Times New Roman"/>
                <w:b/>
                <w:sz w:val="24"/>
                <w:szCs w:val="24"/>
              </w:rPr>
            </w:pPr>
            <w:r w:rsidRPr="00D8505B">
              <w:rPr>
                <w:rFonts w:ascii="Times New Roman" w:eastAsia="Times New Roman" w:hAnsi="Times New Roman" w:cs="Times New Roman"/>
                <w:b/>
                <w:bCs/>
                <w:sz w:val="24"/>
                <w:szCs w:val="24"/>
              </w:rPr>
              <w:t>Знания</w:t>
            </w:r>
          </w:p>
        </w:tc>
      </w:tr>
      <w:tr w:rsidR="00D8505B" w:rsidRPr="00D8505B" w:rsidTr="00FA01F0">
        <w:trPr>
          <w:trHeight w:val="1318"/>
          <w:jc w:val="center"/>
        </w:trPr>
        <w:tc>
          <w:tcPr>
            <w:tcW w:w="2094" w:type="dxa"/>
          </w:tcPr>
          <w:p w:rsidR="00D8505B" w:rsidRPr="00FA01F0" w:rsidRDefault="00D8505B" w:rsidP="00D8505B">
            <w:pPr>
              <w:rPr>
                <w:rFonts w:ascii="Times New Roman" w:eastAsia="Times New Roman" w:hAnsi="Times New Roman" w:cs="Times New Roman"/>
                <w:bCs/>
                <w:sz w:val="20"/>
                <w:szCs w:val="20"/>
              </w:rPr>
            </w:pPr>
            <w:r w:rsidRPr="00FA01F0">
              <w:rPr>
                <w:rFonts w:ascii="Times New Roman" w:eastAsia="Times New Roman" w:hAnsi="Times New Roman" w:cs="Times New Roman"/>
                <w:bCs/>
                <w:sz w:val="20"/>
                <w:szCs w:val="20"/>
              </w:rPr>
              <w:t>ОК 01</w:t>
            </w:r>
          </w:p>
          <w:p w:rsidR="00D8505B" w:rsidRPr="00FA01F0" w:rsidRDefault="00D8505B" w:rsidP="00D8505B">
            <w:pPr>
              <w:rPr>
                <w:rFonts w:ascii="Times New Roman" w:eastAsia="Times New Roman" w:hAnsi="Times New Roman" w:cs="Times New Roman"/>
                <w:bCs/>
                <w:sz w:val="20"/>
                <w:szCs w:val="20"/>
              </w:rPr>
            </w:pPr>
            <w:r w:rsidRPr="00FA01F0">
              <w:rPr>
                <w:rFonts w:ascii="Times New Roman" w:eastAsia="Times New Roman" w:hAnsi="Times New Roman" w:cs="Times New Roman"/>
                <w:bCs/>
                <w:sz w:val="20"/>
                <w:szCs w:val="20"/>
              </w:rPr>
              <w:t>ОК 02</w:t>
            </w:r>
          </w:p>
          <w:p w:rsidR="00D8505B" w:rsidRPr="00FA01F0" w:rsidRDefault="00D8505B" w:rsidP="00D8505B">
            <w:pPr>
              <w:rPr>
                <w:rFonts w:ascii="Times New Roman" w:eastAsia="Times New Roman" w:hAnsi="Times New Roman" w:cs="Times New Roman"/>
                <w:bCs/>
                <w:sz w:val="20"/>
                <w:szCs w:val="20"/>
              </w:rPr>
            </w:pPr>
            <w:r w:rsidRPr="00FA01F0">
              <w:rPr>
                <w:rFonts w:ascii="Times New Roman" w:eastAsia="Times New Roman" w:hAnsi="Times New Roman" w:cs="Times New Roman"/>
                <w:bCs/>
                <w:sz w:val="20"/>
                <w:szCs w:val="20"/>
              </w:rPr>
              <w:t>ОК 03</w:t>
            </w:r>
          </w:p>
          <w:p w:rsidR="00D8505B" w:rsidRPr="00FA01F0" w:rsidRDefault="00D8505B" w:rsidP="00D8505B">
            <w:pPr>
              <w:rPr>
                <w:rFonts w:ascii="Times New Roman" w:eastAsia="Times New Roman" w:hAnsi="Times New Roman" w:cs="Times New Roman"/>
                <w:bCs/>
                <w:sz w:val="20"/>
                <w:szCs w:val="20"/>
              </w:rPr>
            </w:pPr>
            <w:r w:rsidRPr="00FA01F0">
              <w:rPr>
                <w:rFonts w:ascii="Times New Roman" w:eastAsia="Times New Roman" w:hAnsi="Times New Roman" w:cs="Times New Roman"/>
                <w:bCs/>
                <w:sz w:val="20"/>
                <w:szCs w:val="20"/>
              </w:rPr>
              <w:t>ОК 04</w:t>
            </w:r>
          </w:p>
          <w:p w:rsidR="00D8505B" w:rsidRPr="00FA01F0" w:rsidRDefault="00D8505B" w:rsidP="00D8505B">
            <w:pPr>
              <w:rPr>
                <w:rFonts w:ascii="Times New Roman" w:eastAsia="Times New Roman" w:hAnsi="Times New Roman" w:cs="Times New Roman"/>
                <w:bCs/>
                <w:sz w:val="20"/>
                <w:szCs w:val="20"/>
              </w:rPr>
            </w:pPr>
            <w:r w:rsidRPr="00FA01F0">
              <w:rPr>
                <w:rFonts w:ascii="Times New Roman" w:eastAsia="Times New Roman" w:hAnsi="Times New Roman" w:cs="Times New Roman"/>
                <w:bCs/>
                <w:sz w:val="20"/>
                <w:szCs w:val="20"/>
              </w:rPr>
              <w:t>ОК 05</w:t>
            </w:r>
          </w:p>
          <w:p w:rsidR="00D8505B" w:rsidRPr="00FA01F0" w:rsidRDefault="00D8505B" w:rsidP="00D8505B">
            <w:pPr>
              <w:rPr>
                <w:rFonts w:ascii="Times New Roman" w:eastAsia="Times New Roman" w:hAnsi="Times New Roman" w:cs="Times New Roman"/>
                <w:bCs/>
                <w:sz w:val="20"/>
                <w:szCs w:val="20"/>
              </w:rPr>
            </w:pPr>
            <w:r w:rsidRPr="00FA01F0">
              <w:rPr>
                <w:rFonts w:ascii="Times New Roman" w:eastAsia="Times New Roman" w:hAnsi="Times New Roman" w:cs="Times New Roman"/>
                <w:bCs/>
                <w:sz w:val="20"/>
                <w:szCs w:val="20"/>
              </w:rPr>
              <w:t>ОК 06</w:t>
            </w:r>
          </w:p>
          <w:p w:rsidR="00D8505B" w:rsidRPr="00FA01F0" w:rsidRDefault="00D8505B" w:rsidP="00D8505B">
            <w:pPr>
              <w:rPr>
                <w:rFonts w:ascii="Times New Roman" w:eastAsia="Times New Roman" w:hAnsi="Times New Roman" w:cs="Times New Roman"/>
                <w:bCs/>
                <w:sz w:val="20"/>
                <w:szCs w:val="20"/>
              </w:rPr>
            </w:pPr>
            <w:r w:rsidRPr="00FA01F0">
              <w:rPr>
                <w:rFonts w:ascii="Times New Roman" w:eastAsia="Times New Roman" w:hAnsi="Times New Roman" w:cs="Times New Roman"/>
                <w:bCs/>
                <w:sz w:val="20"/>
                <w:szCs w:val="20"/>
              </w:rPr>
              <w:t>ОК 07</w:t>
            </w:r>
          </w:p>
          <w:p w:rsidR="00D8505B" w:rsidRPr="00FA01F0" w:rsidRDefault="00D8505B" w:rsidP="00D8505B">
            <w:pPr>
              <w:rPr>
                <w:rFonts w:ascii="Times New Roman" w:eastAsia="Times New Roman" w:hAnsi="Times New Roman" w:cs="Times New Roman"/>
                <w:sz w:val="20"/>
                <w:szCs w:val="20"/>
              </w:rPr>
            </w:pPr>
          </w:p>
        </w:tc>
        <w:tc>
          <w:tcPr>
            <w:tcW w:w="5103" w:type="dxa"/>
          </w:tcPr>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выполнения всех видов работ по подготовке залов и инвентаря организаций общественного питания к обслуживанию;</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встречи, приветствия, размещения гостей, подачи меню;</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приема, оформления и выполнения заказа на продукцию и услуги организаций общественного питания;</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рекомендации блюд и напитков гостям при оформлении заказа;</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-подачи блюд и напитков разными способами;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расчёта  с потребителями;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обслуживания потребителей при использовании специальных форм организации питания;</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подготовку залов к обслуживанию в соответствии с его характером, типом и классом организации общественного питания;</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подготавливать зал ресторана,</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бара, буфета к обслуживанию в</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обычном режиме и на массовых</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банкетных мероприятиях;</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складывать салфетки разными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способами;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соблюдать личную гигиену;</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подготавливать посуду, приборы,</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стекло;</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осуществлять прием заказа на блюда и напитки;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подбирать виды оборудования,</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lastRenderedPageBreak/>
              <w:t>мебели, посуды, приборов, белья в соответствии с типом и классом организации общественного питания;</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оформлять и передавать заказ на</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производство, в бар, в буфет;</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подавать алкогольные 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безалкогольные напитки, блюда</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различными способами;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соблюдать очередность и технику подачи блюд и напитков;</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соблюдать требования к качеству, температуре подачи блюд и напитков;</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разрабатывать различные виды</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меню, в том числе план-меню</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структурного подразделения;</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заменять использованную посуду</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и приборы;</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составлять и оформлять меню,</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обслуживать массовые банкетные мероприятия и приемы;</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обслуживать иностранных</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туристов;</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эксплуатировать инвентарь,</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весоизмерительное и торгово-</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технологическое оборудование в</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процессе обслуживания;</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осуществлять подачу блюд 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напитков гостям различными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способами;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предоставлять счет и производить расчет с потребителями;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соблюдать правила ресторанного</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этикета;</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производить расчет с потребителем, используя различные формы расчета;</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изготавливать смешанные, горячие напитки, коктейли.</w:t>
            </w:r>
          </w:p>
        </w:tc>
        <w:tc>
          <w:tcPr>
            <w:tcW w:w="3225" w:type="dxa"/>
          </w:tcPr>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lastRenderedPageBreak/>
              <w:t>- виды, типы и классы организаций общественного питания;</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рынок ресторанных услуг, специальные виды услуг;</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подготовку залов к обслуживанию в соответствии с его характером, типом и классом организации общественного питания;</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правила накрытия столов скатертями, приемы полировки посуды и приборов;</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приемы складывания салфеток;</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правила личной подготовки официанта, бармена к  обслуживанию;</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ассортимент, назначение, характеристику столовой посуды, приборов, стекла;</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сервировку столов, современные направления сервировки;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обслуживание потребителей организаций общественного питания всех форм собственности, различных</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видов, типов и классов;</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lastRenderedPageBreak/>
              <w:t>- использование в процессе обслуживания инвентаря, весоизмерительного и торгово-технологического оборудования;</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приветствие и размещение гостей за столом;</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правила оформления и передачи заказа на производство, бар, буфет;</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правила и технику подачи алкогольных и безалкогольных напитков;</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способы подачи блюд;</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очередность и технику подачи блюд и напитков;</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xml:space="preserve"> - кулинарную характеристику блюд, смешанные и горячие напитки, коктейли; </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правила сочетаемости напитков и блюд;</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требования к качеству, температуре подачи блюд и напитков;</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способы замены использованной посуды и приборов;</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правила культуры обслуживания, протокола и этикета при взаимодействии с гостями;</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информационное обеспечение услуг общественного питания;</w:t>
            </w:r>
          </w:p>
          <w:p w:rsidR="00D8505B" w:rsidRPr="00FA01F0" w:rsidRDefault="00D8505B" w:rsidP="00D8505B">
            <w:pPr>
              <w:jc w:val="both"/>
              <w:rPr>
                <w:rFonts w:ascii="Times New Roman" w:eastAsia="Times New Roman" w:hAnsi="Times New Roman" w:cs="Times New Roman"/>
                <w:sz w:val="20"/>
                <w:szCs w:val="20"/>
              </w:rPr>
            </w:pPr>
            <w:r w:rsidRPr="00FA01F0">
              <w:rPr>
                <w:rFonts w:ascii="Times New Roman" w:eastAsia="Times New Roman" w:hAnsi="Times New Roman" w:cs="Times New Roman"/>
                <w:sz w:val="20"/>
                <w:szCs w:val="20"/>
              </w:rPr>
              <w:t>- правила составления и оформления меню, обслуживание массовых банкетных мероприятий и приёмов;</w:t>
            </w:r>
          </w:p>
          <w:p w:rsidR="00D8505B" w:rsidRPr="00FA01F0" w:rsidRDefault="00D8505B" w:rsidP="00D8505B">
            <w:pPr>
              <w:jc w:val="both"/>
              <w:rPr>
                <w:rFonts w:ascii="Times New Roman" w:eastAsia="Times New Roman" w:hAnsi="Times New Roman" w:cs="Times New Roman"/>
                <w:sz w:val="20"/>
                <w:szCs w:val="20"/>
              </w:rPr>
            </w:pPr>
          </w:p>
        </w:tc>
      </w:tr>
    </w:tbl>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4"/>
          <w:szCs w:val="24"/>
          <w:lang w:eastAsia="en-US"/>
        </w:rPr>
      </w:pP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4"/>
          <w:szCs w:val="24"/>
          <w:lang w:eastAsia="en-US"/>
        </w:rPr>
      </w:pP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rPr>
      </w:pPr>
      <w:r w:rsidRPr="00D8505B">
        <w:rPr>
          <w:rFonts w:ascii="Times New Roman" w:eastAsia="Times New Roman" w:hAnsi="Times New Roman" w:cs="Times New Roman"/>
          <w:b/>
          <w:sz w:val="24"/>
          <w:szCs w:val="24"/>
        </w:rPr>
        <w:t>1.4 Количество часов на освоение рабочей программы учебной дисциплины:</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8505B">
        <w:rPr>
          <w:rFonts w:ascii="Times New Roman" w:eastAsia="Times New Roman" w:hAnsi="Times New Roman" w:cs="Times New Roman"/>
          <w:sz w:val="24"/>
          <w:szCs w:val="24"/>
        </w:rPr>
        <w:t xml:space="preserve">обязательной аудиторной учебной нагрузки обучающегося - 81 час, </w:t>
      </w:r>
    </w:p>
    <w:p w:rsidR="00D8505B" w:rsidRPr="00D8505B" w:rsidRDefault="00D8505B" w:rsidP="00D8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8505B">
        <w:rPr>
          <w:rFonts w:ascii="Times New Roman" w:eastAsia="Times New Roman" w:hAnsi="Times New Roman" w:cs="Times New Roman"/>
          <w:sz w:val="24"/>
          <w:szCs w:val="24"/>
        </w:rPr>
        <w:t>из них 30 часов лабораторно - практических работ;</w:t>
      </w:r>
    </w:p>
    <w:p w:rsidR="00D8505B" w:rsidRDefault="00D8505B" w:rsidP="00D8505B">
      <w:pPr>
        <w:spacing w:after="160" w:line="259" w:lineRule="auto"/>
        <w:rPr>
          <w:rFonts w:ascii="Calibri" w:eastAsia="Calibri" w:hAnsi="Calibri" w:cs="Times New Roman"/>
          <w:lang w:eastAsia="en-US"/>
        </w:rPr>
      </w:pPr>
    </w:p>
    <w:p w:rsidR="00FA01F0" w:rsidRPr="00D8505B" w:rsidRDefault="00FA01F0" w:rsidP="00D8505B">
      <w:pPr>
        <w:spacing w:after="160" w:line="259" w:lineRule="auto"/>
        <w:rPr>
          <w:rFonts w:ascii="Calibri" w:eastAsia="Calibri" w:hAnsi="Calibri" w:cs="Times New Roman"/>
          <w:lang w:eastAsia="en-US"/>
        </w:rPr>
      </w:pPr>
    </w:p>
    <w:p w:rsidR="00D8505B" w:rsidRPr="00D8505B" w:rsidRDefault="00D8505B" w:rsidP="00D8505B">
      <w:pPr>
        <w:widowControl w:val="0"/>
        <w:spacing w:after="0" w:line="240" w:lineRule="auto"/>
        <w:rPr>
          <w:rFonts w:ascii="Times New Roman" w:eastAsia="Times New Roman" w:hAnsi="Times New Roman" w:cs="Times New Roman"/>
          <w:b/>
          <w:bCs/>
          <w:color w:val="000000"/>
          <w:sz w:val="24"/>
          <w:szCs w:val="24"/>
        </w:rPr>
      </w:pPr>
      <w:r w:rsidRPr="00D8505B">
        <w:rPr>
          <w:rFonts w:ascii="Times New Roman" w:eastAsia="Times New Roman" w:hAnsi="Times New Roman" w:cs="Times New Roman"/>
          <w:b/>
          <w:bCs/>
          <w:color w:val="000000"/>
          <w:sz w:val="24"/>
          <w:szCs w:val="24"/>
        </w:rPr>
        <w:t>2.</w:t>
      </w:r>
      <w:r w:rsidRPr="00D8505B">
        <w:rPr>
          <w:rFonts w:ascii="Times New Roman" w:eastAsia="Times New Roman" w:hAnsi="Times New Roman" w:cs="Times New Roman"/>
          <w:color w:val="000000"/>
          <w:sz w:val="24"/>
          <w:szCs w:val="24"/>
        </w:rPr>
        <w:t xml:space="preserve"> </w:t>
      </w:r>
      <w:r w:rsidRPr="00D8505B">
        <w:rPr>
          <w:rFonts w:ascii="Times New Roman" w:eastAsia="Times New Roman" w:hAnsi="Times New Roman" w:cs="Times New Roman"/>
          <w:b/>
          <w:bCs/>
          <w:color w:val="000000"/>
          <w:sz w:val="24"/>
          <w:szCs w:val="24"/>
        </w:rPr>
        <w:t>СТ</w:t>
      </w:r>
      <w:r w:rsidRPr="00D8505B">
        <w:rPr>
          <w:rFonts w:ascii="Times New Roman" w:eastAsia="Times New Roman" w:hAnsi="Times New Roman" w:cs="Times New Roman"/>
          <w:b/>
          <w:bCs/>
          <w:color w:val="000000"/>
          <w:spacing w:val="-1"/>
          <w:sz w:val="24"/>
          <w:szCs w:val="24"/>
        </w:rPr>
        <w:t>Р</w:t>
      </w:r>
      <w:r w:rsidRPr="00D8505B">
        <w:rPr>
          <w:rFonts w:ascii="Times New Roman" w:eastAsia="Times New Roman" w:hAnsi="Times New Roman" w:cs="Times New Roman"/>
          <w:b/>
          <w:bCs/>
          <w:color w:val="000000"/>
          <w:sz w:val="24"/>
          <w:szCs w:val="24"/>
        </w:rPr>
        <w:t>УКТУ</w:t>
      </w:r>
      <w:r w:rsidRPr="00D8505B">
        <w:rPr>
          <w:rFonts w:ascii="Times New Roman" w:eastAsia="Times New Roman" w:hAnsi="Times New Roman" w:cs="Times New Roman"/>
          <w:b/>
          <w:bCs/>
          <w:color w:val="000000"/>
          <w:spacing w:val="-1"/>
          <w:sz w:val="24"/>
          <w:szCs w:val="24"/>
        </w:rPr>
        <w:t>Р</w:t>
      </w:r>
      <w:r w:rsidRPr="00D8505B">
        <w:rPr>
          <w:rFonts w:ascii="Times New Roman" w:eastAsia="Times New Roman" w:hAnsi="Times New Roman" w:cs="Times New Roman"/>
          <w:b/>
          <w:bCs/>
          <w:color w:val="000000"/>
          <w:sz w:val="24"/>
          <w:szCs w:val="24"/>
        </w:rPr>
        <w:t>А</w:t>
      </w:r>
      <w:r w:rsidRPr="00D8505B">
        <w:rPr>
          <w:rFonts w:ascii="Times New Roman" w:eastAsia="Times New Roman" w:hAnsi="Times New Roman" w:cs="Times New Roman"/>
          <w:color w:val="000000"/>
          <w:sz w:val="24"/>
          <w:szCs w:val="24"/>
        </w:rPr>
        <w:t xml:space="preserve"> </w:t>
      </w:r>
      <w:r w:rsidRPr="00D8505B">
        <w:rPr>
          <w:rFonts w:ascii="Times New Roman" w:eastAsia="Times New Roman" w:hAnsi="Times New Roman" w:cs="Times New Roman"/>
          <w:b/>
          <w:bCs/>
          <w:color w:val="000000"/>
          <w:sz w:val="24"/>
          <w:szCs w:val="24"/>
        </w:rPr>
        <w:t>И</w:t>
      </w:r>
      <w:r w:rsidRPr="00D8505B">
        <w:rPr>
          <w:rFonts w:ascii="Times New Roman" w:eastAsia="Times New Roman" w:hAnsi="Times New Roman" w:cs="Times New Roman"/>
          <w:color w:val="000000"/>
          <w:sz w:val="24"/>
          <w:szCs w:val="24"/>
        </w:rPr>
        <w:t xml:space="preserve"> </w:t>
      </w:r>
      <w:r w:rsidRPr="00D8505B">
        <w:rPr>
          <w:rFonts w:ascii="Times New Roman" w:eastAsia="Times New Roman" w:hAnsi="Times New Roman" w:cs="Times New Roman"/>
          <w:b/>
          <w:bCs/>
          <w:color w:val="000000"/>
          <w:sz w:val="24"/>
          <w:szCs w:val="24"/>
        </w:rPr>
        <w:t>С</w:t>
      </w:r>
      <w:r w:rsidRPr="00D8505B">
        <w:rPr>
          <w:rFonts w:ascii="Times New Roman" w:eastAsia="Times New Roman" w:hAnsi="Times New Roman" w:cs="Times New Roman"/>
          <w:b/>
          <w:bCs/>
          <w:color w:val="000000"/>
          <w:spacing w:val="2"/>
          <w:sz w:val="24"/>
          <w:szCs w:val="24"/>
        </w:rPr>
        <w:t>О</w:t>
      </w:r>
      <w:r w:rsidRPr="00D8505B">
        <w:rPr>
          <w:rFonts w:ascii="Times New Roman" w:eastAsia="Times New Roman" w:hAnsi="Times New Roman" w:cs="Times New Roman"/>
          <w:b/>
          <w:bCs/>
          <w:color w:val="000000"/>
          <w:sz w:val="24"/>
          <w:szCs w:val="24"/>
        </w:rPr>
        <w:t>Д</w:t>
      </w:r>
      <w:r w:rsidRPr="00D8505B">
        <w:rPr>
          <w:rFonts w:ascii="Times New Roman" w:eastAsia="Times New Roman" w:hAnsi="Times New Roman" w:cs="Times New Roman"/>
          <w:b/>
          <w:bCs/>
          <w:color w:val="000000"/>
          <w:spacing w:val="1"/>
          <w:sz w:val="24"/>
          <w:szCs w:val="24"/>
        </w:rPr>
        <w:t>Е</w:t>
      </w:r>
      <w:r w:rsidRPr="00D8505B">
        <w:rPr>
          <w:rFonts w:ascii="Times New Roman" w:eastAsia="Times New Roman" w:hAnsi="Times New Roman" w:cs="Times New Roman"/>
          <w:b/>
          <w:bCs/>
          <w:color w:val="000000"/>
          <w:spacing w:val="-1"/>
          <w:sz w:val="24"/>
          <w:szCs w:val="24"/>
        </w:rPr>
        <w:t>Р</w:t>
      </w:r>
      <w:r w:rsidRPr="00D8505B">
        <w:rPr>
          <w:rFonts w:ascii="Times New Roman" w:eastAsia="Times New Roman" w:hAnsi="Times New Roman" w:cs="Times New Roman"/>
          <w:b/>
          <w:bCs/>
          <w:color w:val="000000"/>
          <w:spacing w:val="2"/>
          <w:sz w:val="24"/>
          <w:szCs w:val="24"/>
        </w:rPr>
        <w:t>Ж</w:t>
      </w:r>
      <w:r w:rsidRPr="00D8505B">
        <w:rPr>
          <w:rFonts w:ascii="Times New Roman" w:eastAsia="Times New Roman" w:hAnsi="Times New Roman" w:cs="Times New Roman"/>
          <w:b/>
          <w:bCs/>
          <w:color w:val="000000"/>
          <w:sz w:val="24"/>
          <w:szCs w:val="24"/>
        </w:rPr>
        <w:t>АНИЕ</w:t>
      </w:r>
      <w:r w:rsidRPr="00D8505B">
        <w:rPr>
          <w:rFonts w:ascii="Times New Roman" w:eastAsia="Times New Roman" w:hAnsi="Times New Roman" w:cs="Times New Roman"/>
          <w:color w:val="000000"/>
          <w:spacing w:val="1"/>
          <w:sz w:val="24"/>
          <w:szCs w:val="24"/>
        </w:rPr>
        <w:t xml:space="preserve"> </w:t>
      </w:r>
      <w:r w:rsidRPr="00D8505B">
        <w:rPr>
          <w:rFonts w:ascii="Times New Roman" w:eastAsia="Times New Roman" w:hAnsi="Times New Roman" w:cs="Times New Roman"/>
          <w:b/>
          <w:bCs/>
          <w:color w:val="000000"/>
          <w:sz w:val="24"/>
          <w:szCs w:val="24"/>
        </w:rPr>
        <w:t>У</w:t>
      </w:r>
      <w:r w:rsidRPr="00D8505B">
        <w:rPr>
          <w:rFonts w:ascii="Times New Roman" w:eastAsia="Times New Roman" w:hAnsi="Times New Roman" w:cs="Times New Roman"/>
          <w:b/>
          <w:bCs/>
          <w:color w:val="000000"/>
          <w:spacing w:val="-1"/>
          <w:sz w:val="24"/>
          <w:szCs w:val="24"/>
        </w:rPr>
        <w:t>Ч</w:t>
      </w:r>
      <w:r w:rsidRPr="00D8505B">
        <w:rPr>
          <w:rFonts w:ascii="Times New Roman" w:eastAsia="Times New Roman" w:hAnsi="Times New Roman" w:cs="Times New Roman"/>
          <w:b/>
          <w:bCs/>
          <w:color w:val="000000"/>
          <w:sz w:val="24"/>
          <w:szCs w:val="24"/>
        </w:rPr>
        <w:t>ЕБ</w:t>
      </w:r>
      <w:r w:rsidRPr="00D8505B">
        <w:rPr>
          <w:rFonts w:ascii="Times New Roman" w:eastAsia="Times New Roman" w:hAnsi="Times New Roman" w:cs="Times New Roman"/>
          <w:b/>
          <w:bCs/>
          <w:color w:val="000000"/>
          <w:spacing w:val="-1"/>
          <w:sz w:val="24"/>
          <w:szCs w:val="24"/>
        </w:rPr>
        <w:t>Н</w:t>
      </w:r>
      <w:r w:rsidRPr="00D8505B">
        <w:rPr>
          <w:rFonts w:ascii="Times New Roman" w:eastAsia="Times New Roman" w:hAnsi="Times New Roman" w:cs="Times New Roman"/>
          <w:b/>
          <w:bCs/>
          <w:color w:val="000000"/>
          <w:sz w:val="24"/>
          <w:szCs w:val="24"/>
        </w:rPr>
        <w:t>ОЙ</w:t>
      </w:r>
      <w:r w:rsidRPr="00D8505B">
        <w:rPr>
          <w:rFonts w:ascii="Times New Roman" w:eastAsia="Times New Roman" w:hAnsi="Times New Roman" w:cs="Times New Roman"/>
          <w:color w:val="000000"/>
          <w:sz w:val="24"/>
          <w:szCs w:val="24"/>
        </w:rPr>
        <w:t xml:space="preserve"> </w:t>
      </w:r>
      <w:r w:rsidRPr="00D8505B">
        <w:rPr>
          <w:rFonts w:ascii="Times New Roman" w:eastAsia="Times New Roman" w:hAnsi="Times New Roman" w:cs="Times New Roman"/>
          <w:b/>
          <w:bCs/>
          <w:color w:val="000000"/>
          <w:sz w:val="24"/>
          <w:szCs w:val="24"/>
        </w:rPr>
        <w:t>Д</w:t>
      </w:r>
      <w:r w:rsidRPr="00D8505B">
        <w:rPr>
          <w:rFonts w:ascii="Times New Roman" w:eastAsia="Times New Roman" w:hAnsi="Times New Roman" w:cs="Times New Roman"/>
          <w:b/>
          <w:bCs/>
          <w:color w:val="000000"/>
          <w:spacing w:val="1"/>
          <w:sz w:val="24"/>
          <w:szCs w:val="24"/>
        </w:rPr>
        <w:t>И</w:t>
      </w:r>
      <w:r w:rsidRPr="00D8505B">
        <w:rPr>
          <w:rFonts w:ascii="Times New Roman" w:eastAsia="Times New Roman" w:hAnsi="Times New Roman" w:cs="Times New Roman"/>
          <w:b/>
          <w:bCs/>
          <w:color w:val="000000"/>
          <w:sz w:val="24"/>
          <w:szCs w:val="24"/>
        </w:rPr>
        <w:t>СЦИПЛИ</w:t>
      </w:r>
      <w:r w:rsidRPr="00D8505B">
        <w:rPr>
          <w:rFonts w:ascii="Times New Roman" w:eastAsia="Times New Roman" w:hAnsi="Times New Roman" w:cs="Times New Roman"/>
          <w:b/>
          <w:bCs/>
          <w:color w:val="000000"/>
          <w:spacing w:val="1"/>
          <w:sz w:val="24"/>
          <w:szCs w:val="24"/>
        </w:rPr>
        <w:t>Н</w:t>
      </w:r>
      <w:r w:rsidRPr="00D8505B">
        <w:rPr>
          <w:rFonts w:ascii="Times New Roman" w:eastAsia="Times New Roman" w:hAnsi="Times New Roman" w:cs="Times New Roman"/>
          <w:b/>
          <w:bCs/>
          <w:color w:val="000000"/>
          <w:sz w:val="24"/>
          <w:szCs w:val="24"/>
        </w:rPr>
        <w:t>Ы</w:t>
      </w:r>
    </w:p>
    <w:p w:rsidR="00D8505B" w:rsidRPr="00D8505B" w:rsidRDefault="00D8505B" w:rsidP="00D8505B">
      <w:pPr>
        <w:spacing w:after="0" w:line="240" w:lineRule="auto"/>
        <w:rPr>
          <w:rFonts w:ascii="Times New Roman" w:eastAsia="Times New Roman" w:hAnsi="Times New Roman" w:cs="Times New Roman"/>
          <w:sz w:val="24"/>
          <w:szCs w:val="24"/>
        </w:rPr>
      </w:pPr>
    </w:p>
    <w:p w:rsidR="00D8505B" w:rsidRPr="00D8505B" w:rsidRDefault="00D8505B" w:rsidP="00D8505B">
      <w:pPr>
        <w:widowControl w:val="0"/>
        <w:spacing w:after="0" w:line="240" w:lineRule="auto"/>
        <w:rPr>
          <w:rFonts w:ascii="Times New Roman" w:eastAsia="Times New Roman" w:hAnsi="Times New Roman" w:cs="Times New Roman"/>
          <w:b/>
          <w:bCs/>
          <w:color w:val="000000"/>
          <w:sz w:val="24"/>
          <w:szCs w:val="24"/>
        </w:rPr>
      </w:pPr>
      <w:r w:rsidRPr="00D8505B">
        <w:rPr>
          <w:rFonts w:ascii="Times New Roman" w:eastAsia="Times New Roman" w:hAnsi="Times New Roman" w:cs="Times New Roman"/>
          <w:b/>
          <w:bCs/>
          <w:color w:val="000000"/>
          <w:sz w:val="24"/>
          <w:szCs w:val="24"/>
        </w:rPr>
        <w:t>2.1.</w:t>
      </w:r>
      <w:r w:rsidRPr="00D8505B">
        <w:rPr>
          <w:rFonts w:ascii="Times New Roman" w:eastAsia="Times New Roman" w:hAnsi="Times New Roman" w:cs="Times New Roman"/>
          <w:color w:val="000000"/>
          <w:sz w:val="24"/>
          <w:szCs w:val="24"/>
        </w:rPr>
        <w:t xml:space="preserve"> </w:t>
      </w:r>
      <w:r w:rsidRPr="00D8505B">
        <w:rPr>
          <w:rFonts w:ascii="Times New Roman" w:eastAsia="Times New Roman" w:hAnsi="Times New Roman" w:cs="Times New Roman"/>
          <w:b/>
          <w:bCs/>
          <w:color w:val="000000"/>
          <w:sz w:val="24"/>
          <w:szCs w:val="24"/>
        </w:rPr>
        <w:t>Объем</w:t>
      </w:r>
      <w:r w:rsidRPr="00D8505B">
        <w:rPr>
          <w:rFonts w:ascii="Times New Roman" w:eastAsia="Times New Roman" w:hAnsi="Times New Roman" w:cs="Times New Roman"/>
          <w:color w:val="000000"/>
          <w:sz w:val="24"/>
          <w:szCs w:val="24"/>
        </w:rPr>
        <w:t xml:space="preserve"> </w:t>
      </w:r>
      <w:r w:rsidRPr="00D8505B">
        <w:rPr>
          <w:rFonts w:ascii="Times New Roman" w:eastAsia="Times New Roman" w:hAnsi="Times New Roman" w:cs="Times New Roman"/>
          <w:b/>
          <w:bCs/>
          <w:color w:val="000000"/>
          <w:sz w:val="24"/>
          <w:szCs w:val="24"/>
        </w:rPr>
        <w:t>у</w:t>
      </w:r>
      <w:r w:rsidRPr="00D8505B">
        <w:rPr>
          <w:rFonts w:ascii="Times New Roman" w:eastAsia="Times New Roman" w:hAnsi="Times New Roman" w:cs="Times New Roman"/>
          <w:b/>
          <w:bCs/>
          <w:color w:val="000000"/>
          <w:spacing w:val="-1"/>
          <w:sz w:val="24"/>
          <w:szCs w:val="24"/>
        </w:rPr>
        <w:t>че</w:t>
      </w:r>
      <w:r w:rsidRPr="00D8505B">
        <w:rPr>
          <w:rFonts w:ascii="Times New Roman" w:eastAsia="Times New Roman" w:hAnsi="Times New Roman" w:cs="Times New Roman"/>
          <w:b/>
          <w:bCs/>
          <w:color w:val="000000"/>
          <w:sz w:val="24"/>
          <w:szCs w:val="24"/>
        </w:rPr>
        <w:t>бной</w:t>
      </w:r>
      <w:r w:rsidRPr="00D8505B">
        <w:rPr>
          <w:rFonts w:ascii="Times New Roman" w:eastAsia="Times New Roman" w:hAnsi="Times New Roman" w:cs="Times New Roman"/>
          <w:color w:val="000000"/>
          <w:spacing w:val="1"/>
          <w:sz w:val="24"/>
          <w:szCs w:val="24"/>
        </w:rPr>
        <w:t xml:space="preserve"> </w:t>
      </w:r>
      <w:r w:rsidRPr="00D8505B">
        <w:rPr>
          <w:rFonts w:ascii="Times New Roman" w:eastAsia="Times New Roman" w:hAnsi="Times New Roman" w:cs="Times New Roman"/>
          <w:b/>
          <w:bCs/>
          <w:color w:val="000000"/>
          <w:sz w:val="24"/>
          <w:szCs w:val="24"/>
        </w:rPr>
        <w:t>дисц</w:t>
      </w:r>
      <w:r w:rsidRPr="00D8505B">
        <w:rPr>
          <w:rFonts w:ascii="Times New Roman" w:eastAsia="Times New Roman" w:hAnsi="Times New Roman" w:cs="Times New Roman"/>
          <w:b/>
          <w:bCs/>
          <w:color w:val="000000"/>
          <w:spacing w:val="1"/>
          <w:sz w:val="24"/>
          <w:szCs w:val="24"/>
        </w:rPr>
        <w:t>ип</w:t>
      </w:r>
      <w:r w:rsidRPr="00D8505B">
        <w:rPr>
          <w:rFonts w:ascii="Times New Roman" w:eastAsia="Times New Roman" w:hAnsi="Times New Roman" w:cs="Times New Roman"/>
          <w:b/>
          <w:bCs/>
          <w:color w:val="000000"/>
          <w:sz w:val="24"/>
          <w:szCs w:val="24"/>
        </w:rPr>
        <w:t>ли</w:t>
      </w:r>
      <w:r w:rsidRPr="00D8505B">
        <w:rPr>
          <w:rFonts w:ascii="Times New Roman" w:eastAsia="Times New Roman" w:hAnsi="Times New Roman" w:cs="Times New Roman"/>
          <w:b/>
          <w:bCs/>
          <w:color w:val="000000"/>
          <w:spacing w:val="1"/>
          <w:sz w:val="24"/>
          <w:szCs w:val="24"/>
        </w:rPr>
        <w:t>н</w:t>
      </w:r>
      <w:r w:rsidRPr="00D8505B">
        <w:rPr>
          <w:rFonts w:ascii="Times New Roman" w:eastAsia="Times New Roman" w:hAnsi="Times New Roman" w:cs="Times New Roman"/>
          <w:b/>
          <w:bCs/>
          <w:color w:val="000000"/>
          <w:sz w:val="24"/>
          <w:szCs w:val="24"/>
        </w:rPr>
        <w:t>ы</w:t>
      </w:r>
      <w:r w:rsidRPr="00D8505B">
        <w:rPr>
          <w:rFonts w:ascii="Times New Roman" w:eastAsia="Times New Roman" w:hAnsi="Times New Roman" w:cs="Times New Roman"/>
          <w:color w:val="000000"/>
          <w:spacing w:val="-2"/>
          <w:sz w:val="24"/>
          <w:szCs w:val="24"/>
        </w:rPr>
        <w:t xml:space="preserve"> </w:t>
      </w:r>
      <w:r w:rsidRPr="00D8505B">
        <w:rPr>
          <w:rFonts w:ascii="Times New Roman" w:eastAsia="Times New Roman" w:hAnsi="Times New Roman" w:cs="Times New Roman"/>
          <w:b/>
          <w:bCs/>
          <w:color w:val="000000"/>
          <w:sz w:val="24"/>
          <w:szCs w:val="24"/>
        </w:rPr>
        <w:t>и</w:t>
      </w:r>
      <w:r w:rsidRPr="00D8505B">
        <w:rPr>
          <w:rFonts w:ascii="Times New Roman" w:eastAsia="Times New Roman" w:hAnsi="Times New Roman" w:cs="Times New Roman"/>
          <w:color w:val="000000"/>
          <w:sz w:val="24"/>
          <w:szCs w:val="24"/>
        </w:rPr>
        <w:t xml:space="preserve"> </w:t>
      </w:r>
      <w:r w:rsidRPr="00D8505B">
        <w:rPr>
          <w:rFonts w:ascii="Times New Roman" w:eastAsia="Times New Roman" w:hAnsi="Times New Roman" w:cs="Times New Roman"/>
          <w:b/>
          <w:bCs/>
          <w:color w:val="000000"/>
          <w:sz w:val="24"/>
          <w:szCs w:val="24"/>
        </w:rPr>
        <w:t>в</w:t>
      </w:r>
      <w:r w:rsidRPr="00D8505B">
        <w:rPr>
          <w:rFonts w:ascii="Times New Roman" w:eastAsia="Times New Roman" w:hAnsi="Times New Roman" w:cs="Times New Roman"/>
          <w:b/>
          <w:bCs/>
          <w:color w:val="000000"/>
          <w:spacing w:val="1"/>
          <w:sz w:val="24"/>
          <w:szCs w:val="24"/>
        </w:rPr>
        <w:t>ид</w:t>
      </w:r>
      <w:r w:rsidRPr="00D8505B">
        <w:rPr>
          <w:rFonts w:ascii="Times New Roman" w:eastAsia="Times New Roman" w:hAnsi="Times New Roman" w:cs="Times New Roman"/>
          <w:b/>
          <w:bCs/>
          <w:color w:val="000000"/>
          <w:sz w:val="24"/>
          <w:szCs w:val="24"/>
        </w:rPr>
        <w:t>ы</w:t>
      </w:r>
      <w:r w:rsidRPr="00D8505B">
        <w:rPr>
          <w:rFonts w:ascii="Times New Roman" w:eastAsia="Times New Roman" w:hAnsi="Times New Roman" w:cs="Times New Roman"/>
          <w:color w:val="000000"/>
          <w:sz w:val="24"/>
          <w:szCs w:val="24"/>
        </w:rPr>
        <w:t xml:space="preserve"> </w:t>
      </w:r>
      <w:r w:rsidRPr="00D8505B">
        <w:rPr>
          <w:rFonts w:ascii="Times New Roman" w:eastAsia="Times New Roman" w:hAnsi="Times New Roman" w:cs="Times New Roman"/>
          <w:b/>
          <w:bCs/>
          <w:color w:val="000000"/>
          <w:sz w:val="24"/>
          <w:szCs w:val="24"/>
        </w:rPr>
        <w:t>уч</w:t>
      </w:r>
      <w:r w:rsidRPr="00D8505B">
        <w:rPr>
          <w:rFonts w:ascii="Times New Roman" w:eastAsia="Times New Roman" w:hAnsi="Times New Roman" w:cs="Times New Roman"/>
          <w:b/>
          <w:bCs/>
          <w:color w:val="000000"/>
          <w:spacing w:val="-3"/>
          <w:sz w:val="24"/>
          <w:szCs w:val="24"/>
        </w:rPr>
        <w:t>е</w:t>
      </w:r>
      <w:r w:rsidRPr="00D8505B">
        <w:rPr>
          <w:rFonts w:ascii="Times New Roman" w:eastAsia="Times New Roman" w:hAnsi="Times New Roman" w:cs="Times New Roman"/>
          <w:b/>
          <w:bCs/>
          <w:color w:val="000000"/>
          <w:sz w:val="24"/>
          <w:szCs w:val="24"/>
        </w:rPr>
        <w:t>бной</w:t>
      </w:r>
      <w:r w:rsidRPr="00D8505B">
        <w:rPr>
          <w:rFonts w:ascii="Times New Roman" w:eastAsia="Times New Roman" w:hAnsi="Times New Roman" w:cs="Times New Roman"/>
          <w:color w:val="000000"/>
          <w:sz w:val="24"/>
          <w:szCs w:val="24"/>
        </w:rPr>
        <w:t xml:space="preserve"> </w:t>
      </w:r>
      <w:r w:rsidRPr="00D8505B">
        <w:rPr>
          <w:rFonts w:ascii="Times New Roman" w:eastAsia="Times New Roman" w:hAnsi="Times New Roman" w:cs="Times New Roman"/>
          <w:b/>
          <w:bCs/>
          <w:color w:val="000000"/>
          <w:spacing w:val="1"/>
          <w:sz w:val="24"/>
          <w:szCs w:val="24"/>
        </w:rPr>
        <w:t>р</w:t>
      </w:r>
      <w:r w:rsidRPr="00D8505B">
        <w:rPr>
          <w:rFonts w:ascii="Times New Roman" w:eastAsia="Times New Roman" w:hAnsi="Times New Roman" w:cs="Times New Roman"/>
          <w:b/>
          <w:bCs/>
          <w:color w:val="000000"/>
          <w:sz w:val="24"/>
          <w:szCs w:val="24"/>
        </w:rPr>
        <w:t>аб</w:t>
      </w:r>
      <w:r w:rsidRPr="00D8505B">
        <w:rPr>
          <w:rFonts w:ascii="Times New Roman" w:eastAsia="Times New Roman" w:hAnsi="Times New Roman" w:cs="Times New Roman"/>
          <w:b/>
          <w:bCs/>
          <w:color w:val="000000"/>
          <w:spacing w:val="-1"/>
          <w:sz w:val="24"/>
          <w:szCs w:val="24"/>
        </w:rPr>
        <w:t>о</w:t>
      </w:r>
      <w:r w:rsidRPr="00D8505B">
        <w:rPr>
          <w:rFonts w:ascii="Times New Roman" w:eastAsia="Times New Roman" w:hAnsi="Times New Roman" w:cs="Times New Roman"/>
          <w:b/>
          <w:bCs/>
          <w:color w:val="000000"/>
          <w:spacing w:val="1"/>
          <w:sz w:val="24"/>
          <w:szCs w:val="24"/>
        </w:rPr>
        <w:t>т</w:t>
      </w:r>
      <w:r w:rsidRPr="00D8505B">
        <w:rPr>
          <w:rFonts w:ascii="Times New Roman" w:eastAsia="Times New Roman" w:hAnsi="Times New Roman" w:cs="Times New Roman"/>
          <w:b/>
          <w:bCs/>
          <w:color w:val="000000"/>
          <w:sz w:val="24"/>
          <w:szCs w:val="24"/>
        </w:rPr>
        <w:t>ы</w:t>
      </w:r>
    </w:p>
    <w:tbl>
      <w:tblPr>
        <w:tblW w:w="0" w:type="auto"/>
        <w:tblLayout w:type="fixed"/>
        <w:tblCellMar>
          <w:left w:w="0" w:type="dxa"/>
          <w:right w:w="0" w:type="dxa"/>
        </w:tblCellMar>
        <w:tblLook w:val="0000" w:firstRow="0" w:lastRow="0" w:firstColumn="0" w:lastColumn="0" w:noHBand="0" w:noVBand="0"/>
      </w:tblPr>
      <w:tblGrid>
        <w:gridCol w:w="8511"/>
        <w:gridCol w:w="1418"/>
      </w:tblGrid>
      <w:tr w:rsidR="00D8505B" w:rsidRPr="00D8505B" w:rsidTr="00FD2D1D">
        <w:trPr>
          <w:cantSplit/>
          <w:trHeight w:hRule="exact" w:val="568"/>
        </w:trPr>
        <w:tc>
          <w:tcPr>
            <w:tcW w:w="851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D8505B" w:rsidRPr="00D8505B" w:rsidRDefault="00D8505B" w:rsidP="00D8505B">
            <w:pPr>
              <w:spacing w:after="0" w:line="240" w:lineRule="auto"/>
              <w:rPr>
                <w:rFonts w:ascii="Times New Roman" w:eastAsia="Calibri" w:hAnsi="Times New Roman" w:cs="Times New Roman"/>
                <w:sz w:val="24"/>
                <w:szCs w:val="24"/>
              </w:rPr>
            </w:pPr>
          </w:p>
          <w:p w:rsidR="00D8505B" w:rsidRPr="00D8505B" w:rsidRDefault="00D8505B" w:rsidP="00D8505B">
            <w:pPr>
              <w:widowControl w:val="0"/>
              <w:spacing w:after="0" w:line="240" w:lineRule="auto"/>
              <w:rPr>
                <w:rFonts w:ascii="Times New Roman" w:eastAsia="Times New Roman" w:hAnsi="Times New Roman" w:cs="Times New Roman"/>
                <w:b/>
                <w:bCs/>
                <w:color w:val="000000"/>
                <w:sz w:val="24"/>
                <w:szCs w:val="24"/>
              </w:rPr>
            </w:pPr>
            <w:r w:rsidRPr="00D8505B">
              <w:rPr>
                <w:rFonts w:ascii="Times New Roman" w:eastAsia="Times New Roman" w:hAnsi="Times New Roman" w:cs="Times New Roman"/>
                <w:b/>
                <w:bCs/>
                <w:color w:val="000000"/>
                <w:sz w:val="24"/>
                <w:szCs w:val="24"/>
              </w:rPr>
              <w:t>В</w:t>
            </w:r>
            <w:r w:rsidRPr="00D8505B">
              <w:rPr>
                <w:rFonts w:ascii="Times New Roman" w:eastAsia="Times New Roman" w:hAnsi="Times New Roman" w:cs="Times New Roman"/>
                <w:b/>
                <w:bCs/>
                <w:color w:val="000000"/>
                <w:spacing w:val="1"/>
                <w:sz w:val="24"/>
                <w:szCs w:val="24"/>
              </w:rPr>
              <w:t>и</w:t>
            </w:r>
            <w:r w:rsidRPr="00D8505B">
              <w:rPr>
                <w:rFonts w:ascii="Times New Roman" w:eastAsia="Times New Roman" w:hAnsi="Times New Roman" w:cs="Times New Roman"/>
                <w:b/>
                <w:bCs/>
                <w:color w:val="000000"/>
                <w:sz w:val="24"/>
                <w:szCs w:val="24"/>
              </w:rPr>
              <w:t>д</w:t>
            </w:r>
            <w:r w:rsidRPr="00D8505B">
              <w:rPr>
                <w:rFonts w:ascii="Times New Roman" w:eastAsia="Times New Roman" w:hAnsi="Times New Roman" w:cs="Times New Roman"/>
                <w:color w:val="000000"/>
                <w:spacing w:val="1"/>
                <w:sz w:val="24"/>
                <w:szCs w:val="24"/>
              </w:rPr>
              <w:t xml:space="preserve"> </w:t>
            </w:r>
            <w:r w:rsidRPr="00D8505B">
              <w:rPr>
                <w:rFonts w:ascii="Times New Roman" w:eastAsia="Times New Roman" w:hAnsi="Times New Roman" w:cs="Times New Roman"/>
                <w:b/>
                <w:bCs/>
                <w:color w:val="000000"/>
                <w:sz w:val="24"/>
                <w:szCs w:val="24"/>
              </w:rPr>
              <w:t>уч</w:t>
            </w:r>
            <w:r w:rsidRPr="00D8505B">
              <w:rPr>
                <w:rFonts w:ascii="Times New Roman" w:eastAsia="Times New Roman" w:hAnsi="Times New Roman" w:cs="Times New Roman"/>
                <w:b/>
                <w:bCs/>
                <w:color w:val="000000"/>
                <w:spacing w:val="-1"/>
                <w:sz w:val="24"/>
                <w:szCs w:val="24"/>
              </w:rPr>
              <w:t>е</w:t>
            </w:r>
            <w:r w:rsidRPr="00D8505B">
              <w:rPr>
                <w:rFonts w:ascii="Times New Roman" w:eastAsia="Times New Roman" w:hAnsi="Times New Roman" w:cs="Times New Roman"/>
                <w:b/>
                <w:bCs/>
                <w:color w:val="000000"/>
                <w:sz w:val="24"/>
                <w:szCs w:val="24"/>
              </w:rPr>
              <w:t>бной</w:t>
            </w:r>
            <w:r w:rsidRPr="00D8505B">
              <w:rPr>
                <w:rFonts w:ascii="Times New Roman" w:eastAsia="Times New Roman" w:hAnsi="Times New Roman" w:cs="Times New Roman"/>
                <w:color w:val="000000"/>
                <w:spacing w:val="1"/>
                <w:sz w:val="24"/>
                <w:szCs w:val="24"/>
              </w:rPr>
              <w:t xml:space="preserve"> </w:t>
            </w:r>
            <w:r w:rsidRPr="00D8505B">
              <w:rPr>
                <w:rFonts w:ascii="Times New Roman" w:eastAsia="Times New Roman" w:hAnsi="Times New Roman" w:cs="Times New Roman"/>
                <w:b/>
                <w:bCs/>
                <w:color w:val="000000"/>
                <w:spacing w:val="1"/>
                <w:sz w:val="24"/>
                <w:szCs w:val="24"/>
              </w:rPr>
              <w:t>р</w:t>
            </w:r>
            <w:r w:rsidRPr="00D8505B">
              <w:rPr>
                <w:rFonts w:ascii="Times New Roman" w:eastAsia="Times New Roman" w:hAnsi="Times New Roman" w:cs="Times New Roman"/>
                <w:b/>
                <w:bCs/>
                <w:color w:val="000000"/>
                <w:sz w:val="24"/>
                <w:szCs w:val="24"/>
              </w:rPr>
              <w:t>аб</w:t>
            </w:r>
            <w:r w:rsidRPr="00D8505B">
              <w:rPr>
                <w:rFonts w:ascii="Times New Roman" w:eastAsia="Times New Roman" w:hAnsi="Times New Roman" w:cs="Times New Roman"/>
                <w:b/>
                <w:bCs/>
                <w:color w:val="000000"/>
                <w:spacing w:val="-2"/>
                <w:sz w:val="24"/>
                <w:szCs w:val="24"/>
              </w:rPr>
              <w:t>о</w:t>
            </w:r>
            <w:r w:rsidRPr="00D8505B">
              <w:rPr>
                <w:rFonts w:ascii="Times New Roman" w:eastAsia="Times New Roman" w:hAnsi="Times New Roman" w:cs="Times New Roman"/>
                <w:b/>
                <w:bCs/>
                <w:color w:val="000000"/>
                <w:spacing w:val="1"/>
                <w:sz w:val="24"/>
                <w:szCs w:val="24"/>
              </w:rPr>
              <w:t>т</w:t>
            </w:r>
            <w:r w:rsidRPr="00D8505B">
              <w:rPr>
                <w:rFonts w:ascii="Times New Roman" w:eastAsia="Times New Roman" w:hAnsi="Times New Roman" w:cs="Times New Roman"/>
                <w:b/>
                <w:bCs/>
                <w:color w:val="000000"/>
                <w:sz w:val="24"/>
                <w:szCs w:val="24"/>
              </w:rPr>
              <w:t>ы</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D8505B" w:rsidRPr="00D8505B" w:rsidRDefault="00D8505B" w:rsidP="00D8505B">
            <w:pPr>
              <w:widowControl w:val="0"/>
              <w:spacing w:after="0" w:line="240" w:lineRule="auto"/>
              <w:rPr>
                <w:rFonts w:ascii="Times New Roman" w:eastAsia="Times New Roman" w:hAnsi="Times New Roman" w:cs="Times New Roman"/>
                <w:b/>
                <w:bCs/>
                <w:color w:val="000000"/>
                <w:sz w:val="24"/>
                <w:szCs w:val="24"/>
              </w:rPr>
            </w:pPr>
            <w:r w:rsidRPr="00D8505B">
              <w:rPr>
                <w:rFonts w:ascii="Times New Roman" w:eastAsia="Times New Roman" w:hAnsi="Times New Roman" w:cs="Times New Roman"/>
                <w:b/>
                <w:bCs/>
                <w:color w:val="000000"/>
                <w:sz w:val="24"/>
                <w:szCs w:val="24"/>
              </w:rPr>
              <w:t>Объем</w:t>
            </w:r>
            <w:r w:rsidRPr="00D8505B">
              <w:rPr>
                <w:rFonts w:ascii="Times New Roman" w:eastAsia="Times New Roman" w:hAnsi="Times New Roman" w:cs="Times New Roman"/>
                <w:color w:val="000000"/>
                <w:sz w:val="24"/>
                <w:szCs w:val="24"/>
              </w:rPr>
              <w:t xml:space="preserve"> </w:t>
            </w:r>
            <w:r w:rsidRPr="00D8505B">
              <w:rPr>
                <w:rFonts w:ascii="Times New Roman" w:eastAsia="Times New Roman" w:hAnsi="Times New Roman" w:cs="Times New Roman"/>
                <w:b/>
                <w:bCs/>
                <w:color w:val="000000"/>
                <w:spacing w:val="-1"/>
                <w:sz w:val="24"/>
                <w:szCs w:val="24"/>
              </w:rPr>
              <w:t>ч</w:t>
            </w:r>
            <w:r w:rsidRPr="00D8505B">
              <w:rPr>
                <w:rFonts w:ascii="Times New Roman" w:eastAsia="Times New Roman" w:hAnsi="Times New Roman" w:cs="Times New Roman"/>
                <w:b/>
                <w:bCs/>
                <w:color w:val="000000"/>
                <w:sz w:val="24"/>
                <w:szCs w:val="24"/>
              </w:rPr>
              <w:t>асов</w:t>
            </w:r>
          </w:p>
        </w:tc>
      </w:tr>
      <w:tr w:rsidR="00D8505B" w:rsidRPr="00D8505B" w:rsidTr="00FD2D1D">
        <w:trPr>
          <w:cantSplit/>
          <w:trHeight w:hRule="exact" w:val="343"/>
        </w:trPr>
        <w:tc>
          <w:tcPr>
            <w:tcW w:w="8511" w:type="dxa"/>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tcPr>
          <w:p w:rsidR="00D8505B" w:rsidRPr="00D8505B" w:rsidRDefault="00D8505B" w:rsidP="00D8505B">
            <w:pPr>
              <w:snapToGrid w:val="0"/>
              <w:spacing w:after="0" w:line="240" w:lineRule="auto"/>
              <w:jc w:val="both"/>
              <w:rPr>
                <w:rFonts w:ascii="Times New Roman" w:eastAsia="Times New Roman" w:hAnsi="Times New Roman" w:cs="Times New Roman"/>
                <w:b/>
                <w:sz w:val="24"/>
                <w:szCs w:val="24"/>
              </w:rPr>
            </w:pPr>
            <w:r w:rsidRPr="00D8505B">
              <w:rPr>
                <w:rFonts w:ascii="Times New Roman" w:eastAsia="Times New Roman" w:hAnsi="Times New Roman" w:cs="Times New Roman"/>
                <w:b/>
                <w:sz w:val="24"/>
                <w:szCs w:val="24"/>
              </w:rPr>
              <w:t xml:space="preserve">Обязательная аудиторная учебная нагрузка (всего) </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D8505B" w:rsidRPr="00D8505B" w:rsidRDefault="00D8505B" w:rsidP="00D8505B">
            <w:pPr>
              <w:widowControl w:val="0"/>
              <w:spacing w:after="0" w:line="240" w:lineRule="auto"/>
              <w:jc w:val="center"/>
              <w:rPr>
                <w:rFonts w:ascii="Times New Roman" w:eastAsia="Times New Roman" w:hAnsi="Times New Roman" w:cs="Times New Roman"/>
                <w:b/>
                <w:bCs/>
                <w:color w:val="000000"/>
                <w:sz w:val="24"/>
                <w:szCs w:val="24"/>
              </w:rPr>
            </w:pPr>
            <w:r w:rsidRPr="00D8505B">
              <w:rPr>
                <w:rFonts w:ascii="Times New Roman" w:eastAsia="Times New Roman" w:hAnsi="Times New Roman" w:cs="Times New Roman"/>
                <w:b/>
                <w:bCs/>
                <w:color w:val="000000"/>
                <w:sz w:val="24"/>
                <w:szCs w:val="24"/>
              </w:rPr>
              <w:t>81</w:t>
            </w:r>
          </w:p>
          <w:p w:rsidR="00D8505B" w:rsidRPr="00D8505B" w:rsidRDefault="00D8505B" w:rsidP="00D8505B">
            <w:pPr>
              <w:widowControl w:val="0"/>
              <w:spacing w:after="0" w:line="240" w:lineRule="auto"/>
              <w:jc w:val="center"/>
              <w:rPr>
                <w:rFonts w:ascii="Times New Roman" w:eastAsia="Times New Roman" w:hAnsi="Times New Roman" w:cs="Times New Roman"/>
                <w:b/>
                <w:bCs/>
                <w:color w:val="000000"/>
                <w:sz w:val="24"/>
                <w:szCs w:val="24"/>
              </w:rPr>
            </w:pPr>
          </w:p>
        </w:tc>
      </w:tr>
      <w:tr w:rsidR="00D8505B" w:rsidRPr="00D8505B" w:rsidTr="00FD2D1D">
        <w:trPr>
          <w:cantSplit/>
          <w:trHeight w:hRule="exact" w:val="348"/>
        </w:trPr>
        <w:tc>
          <w:tcPr>
            <w:tcW w:w="9929" w:type="dxa"/>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D8505B" w:rsidRPr="00D8505B" w:rsidRDefault="00D8505B" w:rsidP="00D8505B">
            <w:pPr>
              <w:widowControl w:val="0"/>
              <w:spacing w:after="0" w:line="240" w:lineRule="auto"/>
              <w:rPr>
                <w:rFonts w:ascii="Times New Roman" w:eastAsia="Times New Roman" w:hAnsi="Times New Roman" w:cs="Times New Roman"/>
                <w:color w:val="000000"/>
                <w:sz w:val="24"/>
                <w:szCs w:val="24"/>
              </w:rPr>
            </w:pPr>
            <w:r w:rsidRPr="00D8505B">
              <w:rPr>
                <w:rFonts w:ascii="Times New Roman" w:eastAsia="Times New Roman" w:hAnsi="Times New Roman" w:cs="Times New Roman"/>
                <w:color w:val="000000"/>
                <w:sz w:val="24"/>
                <w:szCs w:val="24"/>
              </w:rPr>
              <w:t>в том числ</w:t>
            </w:r>
            <w:r w:rsidRPr="00D8505B">
              <w:rPr>
                <w:rFonts w:ascii="Times New Roman" w:eastAsia="Times New Roman" w:hAnsi="Times New Roman" w:cs="Times New Roman"/>
                <w:color w:val="000000"/>
                <w:spacing w:val="-1"/>
                <w:sz w:val="24"/>
                <w:szCs w:val="24"/>
              </w:rPr>
              <w:t>е</w:t>
            </w:r>
            <w:r w:rsidRPr="00D8505B">
              <w:rPr>
                <w:rFonts w:ascii="Times New Roman" w:eastAsia="Times New Roman" w:hAnsi="Times New Roman" w:cs="Times New Roman"/>
                <w:color w:val="000000"/>
                <w:sz w:val="24"/>
                <w:szCs w:val="24"/>
              </w:rPr>
              <w:t>:</w:t>
            </w:r>
          </w:p>
        </w:tc>
      </w:tr>
      <w:tr w:rsidR="00D8505B" w:rsidRPr="00D8505B" w:rsidTr="00FD2D1D">
        <w:trPr>
          <w:cantSplit/>
          <w:trHeight w:hRule="exact" w:val="316"/>
        </w:trPr>
        <w:tc>
          <w:tcPr>
            <w:tcW w:w="851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D8505B" w:rsidRPr="00D8505B" w:rsidRDefault="00D8505B" w:rsidP="00D8505B">
            <w:pPr>
              <w:widowControl w:val="0"/>
              <w:spacing w:after="0" w:line="240" w:lineRule="auto"/>
              <w:rPr>
                <w:rFonts w:ascii="Times New Roman" w:eastAsia="Times New Roman" w:hAnsi="Times New Roman" w:cs="Times New Roman"/>
                <w:color w:val="000000"/>
                <w:sz w:val="24"/>
                <w:szCs w:val="24"/>
              </w:rPr>
            </w:pPr>
            <w:r w:rsidRPr="00D8505B">
              <w:rPr>
                <w:rFonts w:ascii="Times New Roman" w:eastAsia="Times New Roman" w:hAnsi="Times New Roman" w:cs="Times New Roman"/>
                <w:color w:val="000000"/>
                <w:sz w:val="24"/>
                <w:szCs w:val="24"/>
              </w:rPr>
              <w:t>теор</w:t>
            </w:r>
            <w:r w:rsidRPr="00D8505B">
              <w:rPr>
                <w:rFonts w:ascii="Times New Roman" w:eastAsia="Times New Roman" w:hAnsi="Times New Roman" w:cs="Times New Roman"/>
                <w:color w:val="000000"/>
                <w:spacing w:val="-1"/>
                <w:sz w:val="24"/>
                <w:szCs w:val="24"/>
              </w:rPr>
              <w:t>е</w:t>
            </w:r>
            <w:r w:rsidRPr="00D8505B">
              <w:rPr>
                <w:rFonts w:ascii="Times New Roman" w:eastAsia="Times New Roman" w:hAnsi="Times New Roman" w:cs="Times New Roman"/>
                <w:color w:val="000000"/>
                <w:sz w:val="24"/>
                <w:szCs w:val="24"/>
              </w:rPr>
              <w:t>т</w:t>
            </w:r>
            <w:r w:rsidRPr="00D8505B">
              <w:rPr>
                <w:rFonts w:ascii="Times New Roman" w:eastAsia="Times New Roman" w:hAnsi="Times New Roman" w:cs="Times New Roman"/>
                <w:color w:val="000000"/>
                <w:spacing w:val="1"/>
                <w:sz w:val="24"/>
                <w:szCs w:val="24"/>
              </w:rPr>
              <w:t>и</w:t>
            </w:r>
            <w:r w:rsidRPr="00D8505B">
              <w:rPr>
                <w:rFonts w:ascii="Times New Roman" w:eastAsia="Times New Roman" w:hAnsi="Times New Roman" w:cs="Times New Roman"/>
                <w:color w:val="000000"/>
                <w:sz w:val="24"/>
                <w:szCs w:val="24"/>
              </w:rPr>
              <w:t>че</w:t>
            </w:r>
            <w:r w:rsidRPr="00D8505B">
              <w:rPr>
                <w:rFonts w:ascii="Times New Roman" w:eastAsia="Times New Roman" w:hAnsi="Times New Roman" w:cs="Times New Roman"/>
                <w:color w:val="000000"/>
                <w:spacing w:val="-1"/>
                <w:sz w:val="24"/>
                <w:szCs w:val="24"/>
              </w:rPr>
              <w:t>с</w:t>
            </w:r>
            <w:r w:rsidRPr="00D8505B">
              <w:rPr>
                <w:rFonts w:ascii="Times New Roman" w:eastAsia="Times New Roman" w:hAnsi="Times New Roman" w:cs="Times New Roman"/>
                <w:color w:val="000000"/>
                <w:sz w:val="24"/>
                <w:szCs w:val="24"/>
              </w:rPr>
              <w:t>кое о</w:t>
            </w:r>
            <w:r w:rsidRPr="00D8505B">
              <w:rPr>
                <w:rFonts w:ascii="Times New Roman" w:eastAsia="Times New Roman" w:hAnsi="Times New Roman" w:cs="Times New Roman"/>
                <w:color w:val="000000"/>
                <w:spacing w:val="4"/>
                <w:sz w:val="24"/>
                <w:szCs w:val="24"/>
              </w:rPr>
              <w:t>б</w:t>
            </w:r>
            <w:r w:rsidRPr="00D8505B">
              <w:rPr>
                <w:rFonts w:ascii="Times New Roman" w:eastAsia="Times New Roman" w:hAnsi="Times New Roman" w:cs="Times New Roman"/>
                <w:color w:val="000000"/>
                <w:spacing w:val="-2"/>
                <w:sz w:val="24"/>
                <w:szCs w:val="24"/>
              </w:rPr>
              <w:t>у</w:t>
            </w:r>
            <w:r w:rsidRPr="00D8505B">
              <w:rPr>
                <w:rFonts w:ascii="Times New Roman" w:eastAsia="Times New Roman" w:hAnsi="Times New Roman" w:cs="Times New Roman"/>
                <w:color w:val="000000"/>
                <w:spacing w:val="-1"/>
                <w:sz w:val="24"/>
                <w:szCs w:val="24"/>
              </w:rPr>
              <w:t>че</w:t>
            </w:r>
            <w:r w:rsidRPr="00D8505B">
              <w:rPr>
                <w:rFonts w:ascii="Times New Roman" w:eastAsia="Times New Roman" w:hAnsi="Times New Roman" w:cs="Times New Roman"/>
                <w:color w:val="000000"/>
                <w:sz w:val="24"/>
                <w:szCs w:val="24"/>
              </w:rPr>
              <w:t>ние</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D8505B" w:rsidRPr="00D8505B" w:rsidRDefault="00D8505B" w:rsidP="00D8505B">
            <w:pPr>
              <w:widowControl w:val="0"/>
              <w:spacing w:after="0" w:line="240" w:lineRule="auto"/>
              <w:jc w:val="center"/>
              <w:rPr>
                <w:rFonts w:ascii="Times New Roman" w:eastAsia="Times New Roman" w:hAnsi="Times New Roman" w:cs="Times New Roman"/>
                <w:color w:val="000000"/>
                <w:sz w:val="24"/>
                <w:szCs w:val="24"/>
              </w:rPr>
            </w:pPr>
            <w:r w:rsidRPr="00D8505B">
              <w:rPr>
                <w:rFonts w:ascii="Times New Roman" w:eastAsia="Times New Roman" w:hAnsi="Times New Roman" w:cs="Times New Roman"/>
                <w:color w:val="000000"/>
                <w:sz w:val="24"/>
                <w:szCs w:val="24"/>
              </w:rPr>
              <w:t>51</w:t>
            </w:r>
          </w:p>
        </w:tc>
      </w:tr>
      <w:tr w:rsidR="00D8505B" w:rsidRPr="00D8505B" w:rsidTr="00FD2D1D">
        <w:trPr>
          <w:cantSplit/>
          <w:trHeight w:hRule="exact" w:val="484"/>
        </w:trPr>
        <w:tc>
          <w:tcPr>
            <w:tcW w:w="851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D8505B" w:rsidRPr="00D8505B" w:rsidRDefault="00D8505B" w:rsidP="00D8505B">
            <w:pPr>
              <w:widowControl w:val="0"/>
              <w:spacing w:after="0" w:line="240" w:lineRule="auto"/>
              <w:rPr>
                <w:rFonts w:ascii="Times New Roman" w:eastAsia="Times New Roman" w:hAnsi="Times New Roman" w:cs="Times New Roman"/>
                <w:color w:val="000000"/>
                <w:sz w:val="24"/>
                <w:szCs w:val="24"/>
              </w:rPr>
            </w:pPr>
            <w:r w:rsidRPr="00D8505B">
              <w:rPr>
                <w:rFonts w:ascii="Times New Roman" w:eastAsia="Times New Roman" w:hAnsi="Times New Roman" w:cs="Times New Roman"/>
                <w:color w:val="000000"/>
                <w:sz w:val="24"/>
                <w:szCs w:val="24"/>
              </w:rPr>
              <w:t>практ</w:t>
            </w:r>
            <w:r w:rsidRPr="00D8505B">
              <w:rPr>
                <w:rFonts w:ascii="Times New Roman" w:eastAsia="Times New Roman" w:hAnsi="Times New Roman" w:cs="Times New Roman"/>
                <w:color w:val="000000"/>
                <w:spacing w:val="1"/>
                <w:sz w:val="24"/>
                <w:szCs w:val="24"/>
              </w:rPr>
              <w:t>и</w:t>
            </w:r>
            <w:r w:rsidRPr="00D8505B">
              <w:rPr>
                <w:rFonts w:ascii="Times New Roman" w:eastAsia="Times New Roman" w:hAnsi="Times New Roman" w:cs="Times New Roman"/>
                <w:color w:val="000000"/>
                <w:sz w:val="24"/>
                <w:szCs w:val="24"/>
              </w:rPr>
              <w:t>ческие за</w:t>
            </w:r>
            <w:r w:rsidRPr="00D8505B">
              <w:rPr>
                <w:rFonts w:ascii="Times New Roman" w:eastAsia="Times New Roman" w:hAnsi="Times New Roman" w:cs="Times New Roman"/>
                <w:color w:val="000000"/>
                <w:spacing w:val="1"/>
                <w:sz w:val="24"/>
                <w:szCs w:val="24"/>
              </w:rPr>
              <w:t>н</w:t>
            </w:r>
            <w:r w:rsidRPr="00D8505B">
              <w:rPr>
                <w:rFonts w:ascii="Times New Roman" w:eastAsia="Times New Roman" w:hAnsi="Times New Roman" w:cs="Times New Roman"/>
                <w:color w:val="000000"/>
                <w:spacing w:val="-2"/>
                <w:sz w:val="24"/>
                <w:szCs w:val="24"/>
              </w:rPr>
              <w:t>я</w:t>
            </w:r>
            <w:r w:rsidRPr="00D8505B">
              <w:rPr>
                <w:rFonts w:ascii="Times New Roman" w:eastAsia="Times New Roman" w:hAnsi="Times New Roman" w:cs="Times New Roman"/>
                <w:color w:val="000000"/>
                <w:sz w:val="24"/>
                <w:szCs w:val="24"/>
              </w:rPr>
              <w:t>т</w:t>
            </w:r>
            <w:r w:rsidRPr="00D8505B">
              <w:rPr>
                <w:rFonts w:ascii="Times New Roman" w:eastAsia="Times New Roman" w:hAnsi="Times New Roman" w:cs="Times New Roman"/>
                <w:color w:val="000000"/>
                <w:spacing w:val="1"/>
                <w:sz w:val="24"/>
                <w:szCs w:val="24"/>
              </w:rPr>
              <w:t>и</w:t>
            </w:r>
            <w:r w:rsidRPr="00D8505B">
              <w:rPr>
                <w:rFonts w:ascii="Times New Roman" w:eastAsia="Times New Roman" w:hAnsi="Times New Roman" w:cs="Times New Roman"/>
                <w:color w:val="000000"/>
                <w:sz w:val="24"/>
                <w:szCs w:val="24"/>
              </w:rPr>
              <w:t xml:space="preserve">я </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D8505B" w:rsidRPr="00D8505B" w:rsidRDefault="00D8505B" w:rsidP="00D8505B">
            <w:pPr>
              <w:widowControl w:val="0"/>
              <w:spacing w:after="0" w:line="240" w:lineRule="auto"/>
              <w:jc w:val="center"/>
              <w:rPr>
                <w:rFonts w:ascii="Times New Roman" w:eastAsia="Times New Roman" w:hAnsi="Times New Roman" w:cs="Times New Roman"/>
                <w:color w:val="000000"/>
                <w:sz w:val="24"/>
                <w:szCs w:val="24"/>
              </w:rPr>
            </w:pPr>
            <w:r w:rsidRPr="00D8505B">
              <w:rPr>
                <w:rFonts w:ascii="Times New Roman" w:eastAsia="Times New Roman" w:hAnsi="Times New Roman" w:cs="Times New Roman"/>
                <w:color w:val="000000"/>
                <w:sz w:val="24"/>
                <w:szCs w:val="24"/>
              </w:rPr>
              <w:t>30</w:t>
            </w:r>
          </w:p>
        </w:tc>
      </w:tr>
      <w:tr w:rsidR="00D8505B" w:rsidRPr="00D8505B" w:rsidTr="00FD2D1D">
        <w:trPr>
          <w:cantSplit/>
          <w:trHeight w:hRule="exact" w:val="484"/>
        </w:trPr>
        <w:tc>
          <w:tcPr>
            <w:tcW w:w="851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D8505B" w:rsidRPr="00D8505B" w:rsidRDefault="00D8505B" w:rsidP="00D8505B">
            <w:pPr>
              <w:widowControl w:val="0"/>
              <w:spacing w:after="0" w:line="240" w:lineRule="auto"/>
              <w:rPr>
                <w:rFonts w:ascii="Times New Roman" w:eastAsia="Times New Roman" w:hAnsi="Times New Roman" w:cs="Times New Roman"/>
                <w:color w:val="000000"/>
                <w:sz w:val="24"/>
                <w:szCs w:val="24"/>
              </w:rPr>
            </w:pPr>
            <w:r w:rsidRPr="00D8505B">
              <w:rPr>
                <w:rFonts w:ascii="Times New Roman" w:eastAsia="Times New Roman" w:hAnsi="Times New Roman" w:cs="Times New Roman"/>
                <w:color w:val="000000"/>
                <w:sz w:val="24"/>
                <w:szCs w:val="24"/>
              </w:rPr>
              <w:t xml:space="preserve">Самостоятельная работа </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D8505B" w:rsidRPr="00D8505B" w:rsidRDefault="00D8505B" w:rsidP="00D8505B">
            <w:pPr>
              <w:widowControl w:val="0"/>
              <w:spacing w:after="0" w:line="240" w:lineRule="auto"/>
              <w:jc w:val="center"/>
              <w:rPr>
                <w:rFonts w:ascii="Times New Roman" w:eastAsia="Times New Roman" w:hAnsi="Times New Roman" w:cs="Times New Roman"/>
                <w:color w:val="000000"/>
                <w:sz w:val="24"/>
                <w:szCs w:val="24"/>
              </w:rPr>
            </w:pPr>
            <w:r w:rsidRPr="00D8505B">
              <w:rPr>
                <w:rFonts w:ascii="Times New Roman" w:eastAsia="Times New Roman" w:hAnsi="Times New Roman" w:cs="Times New Roman"/>
                <w:color w:val="000000"/>
                <w:sz w:val="24"/>
                <w:szCs w:val="24"/>
              </w:rPr>
              <w:t>7</w:t>
            </w:r>
          </w:p>
        </w:tc>
      </w:tr>
      <w:tr w:rsidR="00D8505B" w:rsidRPr="00D8505B" w:rsidTr="00FD2D1D">
        <w:trPr>
          <w:cantSplit/>
          <w:trHeight w:hRule="exact" w:val="352"/>
        </w:trPr>
        <w:tc>
          <w:tcPr>
            <w:tcW w:w="9929" w:type="dxa"/>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D8505B" w:rsidRPr="00D8505B" w:rsidRDefault="00D8505B" w:rsidP="00D8505B">
            <w:pPr>
              <w:widowControl w:val="0"/>
              <w:spacing w:after="0" w:line="240" w:lineRule="auto"/>
              <w:jc w:val="center"/>
              <w:rPr>
                <w:rFonts w:ascii="Times New Roman" w:eastAsia="Times New Roman" w:hAnsi="Times New Roman" w:cs="Times New Roman"/>
                <w:i/>
                <w:color w:val="000000"/>
                <w:sz w:val="24"/>
                <w:szCs w:val="24"/>
              </w:rPr>
            </w:pPr>
            <w:r w:rsidRPr="00D8505B">
              <w:rPr>
                <w:rFonts w:ascii="Times New Roman" w:eastAsia="Times New Roman" w:hAnsi="Times New Roman" w:cs="Times New Roman"/>
                <w:i/>
                <w:color w:val="000000"/>
                <w:sz w:val="24"/>
                <w:szCs w:val="24"/>
              </w:rPr>
              <w:t>Промежуточная аттестация в форме дифференцированного зачета</w:t>
            </w:r>
          </w:p>
        </w:tc>
      </w:tr>
    </w:tbl>
    <w:p w:rsidR="00D8505B" w:rsidRPr="00D8505B" w:rsidRDefault="00D8505B" w:rsidP="00D8505B">
      <w:pPr>
        <w:spacing w:after="0" w:line="240" w:lineRule="auto"/>
        <w:rPr>
          <w:rFonts w:ascii="Times New Roman" w:eastAsia="Calibri" w:hAnsi="Times New Roman" w:cs="Times New Roman"/>
          <w:sz w:val="24"/>
          <w:szCs w:val="24"/>
        </w:rPr>
      </w:pPr>
    </w:p>
    <w:p w:rsidR="00D8505B" w:rsidRPr="00D8505B" w:rsidRDefault="00D8505B" w:rsidP="00D8505B">
      <w:pPr>
        <w:spacing w:after="0" w:line="240" w:lineRule="auto"/>
        <w:rPr>
          <w:rFonts w:ascii="Times New Roman" w:eastAsia="Calibri" w:hAnsi="Times New Roman" w:cs="Times New Roman"/>
          <w:sz w:val="24"/>
          <w:szCs w:val="24"/>
        </w:rPr>
      </w:pPr>
    </w:p>
    <w:p w:rsidR="00D8505B" w:rsidRPr="00D8505B" w:rsidRDefault="00D8505B" w:rsidP="00D8505B">
      <w:pPr>
        <w:spacing w:after="0" w:line="240" w:lineRule="auto"/>
        <w:rPr>
          <w:rFonts w:ascii="Times New Roman" w:eastAsia="Calibri" w:hAnsi="Times New Roman" w:cs="Times New Roman"/>
          <w:sz w:val="24"/>
          <w:szCs w:val="24"/>
        </w:rPr>
      </w:pPr>
    </w:p>
    <w:p w:rsidR="00D8505B" w:rsidRPr="00D8505B" w:rsidRDefault="00D8505B" w:rsidP="00D8505B">
      <w:pPr>
        <w:spacing w:after="0" w:line="240" w:lineRule="auto"/>
        <w:rPr>
          <w:rFonts w:ascii="Times New Roman" w:eastAsia="Calibri" w:hAnsi="Times New Roman" w:cs="Times New Roman"/>
          <w:sz w:val="24"/>
          <w:szCs w:val="24"/>
        </w:rPr>
      </w:pPr>
      <w:bookmarkStart w:id="67" w:name="_GoBack"/>
      <w:bookmarkEnd w:id="67"/>
    </w:p>
    <w:sectPr w:rsidR="00D8505B" w:rsidRPr="00D8505B" w:rsidSect="00855B53">
      <w:pgSz w:w="11906" w:h="16838"/>
      <w:pgMar w:top="414" w:right="567" w:bottom="56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3275" w:rsidRDefault="00763275" w:rsidP="004E2509">
      <w:pPr>
        <w:spacing w:after="0" w:line="240" w:lineRule="auto"/>
      </w:pPr>
      <w:r>
        <w:separator/>
      </w:r>
    </w:p>
  </w:endnote>
  <w:endnote w:type="continuationSeparator" w:id="0">
    <w:p w:rsidR="00763275" w:rsidRDefault="00763275" w:rsidP="004E2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Century Schoolbook">
    <w:charset w:val="00"/>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SchoolBookSanPin">
    <w:altName w:val="Cambria"/>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MT">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Times New Roman Полужирный">
    <w:altName w:val="Times New Roman"/>
    <w:panose1 w:val="02020803070505020304"/>
    <w:charset w:val="00"/>
    <w:family w:val="roman"/>
    <w:notTrueType/>
    <w:pitch w:val="default"/>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jc w:val="right"/>
    </w:pPr>
  </w:p>
  <w:p w:rsidR="00967C70" w:rsidRDefault="00967C70">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jc w:val="center"/>
    </w:pPr>
  </w:p>
  <w:p w:rsidR="00967C70" w:rsidRDefault="00967C7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rsidP="00DD04B8">
    <w:pPr>
      <w:pStyle w:val="af1"/>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967C70" w:rsidRDefault="00967C70" w:rsidP="00DD04B8">
    <w:pPr>
      <w:pStyle w:val="af1"/>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jc w:val="right"/>
    </w:pPr>
  </w:p>
  <w:p w:rsidR="00967C70" w:rsidRDefault="00967C70" w:rsidP="00DD04B8">
    <w:pPr>
      <w:pStyle w:val="af1"/>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jc w:val="center"/>
    </w:pPr>
  </w:p>
  <w:p w:rsidR="00967C70" w:rsidRDefault="00967C70">
    <w:pPr>
      <w:pStyle w:val="af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jc w:val="center"/>
    </w:pPr>
  </w:p>
  <w:p w:rsidR="00967C70" w:rsidRDefault="00967C7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jc w:val="center"/>
    </w:pPr>
  </w:p>
  <w:p w:rsidR="00967C70" w:rsidRDefault="00967C70">
    <w:pPr>
      <w:pStyle w:val="af1"/>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jc w:val="center"/>
    </w:pPr>
  </w:p>
  <w:p w:rsidR="00967C70" w:rsidRDefault="00967C7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jc w:val="right"/>
    </w:pPr>
  </w:p>
  <w:p w:rsidR="00967C70" w:rsidRDefault="00967C70">
    <w:pPr>
      <w:pStyle w:val="af1"/>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rsidP="00D85B44">
    <w:pPr>
      <w:pStyle w:val="af1"/>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967C70" w:rsidRDefault="00967C70" w:rsidP="00D85B44">
    <w:pPr>
      <w:pStyle w:val="af1"/>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D85B44" w:rsidRDefault="00967C70" w:rsidP="00D85B44">
    <w:pPr>
      <w:pStyle w:val="af1"/>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D85B44" w:rsidRDefault="00967C70" w:rsidP="00D85B44">
    <w:pPr>
      <w:pStyle w:val="af1"/>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AD0E7A" w:rsidRDefault="00967C70" w:rsidP="00D85B44">
    <w:pPr>
      <w:pStyle w:val="af1"/>
      <w:jc w:val="center"/>
      <w:rPr>
        <w:rFonts w:ascii="Times New Roman" w:hAnsi="Times New Roman"/>
        <w:b/>
        <w:sz w:val="28"/>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jc w:val="right"/>
    </w:pPr>
  </w:p>
  <w:p w:rsidR="00967C70" w:rsidRDefault="00967C70">
    <w:pPr>
      <w:pStyle w:val="af1"/>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rsidP="00D85B44">
    <w:pPr>
      <w:pStyle w:val="af1"/>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D85B44" w:rsidRDefault="00967C70" w:rsidP="00D85B44">
    <w:pPr>
      <w:pStyle w:val="af1"/>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D85B44" w:rsidRDefault="00967C70" w:rsidP="00D85B44">
    <w:pPr>
      <w:pStyle w:val="af1"/>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spacing w:after="0" w:line="259" w:lineRule="auto"/>
      <w:ind w:right="6"/>
      <w:jc w:val="center"/>
    </w:pP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p>
  <w:p w:rsidR="00967C70" w:rsidRDefault="00967C70">
    <w:pPr>
      <w:spacing w:after="0" w:line="259" w:lineRule="auto"/>
    </w:pPr>
    <w:r>
      <w:rPr>
        <w:rFonts w:ascii="Calibri" w:eastAsia="Calibri" w:hAnsi="Calibri" w:cs="Calibri"/>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spacing w:after="0" w:line="259" w:lineRule="auto"/>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spacing w:after="0" w:line="259" w:lineRule="auto"/>
      <w:ind w:right="6"/>
      <w:jc w:val="center"/>
    </w:pP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p>
  <w:p w:rsidR="00967C70" w:rsidRDefault="00967C70">
    <w:pPr>
      <w:spacing w:after="0" w:line="259" w:lineRule="auto"/>
    </w:pPr>
    <w:r>
      <w:rPr>
        <w:rFonts w:ascii="Calibri" w:eastAsia="Calibri" w:hAnsi="Calibri" w:cs="Calibri"/>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3E4942" w:rsidRDefault="00967C70" w:rsidP="003E4942">
    <w:pPr>
      <w:pStyle w:val="af1"/>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967C70" w:rsidRDefault="00967C70">
    <w:pPr>
      <w:pStyle w:val="af1"/>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BD36BD" w:rsidRDefault="00967C70" w:rsidP="00BD36BD">
    <w:pPr>
      <w:pStyle w:val="af1"/>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jc w:val="right"/>
    </w:pPr>
    <w:r>
      <w:t xml:space="preserve"> </w:t>
    </w:r>
  </w:p>
  <w:p w:rsidR="00967C70" w:rsidRDefault="00967C70">
    <w:pPr>
      <w:pStyle w:val="af1"/>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4207BA" w:rsidRDefault="00967C70" w:rsidP="004207BA">
    <w:pPr>
      <w:pStyle w:val="af1"/>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AD0E7A" w:rsidRDefault="00967C70" w:rsidP="004207BA">
    <w:pPr>
      <w:pStyle w:val="af1"/>
      <w:jc w:val="center"/>
      <w:rPr>
        <w:rFonts w:ascii="Times New Roman" w:hAnsi="Times New Roman"/>
        <w:b/>
        <w:sz w:val="28"/>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4207BA" w:rsidRDefault="00967C70" w:rsidP="004207BA">
    <w:pPr>
      <w:pStyle w:val="af1"/>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4207BA" w:rsidRDefault="00967C70" w:rsidP="004207BA">
    <w:pPr>
      <w:pStyle w:val="af1"/>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3C2F7C" w:rsidRDefault="00967C70" w:rsidP="003C2F7C">
    <w:pPr>
      <w:pStyle w:val="af1"/>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3C2F7C" w:rsidRDefault="00967C70" w:rsidP="003C2F7C">
    <w:pPr>
      <w:pStyle w:val="af1"/>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3C2F7C" w:rsidRDefault="00967C70" w:rsidP="003C2F7C">
    <w:pPr>
      <w:pStyle w:val="af1"/>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3C2F7C" w:rsidRDefault="00967C70" w:rsidP="003C2F7C">
    <w:pPr>
      <w:pStyle w:val="af1"/>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3C2F7C" w:rsidRDefault="00967C70" w:rsidP="003C2F7C">
    <w:pPr>
      <w:pStyle w:val="af1"/>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86086C" w:rsidRDefault="00967C70" w:rsidP="0086086C">
    <w:pPr>
      <w:pStyle w:val="af1"/>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640124" w:rsidRDefault="00967C70" w:rsidP="00640124">
    <w:pPr>
      <w:pStyle w:val="af1"/>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640124" w:rsidRDefault="00967C70" w:rsidP="00640124">
    <w:pPr>
      <w:pStyle w:val="af1"/>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A4042C" w:rsidRDefault="00967C70" w:rsidP="00A4042C">
    <w:pPr>
      <w:pStyle w:val="af1"/>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D8505B" w:rsidRDefault="00967C70" w:rsidP="00D8505B">
    <w:pPr>
      <w:pStyle w:val="af1"/>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Pr="00D8505B" w:rsidRDefault="00967C70" w:rsidP="00D8505B">
    <w:pPr>
      <w:pStyle w:val="af1"/>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1"/>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3275" w:rsidRDefault="00763275" w:rsidP="004E2509">
      <w:pPr>
        <w:spacing w:after="0" w:line="240" w:lineRule="auto"/>
      </w:pPr>
      <w:r>
        <w:separator/>
      </w:r>
    </w:p>
  </w:footnote>
  <w:footnote w:type="continuationSeparator" w:id="0">
    <w:p w:rsidR="00763275" w:rsidRDefault="00763275" w:rsidP="004E2509">
      <w:pPr>
        <w:spacing w:after="0" w:line="240" w:lineRule="auto"/>
      </w:pPr>
      <w:r>
        <w:continuationSeparator/>
      </w:r>
    </w:p>
  </w:footnote>
  <w:footnote w:id="1">
    <w:p w:rsidR="00967C70" w:rsidRPr="001A661E" w:rsidRDefault="00967C70" w:rsidP="00DD04B8">
      <w:pPr>
        <w:pStyle w:val="a6"/>
        <w:ind w:firstLine="709"/>
        <w:jc w:val="both"/>
        <w:rPr>
          <w:rFonts w:ascii="Times New Roman" w:hAnsi="Times New Roman"/>
          <w:sz w:val="20"/>
          <w:szCs w:val="20"/>
          <w:lang w:val="ru-RU"/>
        </w:rPr>
      </w:pPr>
      <w:r w:rsidRPr="004D396E">
        <w:rPr>
          <w:rStyle w:val="ad"/>
          <w:rFonts w:ascii="Times New Roman" w:hAnsi="Times New Roman" w:hint="default"/>
        </w:rPr>
        <w:footnoteRef/>
      </w:r>
      <w:r w:rsidRPr="00DD04B8">
        <w:rPr>
          <w:rFonts w:ascii="Times New Roman" w:hAnsi="Times New Roman"/>
          <w:lang w:val="ru-RU"/>
        </w:rPr>
        <w:t xml:space="preserve"> </w:t>
      </w:r>
      <w:r w:rsidRPr="001A661E">
        <w:rPr>
          <w:rFonts w:ascii="Times New Roman" w:hAnsi="Times New Roman"/>
          <w:sz w:val="18"/>
          <w:szCs w:val="18"/>
          <w:lang w:val="ru-RU"/>
        </w:rPr>
        <w:t xml:space="preserve">Цель сформулирована в соответствии с приказом Министерства просвещения Российской Федерации </w:t>
      </w:r>
      <w:r w:rsidRPr="001A661E">
        <w:rPr>
          <w:rFonts w:ascii="Times New Roman" w:hAnsi="Times New Roman"/>
          <w:sz w:val="18"/>
          <w:szCs w:val="18"/>
          <w:lang w:val="ru-RU"/>
        </w:rPr>
        <w:br/>
        <w:t>от 18.05.2023 № 371 (ред. от 08.10.2025) «Об утверждении федеральной образовательной программы среднего общего образования».</w:t>
      </w:r>
    </w:p>
  </w:footnote>
  <w:footnote w:id="2">
    <w:p w:rsidR="00967C70" w:rsidRPr="001A661E" w:rsidRDefault="00967C70" w:rsidP="00DD04B8">
      <w:pPr>
        <w:pStyle w:val="a6"/>
        <w:jc w:val="both"/>
        <w:rPr>
          <w:rFonts w:ascii="Times New Roman" w:hAnsi="Times New Roman"/>
          <w:sz w:val="18"/>
          <w:szCs w:val="18"/>
          <w:lang w:val="ru-RU"/>
        </w:rPr>
      </w:pPr>
      <w:r>
        <w:rPr>
          <w:vertAlign w:val="superscript"/>
        </w:rPr>
        <w:footnoteRef/>
      </w:r>
      <w:r w:rsidRPr="00DD04B8">
        <w:rPr>
          <w:rFonts w:ascii="Times New Roman" w:eastAsia="Times New Roman" w:hAnsi="Times New Roman"/>
          <w:color w:val="000000"/>
          <w:lang w:val="ru-RU"/>
        </w:rPr>
        <w:t xml:space="preserve"> </w:t>
      </w:r>
      <w:r w:rsidRPr="001A661E">
        <w:rPr>
          <w:rFonts w:ascii="Times New Roman" w:hAnsi="Times New Roman"/>
          <w:sz w:val="18"/>
          <w:szCs w:val="18"/>
          <w:lang w:val="ru-RU"/>
        </w:rPr>
        <w:t>Дисциплинарные (предметные) результаты указываются в соответствии с их полным перечнем во ФГОС СОО от 17.05.2012г. № 413 (в последней редакции от 12.08.2022)</w:t>
      </w:r>
    </w:p>
    <w:p w:rsidR="00967C70" w:rsidRPr="001A661E" w:rsidRDefault="00967C70" w:rsidP="00DD04B8">
      <w:pPr>
        <w:pBdr>
          <w:top w:val="nil"/>
          <w:left w:val="nil"/>
          <w:bottom w:val="nil"/>
          <w:right w:val="nil"/>
          <w:between w:val="nil"/>
        </w:pBdr>
        <w:ind w:firstLine="709"/>
        <w:rPr>
          <w:rFonts w:cs="Times New Roman"/>
          <w:color w:val="000000"/>
          <w:sz w:val="18"/>
          <w:szCs w:val="18"/>
        </w:rPr>
      </w:pPr>
    </w:p>
  </w:footnote>
  <w:footnote w:id="3">
    <w:p w:rsidR="00967C70" w:rsidRPr="00AE71BF" w:rsidRDefault="00967C70" w:rsidP="00AE71BF">
      <w:pPr>
        <w:pStyle w:val="Footnote"/>
        <w:jc w:val="both"/>
        <w:rPr>
          <w:rFonts w:ascii="Times New Roman" w:hAnsi="Times New Roman"/>
          <w:sz w:val="18"/>
          <w:szCs w:val="18"/>
        </w:rPr>
      </w:pPr>
      <w:r w:rsidRPr="00AE71BF">
        <w:rPr>
          <w:rFonts w:ascii="Times New Roman" w:hAnsi="Times New Roman"/>
          <w:sz w:val="18"/>
          <w:szCs w:val="18"/>
          <w:vertAlign w:val="superscript"/>
        </w:rPr>
        <w:footnoteRef/>
      </w:r>
      <w:r w:rsidRPr="00AE71BF">
        <w:rPr>
          <w:rFonts w:ascii="Times New Roman" w:hAnsi="Times New Roman"/>
          <w:sz w:val="18"/>
          <w:szCs w:val="18"/>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4">
    <w:p w:rsidR="00967C70" w:rsidRPr="00AE71BF" w:rsidRDefault="00967C70" w:rsidP="00AE71BF">
      <w:pPr>
        <w:pStyle w:val="Footnote"/>
        <w:jc w:val="both"/>
        <w:rPr>
          <w:rFonts w:ascii="Times New Roman" w:hAnsi="Times New Roman"/>
          <w:sz w:val="18"/>
          <w:szCs w:val="18"/>
        </w:rPr>
      </w:pPr>
      <w:r w:rsidRPr="00AE71BF">
        <w:rPr>
          <w:rFonts w:ascii="Times New Roman" w:hAnsi="Times New Roman"/>
          <w:sz w:val="18"/>
          <w:szCs w:val="18"/>
          <w:vertAlign w:val="superscript"/>
        </w:rPr>
        <w:footnoteRef/>
      </w:r>
      <w:r w:rsidRPr="00AE71BF">
        <w:rPr>
          <w:rFonts w:ascii="Times New Roman" w:hAnsi="Times New Roman"/>
          <w:sz w:val="18"/>
          <w:szCs w:val="18"/>
        </w:rPr>
        <w:t xml:space="preserve"> Дисциплинарные (предметные) результаты указываются в соответствии с их полным перечнем во ФГОС СОО. Предметные результаты базового уровня (ПРб) нумеруются в соответствии ФГОС СОО (Приказ Минобрнауки России от 17.05.2012 № 413 (редакция от 27.12.2023 г.).</w:t>
      </w:r>
    </w:p>
  </w:footnote>
  <w:footnote w:id="5">
    <w:p w:rsidR="00967C70" w:rsidRPr="00841C24" w:rsidRDefault="00967C70" w:rsidP="00D85B44">
      <w:pPr>
        <w:pStyle w:val="Footnote"/>
        <w:jc w:val="both"/>
        <w:rPr>
          <w:rFonts w:ascii="Times New Roman" w:hAnsi="Times New Roman"/>
          <w:sz w:val="18"/>
          <w:szCs w:val="18"/>
        </w:rPr>
      </w:pPr>
      <w:r w:rsidRPr="00841C24">
        <w:rPr>
          <w:rFonts w:ascii="Times New Roman" w:hAnsi="Times New Roman"/>
          <w:sz w:val="18"/>
          <w:szCs w:val="18"/>
        </w:rPr>
        <w:footnoteRef/>
      </w:r>
      <w:r w:rsidRPr="00841C24">
        <w:rPr>
          <w:rFonts w:ascii="Times New Roman" w:hAnsi="Times New Roman"/>
          <w:sz w:val="18"/>
          <w:szCs w:val="18"/>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6">
    <w:p w:rsidR="00967C70" w:rsidRPr="00841C24" w:rsidRDefault="00967C70" w:rsidP="00D85B44">
      <w:pPr>
        <w:pStyle w:val="Footnote"/>
        <w:jc w:val="both"/>
        <w:rPr>
          <w:rFonts w:ascii="Times New Roman" w:hAnsi="Times New Roman"/>
          <w:sz w:val="18"/>
          <w:szCs w:val="18"/>
        </w:rPr>
      </w:pPr>
      <w:r w:rsidRPr="00841C24">
        <w:rPr>
          <w:rFonts w:ascii="Times New Roman" w:hAnsi="Times New Roman"/>
          <w:sz w:val="18"/>
          <w:szCs w:val="18"/>
        </w:rPr>
        <w:footnoteRef/>
      </w:r>
      <w:r w:rsidRPr="00841C24">
        <w:rPr>
          <w:rFonts w:ascii="Times New Roman" w:hAnsi="Times New Roman"/>
          <w:sz w:val="18"/>
          <w:szCs w:val="18"/>
        </w:rPr>
        <w:t xml:space="preserve"> Дисциплинарные (предметные) результаты указываются в соответствии с их полным перечнем во ФГОС СОО. Предметные результаты базового уровня (ПРб) нумеруются в соответствии ФГОС СОО (Приказ Минобрнауки России от 17.05.2012 № 413 (редакция от 27.12.2023 г.)</w:t>
      </w:r>
    </w:p>
    <w:p w:rsidR="00967C70" w:rsidRDefault="00967C70" w:rsidP="00D85B44">
      <w:pPr>
        <w:pStyle w:val="Footnote"/>
        <w:jc w:val="both"/>
      </w:pPr>
    </w:p>
  </w:footnote>
  <w:footnote w:id="7">
    <w:p w:rsidR="00967C70" w:rsidRPr="00DD560C" w:rsidRDefault="00967C70" w:rsidP="00D85B44">
      <w:pPr>
        <w:pStyle w:val="Footnote"/>
        <w:ind w:firstLine="709"/>
        <w:jc w:val="both"/>
        <w:rPr>
          <w:rFonts w:ascii="Times New Roman" w:hAnsi="Times New Roman"/>
          <w:sz w:val="18"/>
          <w:szCs w:val="18"/>
        </w:rPr>
      </w:pPr>
      <w:r w:rsidRPr="00DD560C">
        <w:rPr>
          <w:rFonts w:ascii="Times New Roman" w:hAnsi="Times New Roman"/>
          <w:sz w:val="18"/>
          <w:szCs w:val="18"/>
          <w:vertAlign w:val="superscript"/>
        </w:rPr>
        <w:footnoteRef/>
      </w:r>
      <w:r w:rsidRPr="00DD560C">
        <w:rPr>
          <w:rFonts w:ascii="Times New Roman" w:hAnsi="Times New Roman"/>
          <w:sz w:val="18"/>
          <w:szCs w:val="18"/>
        </w:rPr>
        <w:t xml:space="preserve"> Общие результаты сформулированы в соответствии с личностными и метапредметными результатами ФГОС СОО, в формировании которых участвует общеобразовательная дисциплина.</w:t>
      </w:r>
    </w:p>
  </w:footnote>
  <w:footnote w:id="8">
    <w:p w:rsidR="00967C70" w:rsidRPr="00DD560C" w:rsidRDefault="00967C70" w:rsidP="00D85B44">
      <w:pPr>
        <w:pStyle w:val="Footnote"/>
        <w:ind w:firstLine="709"/>
        <w:jc w:val="both"/>
        <w:rPr>
          <w:rFonts w:ascii="Times New Roman" w:hAnsi="Times New Roman"/>
          <w:sz w:val="18"/>
          <w:szCs w:val="18"/>
        </w:rPr>
      </w:pPr>
      <w:r w:rsidRPr="00DD560C">
        <w:rPr>
          <w:rFonts w:ascii="Times New Roman" w:hAnsi="Times New Roman"/>
          <w:sz w:val="18"/>
          <w:szCs w:val="18"/>
          <w:vertAlign w:val="superscript"/>
        </w:rPr>
        <w:footnoteRef/>
      </w:r>
      <w:r w:rsidRPr="00DD560C">
        <w:rPr>
          <w:rFonts w:ascii="Times New Roman" w:hAnsi="Times New Roman"/>
          <w:sz w:val="18"/>
          <w:szCs w:val="18"/>
        </w:rPr>
        <w:t xml:space="preserve"> Дисциплинарные (предметные) результаты указываются в соответствии с их полным перечнем в ФГОС СОО. ПРб нумеруются </w:t>
      </w:r>
      <w:r w:rsidRPr="00DD560C">
        <w:rPr>
          <w:rFonts w:ascii="Times New Roman" w:hAnsi="Times New Roman"/>
          <w:sz w:val="18"/>
          <w:szCs w:val="18"/>
        </w:rPr>
        <w:br/>
        <w:t>в соответствии с ФГОС СОО (приказ Министерства образования и науки Российской Федерации от 17.05.2012 № 413 (ред. от 12.02.2025)).</w:t>
      </w:r>
    </w:p>
  </w:footnote>
  <w:footnote w:id="9">
    <w:p w:rsidR="00967C70" w:rsidRPr="00C60AF8" w:rsidRDefault="00967C70" w:rsidP="00C60AF8">
      <w:pPr>
        <w:pStyle w:val="Footnote"/>
        <w:jc w:val="both"/>
        <w:rPr>
          <w:rFonts w:ascii="Times New Roman" w:hAnsi="Times New Roman"/>
          <w:sz w:val="18"/>
          <w:szCs w:val="18"/>
        </w:rPr>
      </w:pPr>
      <w:r w:rsidRPr="00C60AF8">
        <w:rPr>
          <w:rFonts w:ascii="Times New Roman" w:hAnsi="Times New Roman"/>
          <w:sz w:val="18"/>
          <w:szCs w:val="18"/>
          <w:vertAlign w:val="superscript"/>
        </w:rPr>
        <w:footnoteRef/>
      </w:r>
      <w:r w:rsidRPr="00C60AF8">
        <w:rPr>
          <w:rFonts w:ascii="Times New Roman" w:hAnsi="Times New Roman"/>
          <w:sz w:val="18"/>
          <w:szCs w:val="18"/>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10">
    <w:p w:rsidR="00967C70" w:rsidRPr="00C60AF8" w:rsidRDefault="00967C70" w:rsidP="00C60AF8">
      <w:pPr>
        <w:pStyle w:val="Footnote"/>
        <w:jc w:val="both"/>
        <w:rPr>
          <w:rFonts w:ascii="Times New Roman" w:hAnsi="Times New Roman"/>
          <w:sz w:val="18"/>
          <w:szCs w:val="18"/>
        </w:rPr>
      </w:pPr>
      <w:r w:rsidRPr="00C60AF8">
        <w:rPr>
          <w:rFonts w:ascii="Times New Roman" w:hAnsi="Times New Roman"/>
          <w:sz w:val="18"/>
          <w:szCs w:val="18"/>
          <w:vertAlign w:val="superscript"/>
        </w:rPr>
        <w:footnoteRef/>
      </w:r>
      <w:r w:rsidRPr="00C60AF8">
        <w:rPr>
          <w:rFonts w:ascii="Times New Roman" w:hAnsi="Times New Roman"/>
          <w:sz w:val="18"/>
          <w:szCs w:val="18"/>
        </w:rPr>
        <w:t xml:space="preserve"> Дисциплинарные (предметные) результаты указываются в соответствии с их полным перечнем во ФГОС СОО. Предметные результаты базового уровня (ПРб) нумеруются в соответствии ФГОС СОО (Приказ Минобрнауки России от 17.05.2012 № 413 (редакция от 27.12.2023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C70" w:rsidRDefault="00967C70">
    <w:pPr>
      <w:pStyle w:val="af"/>
      <w:jc w:val="right"/>
    </w:pPr>
  </w:p>
  <w:p w:rsidR="00967C70" w:rsidRDefault="00967C70">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644"/>
        </w:tabs>
        <w:ind w:left="644" w:hanging="360"/>
      </w:pPr>
      <w:rPr>
        <w:b w:val="0"/>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sz w:val="20"/>
        <w:szCs w:val="20"/>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sz w:val="20"/>
        <w:szCs w:val="20"/>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15:restartNumberingAfterBreak="0">
    <w:nsid w:val="00000006"/>
    <w:multiLevelType w:val="multilevel"/>
    <w:tmpl w:val="00000006"/>
    <w:name w:val="WW8Num9"/>
    <w:lvl w:ilvl="0">
      <w:start w:val="1"/>
      <w:numFmt w:val="bullet"/>
      <w:lvlText w:val=""/>
      <w:lvlJc w:val="left"/>
      <w:pPr>
        <w:tabs>
          <w:tab w:val="num" w:pos="502"/>
        </w:tabs>
        <w:ind w:left="502" w:hanging="360"/>
      </w:pPr>
      <w:rPr>
        <w:rFonts w:ascii="Symbol" w:hAnsi="Symbol" w:cs="Symbol"/>
      </w:rPr>
    </w:lvl>
    <w:lvl w:ilvl="1">
      <w:start w:val="1"/>
      <w:numFmt w:val="bullet"/>
      <w:lvlText w:val="o"/>
      <w:lvlJc w:val="left"/>
      <w:pPr>
        <w:tabs>
          <w:tab w:val="num" w:pos="1222"/>
        </w:tabs>
        <w:ind w:left="1222" w:hanging="360"/>
      </w:pPr>
      <w:rPr>
        <w:rFonts w:ascii="Courier New" w:hAnsi="Courier New" w:cs="Courier New"/>
      </w:rPr>
    </w:lvl>
    <w:lvl w:ilvl="2">
      <w:start w:val="1"/>
      <w:numFmt w:val="bullet"/>
      <w:lvlText w:val=""/>
      <w:lvlJc w:val="left"/>
      <w:pPr>
        <w:tabs>
          <w:tab w:val="num" w:pos="1942"/>
        </w:tabs>
        <w:ind w:left="1942" w:hanging="360"/>
      </w:pPr>
      <w:rPr>
        <w:rFonts w:ascii="Wingdings" w:hAnsi="Wingdings" w:cs="Wingdings"/>
      </w:rPr>
    </w:lvl>
    <w:lvl w:ilvl="3">
      <w:start w:val="1"/>
      <w:numFmt w:val="bullet"/>
      <w:lvlText w:val=""/>
      <w:lvlJc w:val="left"/>
      <w:pPr>
        <w:tabs>
          <w:tab w:val="num" w:pos="2662"/>
        </w:tabs>
        <w:ind w:left="2662" w:hanging="360"/>
      </w:pPr>
      <w:rPr>
        <w:rFonts w:ascii="Symbol" w:hAnsi="Symbol" w:cs="Symbol"/>
      </w:rPr>
    </w:lvl>
    <w:lvl w:ilvl="4">
      <w:start w:val="1"/>
      <w:numFmt w:val="bullet"/>
      <w:lvlText w:val="o"/>
      <w:lvlJc w:val="left"/>
      <w:pPr>
        <w:tabs>
          <w:tab w:val="num" w:pos="3382"/>
        </w:tabs>
        <w:ind w:left="3382" w:hanging="360"/>
      </w:pPr>
      <w:rPr>
        <w:rFonts w:ascii="Courier New" w:hAnsi="Courier New" w:cs="Courier New"/>
      </w:rPr>
    </w:lvl>
    <w:lvl w:ilvl="5">
      <w:start w:val="1"/>
      <w:numFmt w:val="bullet"/>
      <w:lvlText w:val=""/>
      <w:lvlJc w:val="left"/>
      <w:pPr>
        <w:tabs>
          <w:tab w:val="num" w:pos="4102"/>
        </w:tabs>
        <w:ind w:left="4102" w:hanging="360"/>
      </w:pPr>
      <w:rPr>
        <w:rFonts w:ascii="Wingdings" w:hAnsi="Wingdings" w:cs="Wingdings"/>
      </w:rPr>
    </w:lvl>
    <w:lvl w:ilvl="6">
      <w:start w:val="1"/>
      <w:numFmt w:val="bullet"/>
      <w:lvlText w:val=""/>
      <w:lvlJc w:val="left"/>
      <w:pPr>
        <w:tabs>
          <w:tab w:val="num" w:pos="4822"/>
        </w:tabs>
        <w:ind w:left="4822" w:hanging="360"/>
      </w:pPr>
      <w:rPr>
        <w:rFonts w:ascii="Symbol" w:hAnsi="Symbol" w:cs="Symbol"/>
      </w:rPr>
    </w:lvl>
    <w:lvl w:ilvl="7">
      <w:start w:val="1"/>
      <w:numFmt w:val="bullet"/>
      <w:lvlText w:val="o"/>
      <w:lvlJc w:val="left"/>
      <w:pPr>
        <w:tabs>
          <w:tab w:val="num" w:pos="5542"/>
        </w:tabs>
        <w:ind w:left="5542" w:hanging="360"/>
      </w:pPr>
      <w:rPr>
        <w:rFonts w:ascii="Courier New" w:hAnsi="Courier New" w:cs="Courier New"/>
      </w:rPr>
    </w:lvl>
    <w:lvl w:ilvl="8">
      <w:start w:val="1"/>
      <w:numFmt w:val="bullet"/>
      <w:lvlText w:val=""/>
      <w:lvlJc w:val="left"/>
      <w:pPr>
        <w:tabs>
          <w:tab w:val="num" w:pos="6262"/>
        </w:tabs>
        <w:ind w:left="6262" w:hanging="360"/>
      </w:pPr>
      <w:rPr>
        <w:rFonts w:ascii="Wingdings" w:hAnsi="Wingdings" w:cs="Wingdings"/>
      </w:rPr>
    </w:lvl>
  </w:abstractNum>
  <w:abstractNum w:abstractNumId="5" w15:restartNumberingAfterBreak="0">
    <w:nsid w:val="03701E27"/>
    <w:multiLevelType w:val="multilevel"/>
    <w:tmpl w:val="D8ACC19E"/>
    <w:lvl w:ilvl="0">
      <w:numFmt w:val="bullet"/>
      <w:lvlText w:val=""/>
      <w:lvlJc w:val="left"/>
      <w:pPr>
        <w:ind w:left="201" w:hanging="286"/>
      </w:pPr>
      <w:rPr>
        <w:rFonts w:ascii="Symbol" w:hAnsi="Symbol"/>
        <w:sz w:val="28"/>
      </w:rPr>
    </w:lvl>
    <w:lvl w:ilvl="1">
      <w:numFmt w:val="bullet"/>
      <w:lvlText w:val="•"/>
      <w:lvlJc w:val="left"/>
      <w:pPr>
        <w:ind w:left="1162" w:hanging="286"/>
      </w:pPr>
    </w:lvl>
    <w:lvl w:ilvl="2">
      <w:numFmt w:val="bullet"/>
      <w:lvlText w:val="•"/>
      <w:lvlJc w:val="left"/>
      <w:pPr>
        <w:ind w:left="2125" w:hanging="286"/>
      </w:pPr>
    </w:lvl>
    <w:lvl w:ilvl="3">
      <w:numFmt w:val="bullet"/>
      <w:lvlText w:val="•"/>
      <w:lvlJc w:val="left"/>
      <w:pPr>
        <w:ind w:left="3087" w:hanging="286"/>
      </w:pPr>
    </w:lvl>
    <w:lvl w:ilvl="4">
      <w:numFmt w:val="bullet"/>
      <w:lvlText w:val="•"/>
      <w:lvlJc w:val="left"/>
      <w:pPr>
        <w:ind w:left="4050" w:hanging="286"/>
      </w:pPr>
    </w:lvl>
    <w:lvl w:ilvl="5">
      <w:numFmt w:val="bullet"/>
      <w:lvlText w:val="•"/>
      <w:lvlJc w:val="left"/>
      <w:pPr>
        <w:ind w:left="5013" w:hanging="286"/>
      </w:pPr>
    </w:lvl>
    <w:lvl w:ilvl="6">
      <w:numFmt w:val="bullet"/>
      <w:lvlText w:val="•"/>
      <w:lvlJc w:val="left"/>
      <w:pPr>
        <w:ind w:left="5975" w:hanging="286"/>
      </w:pPr>
    </w:lvl>
    <w:lvl w:ilvl="7">
      <w:numFmt w:val="bullet"/>
      <w:lvlText w:val="•"/>
      <w:lvlJc w:val="left"/>
      <w:pPr>
        <w:ind w:left="6938" w:hanging="286"/>
      </w:pPr>
    </w:lvl>
    <w:lvl w:ilvl="8">
      <w:numFmt w:val="bullet"/>
      <w:lvlText w:val="•"/>
      <w:lvlJc w:val="left"/>
      <w:pPr>
        <w:ind w:left="7901" w:hanging="286"/>
      </w:pPr>
    </w:lvl>
  </w:abstractNum>
  <w:abstractNum w:abstractNumId="6" w15:restartNumberingAfterBreak="0">
    <w:nsid w:val="03725661"/>
    <w:multiLevelType w:val="hybridMultilevel"/>
    <w:tmpl w:val="29D2CBC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934308"/>
    <w:multiLevelType w:val="multilevel"/>
    <w:tmpl w:val="85A0DBF8"/>
    <w:lvl w:ilvl="0">
      <w:start w:val="1"/>
      <w:numFmt w:val="decimal"/>
      <w:lvlText w:val="%1."/>
      <w:lvlJc w:val="left"/>
      <w:pPr>
        <w:ind w:left="360" w:hanging="360"/>
      </w:pPr>
      <w:rPr>
        <w:rFonts w:hint="default"/>
        <w:b/>
      </w:rPr>
    </w:lvl>
    <w:lvl w:ilvl="1">
      <w:start w:val="1"/>
      <w:numFmt w:val="decimal"/>
      <w:lvlText w:val="%2.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08402F26"/>
    <w:multiLevelType w:val="hybridMultilevel"/>
    <w:tmpl w:val="EFFACDCA"/>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 w15:restartNumberingAfterBreak="0">
    <w:nsid w:val="0A5E5B15"/>
    <w:multiLevelType w:val="hybridMultilevel"/>
    <w:tmpl w:val="EE32B2E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ADA0697"/>
    <w:multiLevelType w:val="multilevel"/>
    <w:tmpl w:val="1A0E0466"/>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0C442FDA"/>
    <w:multiLevelType w:val="hybridMultilevel"/>
    <w:tmpl w:val="EA72C978"/>
    <w:lvl w:ilvl="0" w:tplc="8CB0C196">
      <w:start w:val="1"/>
      <w:numFmt w:val="decimal"/>
      <w:lvlText w:val="%1."/>
      <w:lvlJc w:val="left"/>
      <w:pPr>
        <w:ind w:left="720" w:hanging="360"/>
      </w:pPr>
    </w:lvl>
    <w:lvl w:ilvl="1" w:tplc="30C8BF26">
      <w:start w:val="1"/>
      <w:numFmt w:val="lowerLetter"/>
      <w:lvlText w:val="%2."/>
      <w:lvlJc w:val="left"/>
      <w:pPr>
        <w:ind w:left="1440" w:hanging="360"/>
      </w:pPr>
    </w:lvl>
    <w:lvl w:ilvl="2" w:tplc="8FC4D21E">
      <w:start w:val="1"/>
      <w:numFmt w:val="lowerRoman"/>
      <w:lvlText w:val="%3."/>
      <w:lvlJc w:val="right"/>
      <w:pPr>
        <w:ind w:left="2160" w:hanging="180"/>
      </w:pPr>
    </w:lvl>
    <w:lvl w:ilvl="3" w:tplc="4DFC531A">
      <w:start w:val="1"/>
      <w:numFmt w:val="decimal"/>
      <w:lvlText w:val="%4."/>
      <w:lvlJc w:val="left"/>
      <w:pPr>
        <w:ind w:left="2880" w:hanging="360"/>
      </w:pPr>
    </w:lvl>
    <w:lvl w:ilvl="4" w:tplc="5FBAF434">
      <w:start w:val="1"/>
      <w:numFmt w:val="lowerLetter"/>
      <w:lvlText w:val="%5."/>
      <w:lvlJc w:val="left"/>
      <w:pPr>
        <w:ind w:left="3600" w:hanging="360"/>
      </w:pPr>
    </w:lvl>
    <w:lvl w:ilvl="5" w:tplc="151892B8">
      <w:start w:val="1"/>
      <w:numFmt w:val="lowerRoman"/>
      <w:lvlText w:val="%6."/>
      <w:lvlJc w:val="right"/>
      <w:pPr>
        <w:ind w:left="4320" w:hanging="180"/>
      </w:pPr>
    </w:lvl>
    <w:lvl w:ilvl="6" w:tplc="0E1CCBD0">
      <w:start w:val="1"/>
      <w:numFmt w:val="decimal"/>
      <w:lvlText w:val="%7."/>
      <w:lvlJc w:val="left"/>
      <w:pPr>
        <w:ind w:left="5040" w:hanging="360"/>
      </w:pPr>
    </w:lvl>
    <w:lvl w:ilvl="7" w:tplc="82EE85DE">
      <w:start w:val="1"/>
      <w:numFmt w:val="lowerLetter"/>
      <w:lvlText w:val="%8."/>
      <w:lvlJc w:val="left"/>
      <w:pPr>
        <w:ind w:left="5760" w:hanging="360"/>
      </w:pPr>
    </w:lvl>
    <w:lvl w:ilvl="8" w:tplc="05A881F6">
      <w:start w:val="1"/>
      <w:numFmt w:val="lowerRoman"/>
      <w:lvlText w:val="%9."/>
      <w:lvlJc w:val="right"/>
      <w:pPr>
        <w:ind w:left="6480" w:hanging="180"/>
      </w:pPr>
    </w:lvl>
  </w:abstractNum>
  <w:abstractNum w:abstractNumId="13" w15:restartNumberingAfterBreak="0">
    <w:nsid w:val="0C6127CE"/>
    <w:multiLevelType w:val="hybridMultilevel"/>
    <w:tmpl w:val="E1762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D35663F"/>
    <w:multiLevelType w:val="multilevel"/>
    <w:tmpl w:val="7E224DE6"/>
    <w:lvl w:ilvl="0">
      <w:start w:val="3"/>
      <w:numFmt w:val="decimal"/>
      <w:lvlText w:val="%1"/>
      <w:lvlJc w:val="left"/>
      <w:pPr>
        <w:tabs>
          <w:tab w:val="num" w:pos="720"/>
        </w:tabs>
        <w:ind w:left="1080" w:hanging="360"/>
      </w:pPr>
    </w:lvl>
    <w:lvl w:ilvl="1">
      <w:start w:val="3"/>
      <w:numFmt w:val="decimal"/>
      <w:lvlText w:val="%1.%2"/>
      <w:lvlJc w:val="left"/>
      <w:pPr>
        <w:tabs>
          <w:tab w:val="num" w:pos="720"/>
        </w:tabs>
        <w:ind w:left="1080" w:hanging="360"/>
      </w:pPr>
    </w:lvl>
    <w:lvl w:ilvl="2">
      <w:start w:val="1"/>
      <w:numFmt w:val="decimal"/>
      <w:lvlText w:val="%1.%2.%3"/>
      <w:lvlJc w:val="left"/>
      <w:pPr>
        <w:tabs>
          <w:tab w:val="num" w:pos="720"/>
        </w:tabs>
        <w:ind w:left="2008" w:hanging="720"/>
      </w:pPr>
    </w:lvl>
    <w:lvl w:ilvl="3">
      <w:start w:val="1"/>
      <w:numFmt w:val="decimal"/>
      <w:lvlText w:val="%1.%2.%3.%4"/>
      <w:lvlJc w:val="left"/>
      <w:pPr>
        <w:tabs>
          <w:tab w:val="num" w:pos="720"/>
        </w:tabs>
        <w:ind w:left="2292" w:hanging="720"/>
      </w:pPr>
    </w:lvl>
    <w:lvl w:ilvl="4">
      <w:start w:val="1"/>
      <w:numFmt w:val="decimal"/>
      <w:lvlText w:val="%1.%2.%3.%4.%5"/>
      <w:lvlJc w:val="left"/>
      <w:pPr>
        <w:tabs>
          <w:tab w:val="num" w:pos="720"/>
        </w:tabs>
        <w:ind w:left="2936" w:hanging="1080"/>
      </w:pPr>
    </w:lvl>
    <w:lvl w:ilvl="5">
      <w:start w:val="1"/>
      <w:numFmt w:val="decimal"/>
      <w:lvlText w:val="%1.%2.%3.%4.%5.%6"/>
      <w:lvlJc w:val="left"/>
      <w:pPr>
        <w:tabs>
          <w:tab w:val="num" w:pos="720"/>
        </w:tabs>
        <w:ind w:left="3220" w:hanging="1080"/>
      </w:pPr>
    </w:lvl>
    <w:lvl w:ilvl="6">
      <w:start w:val="1"/>
      <w:numFmt w:val="decimal"/>
      <w:lvlText w:val="%1.%2.%3.%4.%5.%6.%7"/>
      <w:lvlJc w:val="left"/>
      <w:pPr>
        <w:tabs>
          <w:tab w:val="num" w:pos="720"/>
        </w:tabs>
        <w:ind w:left="3864" w:hanging="1440"/>
      </w:pPr>
    </w:lvl>
    <w:lvl w:ilvl="7">
      <w:start w:val="1"/>
      <w:numFmt w:val="decimal"/>
      <w:lvlText w:val="%1.%2.%3.%4.%5.%6.%7.%8"/>
      <w:lvlJc w:val="left"/>
      <w:pPr>
        <w:tabs>
          <w:tab w:val="num" w:pos="720"/>
        </w:tabs>
        <w:ind w:left="4148" w:hanging="1440"/>
      </w:pPr>
    </w:lvl>
    <w:lvl w:ilvl="8">
      <w:start w:val="1"/>
      <w:numFmt w:val="decimal"/>
      <w:lvlText w:val="%1.%2.%3.%4.%5.%6.%7.%8.%9"/>
      <w:lvlJc w:val="left"/>
      <w:pPr>
        <w:tabs>
          <w:tab w:val="num" w:pos="720"/>
        </w:tabs>
        <w:ind w:left="4792" w:hanging="1800"/>
      </w:pPr>
    </w:lvl>
  </w:abstractNum>
  <w:abstractNum w:abstractNumId="15" w15:restartNumberingAfterBreak="0">
    <w:nsid w:val="0E700911"/>
    <w:multiLevelType w:val="hybridMultilevel"/>
    <w:tmpl w:val="2522127A"/>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1186FD5"/>
    <w:multiLevelType w:val="hybridMultilevel"/>
    <w:tmpl w:val="1158E392"/>
    <w:lvl w:ilvl="0" w:tplc="FBE6540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118A20B9"/>
    <w:multiLevelType w:val="hybridMultilevel"/>
    <w:tmpl w:val="83B6530A"/>
    <w:lvl w:ilvl="0" w:tplc="3AA88F8A">
      <w:start w:val="1"/>
      <w:numFmt w:val="decimal"/>
      <w:lvlText w:val="%1."/>
      <w:lvlJc w:val="left"/>
      <w:pPr>
        <w:ind w:left="720" w:hanging="360"/>
      </w:pPr>
      <w:rPr>
        <w:rFonts w:hint="default"/>
      </w:rPr>
    </w:lvl>
    <w:lvl w:ilvl="1" w:tplc="3572CFF8">
      <w:numFmt w:val="none"/>
      <w:lvlText w:val=""/>
      <w:lvlJc w:val="left"/>
      <w:pPr>
        <w:tabs>
          <w:tab w:val="num" w:pos="360"/>
        </w:tabs>
      </w:pPr>
    </w:lvl>
    <w:lvl w:ilvl="2" w:tplc="EEB40A0C">
      <w:numFmt w:val="none"/>
      <w:lvlText w:val=""/>
      <w:lvlJc w:val="left"/>
      <w:pPr>
        <w:tabs>
          <w:tab w:val="num" w:pos="360"/>
        </w:tabs>
      </w:pPr>
    </w:lvl>
    <w:lvl w:ilvl="3" w:tplc="C2944942">
      <w:numFmt w:val="none"/>
      <w:lvlText w:val=""/>
      <w:lvlJc w:val="left"/>
      <w:pPr>
        <w:tabs>
          <w:tab w:val="num" w:pos="360"/>
        </w:tabs>
      </w:pPr>
    </w:lvl>
    <w:lvl w:ilvl="4" w:tplc="D7768172">
      <w:numFmt w:val="none"/>
      <w:lvlText w:val=""/>
      <w:lvlJc w:val="left"/>
      <w:pPr>
        <w:tabs>
          <w:tab w:val="num" w:pos="360"/>
        </w:tabs>
      </w:pPr>
    </w:lvl>
    <w:lvl w:ilvl="5" w:tplc="83F4BE7C">
      <w:numFmt w:val="none"/>
      <w:lvlText w:val=""/>
      <w:lvlJc w:val="left"/>
      <w:pPr>
        <w:tabs>
          <w:tab w:val="num" w:pos="360"/>
        </w:tabs>
      </w:pPr>
    </w:lvl>
    <w:lvl w:ilvl="6" w:tplc="153A9800">
      <w:numFmt w:val="none"/>
      <w:lvlText w:val=""/>
      <w:lvlJc w:val="left"/>
      <w:pPr>
        <w:tabs>
          <w:tab w:val="num" w:pos="360"/>
        </w:tabs>
      </w:pPr>
    </w:lvl>
    <w:lvl w:ilvl="7" w:tplc="C8E4820E">
      <w:numFmt w:val="none"/>
      <w:lvlText w:val=""/>
      <w:lvlJc w:val="left"/>
      <w:pPr>
        <w:tabs>
          <w:tab w:val="num" w:pos="360"/>
        </w:tabs>
      </w:pPr>
    </w:lvl>
    <w:lvl w:ilvl="8" w:tplc="DD4C56E2">
      <w:numFmt w:val="none"/>
      <w:lvlText w:val=""/>
      <w:lvlJc w:val="left"/>
      <w:pPr>
        <w:tabs>
          <w:tab w:val="num" w:pos="360"/>
        </w:tabs>
      </w:pPr>
    </w:lvl>
  </w:abstractNum>
  <w:abstractNum w:abstractNumId="18" w15:restartNumberingAfterBreak="0">
    <w:nsid w:val="13A14A97"/>
    <w:multiLevelType w:val="hybridMultilevel"/>
    <w:tmpl w:val="AA30763E"/>
    <w:lvl w:ilvl="0" w:tplc="4BDCC5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3A254E3"/>
    <w:multiLevelType w:val="hybridMultilevel"/>
    <w:tmpl w:val="BC1C010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44D7932"/>
    <w:multiLevelType w:val="hybridMultilevel"/>
    <w:tmpl w:val="952E7754"/>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4A65831"/>
    <w:multiLevelType w:val="hybridMultilevel"/>
    <w:tmpl w:val="61E85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451E0E"/>
    <w:multiLevelType w:val="hybridMultilevel"/>
    <w:tmpl w:val="7B968AAC"/>
    <w:lvl w:ilvl="0" w:tplc="4BDCC5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59535A1"/>
    <w:multiLevelType w:val="hybridMultilevel"/>
    <w:tmpl w:val="69681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60A21D2"/>
    <w:multiLevelType w:val="multilevel"/>
    <w:tmpl w:val="18A84D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16BC544B"/>
    <w:multiLevelType w:val="hybridMultilevel"/>
    <w:tmpl w:val="0BD4438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7137C0D"/>
    <w:multiLevelType w:val="hybridMultilevel"/>
    <w:tmpl w:val="2E9695A2"/>
    <w:lvl w:ilvl="0" w:tplc="DB62E8C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17E438AA"/>
    <w:multiLevelType w:val="hybridMultilevel"/>
    <w:tmpl w:val="27E61D0A"/>
    <w:lvl w:ilvl="0" w:tplc="4BDCC5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8110AA7"/>
    <w:multiLevelType w:val="multilevel"/>
    <w:tmpl w:val="18110A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8662F29"/>
    <w:multiLevelType w:val="hybridMultilevel"/>
    <w:tmpl w:val="DE006114"/>
    <w:lvl w:ilvl="0" w:tplc="D1C4D9EC">
      <w:start w:val="1"/>
      <w:numFmt w:val="decimal"/>
      <w:lvlText w:val="%1."/>
      <w:lvlJc w:val="left"/>
      <w:pPr>
        <w:ind w:left="720" w:hanging="360"/>
      </w:pPr>
    </w:lvl>
    <w:lvl w:ilvl="1" w:tplc="EFB22C08">
      <w:start w:val="1"/>
      <w:numFmt w:val="lowerLetter"/>
      <w:lvlText w:val="%2."/>
      <w:lvlJc w:val="left"/>
      <w:pPr>
        <w:ind w:left="1440" w:hanging="360"/>
      </w:pPr>
    </w:lvl>
    <w:lvl w:ilvl="2" w:tplc="8748693C">
      <w:start w:val="1"/>
      <w:numFmt w:val="lowerRoman"/>
      <w:lvlText w:val="%3."/>
      <w:lvlJc w:val="right"/>
      <w:pPr>
        <w:ind w:left="2160" w:hanging="180"/>
      </w:pPr>
    </w:lvl>
    <w:lvl w:ilvl="3" w:tplc="AA4EE6DC">
      <w:start w:val="1"/>
      <w:numFmt w:val="decimal"/>
      <w:lvlText w:val="%4."/>
      <w:lvlJc w:val="left"/>
      <w:pPr>
        <w:ind w:left="2880" w:hanging="360"/>
      </w:pPr>
      <w:rPr>
        <w:b/>
      </w:rPr>
    </w:lvl>
    <w:lvl w:ilvl="4" w:tplc="6548FB12">
      <w:start w:val="1"/>
      <w:numFmt w:val="lowerLetter"/>
      <w:lvlText w:val="%5."/>
      <w:lvlJc w:val="left"/>
      <w:pPr>
        <w:ind w:left="3600" w:hanging="360"/>
      </w:pPr>
    </w:lvl>
    <w:lvl w:ilvl="5" w:tplc="AC9A20D0">
      <w:start w:val="1"/>
      <w:numFmt w:val="lowerRoman"/>
      <w:lvlText w:val="%6."/>
      <w:lvlJc w:val="right"/>
      <w:pPr>
        <w:ind w:left="4320" w:hanging="180"/>
      </w:pPr>
    </w:lvl>
    <w:lvl w:ilvl="6" w:tplc="1646C770">
      <w:start w:val="1"/>
      <w:numFmt w:val="decimal"/>
      <w:lvlText w:val="%7."/>
      <w:lvlJc w:val="left"/>
      <w:pPr>
        <w:ind w:left="5040" w:hanging="360"/>
      </w:pPr>
    </w:lvl>
    <w:lvl w:ilvl="7" w:tplc="AF0020F4">
      <w:start w:val="1"/>
      <w:numFmt w:val="lowerLetter"/>
      <w:lvlText w:val="%8."/>
      <w:lvlJc w:val="left"/>
      <w:pPr>
        <w:ind w:left="5760" w:hanging="360"/>
      </w:pPr>
    </w:lvl>
    <w:lvl w:ilvl="8" w:tplc="8C809C5C">
      <w:start w:val="1"/>
      <w:numFmt w:val="lowerRoman"/>
      <w:lvlText w:val="%9."/>
      <w:lvlJc w:val="right"/>
      <w:pPr>
        <w:ind w:left="6480" w:hanging="180"/>
      </w:pPr>
    </w:lvl>
  </w:abstractNum>
  <w:abstractNum w:abstractNumId="31" w15:restartNumberingAfterBreak="0">
    <w:nsid w:val="18996247"/>
    <w:multiLevelType w:val="hybridMultilevel"/>
    <w:tmpl w:val="05445D04"/>
    <w:lvl w:ilvl="0" w:tplc="BB4AA896">
      <w:numFmt w:val="bullet"/>
      <w:lvlText w:val=""/>
      <w:lvlJc w:val="left"/>
      <w:pPr>
        <w:ind w:left="108" w:hanging="721"/>
      </w:pPr>
      <w:rPr>
        <w:rFonts w:ascii="Symbol" w:eastAsia="Symbol" w:hAnsi="Symbol" w:cs="Symbol" w:hint="default"/>
        <w:b w:val="0"/>
        <w:bCs w:val="0"/>
        <w:i w:val="0"/>
        <w:iCs w:val="0"/>
        <w:spacing w:val="0"/>
        <w:w w:val="100"/>
        <w:sz w:val="24"/>
        <w:szCs w:val="24"/>
        <w:lang w:val="ru-RU" w:eastAsia="en-US" w:bidi="ar-SA"/>
      </w:rPr>
    </w:lvl>
    <w:lvl w:ilvl="1" w:tplc="3410B1BC">
      <w:numFmt w:val="bullet"/>
      <w:lvlText w:val="•"/>
      <w:lvlJc w:val="left"/>
      <w:pPr>
        <w:ind w:left="783" w:hanging="721"/>
      </w:pPr>
      <w:rPr>
        <w:rFonts w:hint="default"/>
        <w:lang w:val="ru-RU" w:eastAsia="en-US" w:bidi="ar-SA"/>
      </w:rPr>
    </w:lvl>
    <w:lvl w:ilvl="2" w:tplc="F1887734">
      <w:numFmt w:val="bullet"/>
      <w:lvlText w:val="•"/>
      <w:lvlJc w:val="left"/>
      <w:pPr>
        <w:ind w:left="1467" w:hanging="721"/>
      </w:pPr>
      <w:rPr>
        <w:rFonts w:hint="default"/>
        <w:lang w:val="ru-RU" w:eastAsia="en-US" w:bidi="ar-SA"/>
      </w:rPr>
    </w:lvl>
    <w:lvl w:ilvl="3" w:tplc="850A3B38">
      <w:numFmt w:val="bullet"/>
      <w:lvlText w:val="•"/>
      <w:lvlJc w:val="left"/>
      <w:pPr>
        <w:ind w:left="2151" w:hanging="721"/>
      </w:pPr>
      <w:rPr>
        <w:rFonts w:hint="default"/>
        <w:lang w:val="ru-RU" w:eastAsia="en-US" w:bidi="ar-SA"/>
      </w:rPr>
    </w:lvl>
    <w:lvl w:ilvl="4" w:tplc="4CA4B19A">
      <w:numFmt w:val="bullet"/>
      <w:lvlText w:val="•"/>
      <w:lvlJc w:val="left"/>
      <w:pPr>
        <w:ind w:left="2834" w:hanging="721"/>
      </w:pPr>
      <w:rPr>
        <w:rFonts w:hint="default"/>
        <w:lang w:val="ru-RU" w:eastAsia="en-US" w:bidi="ar-SA"/>
      </w:rPr>
    </w:lvl>
    <w:lvl w:ilvl="5" w:tplc="D9B82562">
      <w:numFmt w:val="bullet"/>
      <w:lvlText w:val="•"/>
      <w:lvlJc w:val="left"/>
      <w:pPr>
        <w:ind w:left="3518" w:hanging="721"/>
      </w:pPr>
      <w:rPr>
        <w:rFonts w:hint="default"/>
        <w:lang w:val="ru-RU" w:eastAsia="en-US" w:bidi="ar-SA"/>
      </w:rPr>
    </w:lvl>
    <w:lvl w:ilvl="6" w:tplc="9D704494">
      <w:numFmt w:val="bullet"/>
      <w:lvlText w:val="•"/>
      <w:lvlJc w:val="left"/>
      <w:pPr>
        <w:ind w:left="4202" w:hanging="721"/>
      </w:pPr>
      <w:rPr>
        <w:rFonts w:hint="default"/>
        <w:lang w:val="ru-RU" w:eastAsia="en-US" w:bidi="ar-SA"/>
      </w:rPr>
    </w:lvl>
    <w:lvl w:ilvl="7" w:tplc="44A604C8">
      <w:numFmt w:val="bullet"/>
      <w:lvlText w:val="•"/>
      <w:lvlJc w:val="left"/>
      <w:pPr>
        <w:ind w:left="4885" w:hanging="721"/>
      </w:pPr>
      <w:rPr>
        <w:rFonts w:hint="default"/>
        <w:lang w:val="ru-RU" w:eastAsia="en-US" w:bidi="ar-SA"/>
      </w:rPr>
    </w:lvl>
    <w:lvl w:ilvl="8" w:tplc="ADD69BB4">
      <w:numFmt w:val="bullet"/>
      <w:lvlText w:val="•"/>
      <w:lvlJc w:val="left"/>
      <w:pPr>
        <w:ind w:left="5569" w:hanging="721"/>
      </w:pPr>
      <w:rPr>
        <w:rFonts w:hint="default"/>
        <w:lang w:val="ru-RU" w:eastAsia="en-US" w:bidi="ar-SA"/>
      </w:rPr>
    </w:lvl>
  </w:abstractNum>
  <w:abstractNum w:abstractNumId="32" w15:restartNumberingAfterBreak="0">
    <w:nsid w:val="19131218"/>
    <w:multiLevelType w:val="hybridMultilevel"/>
    <w:tmpl w:val="96B4E11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9D947E7"/>
    <w:multiLevelType w:val="hybridMultilevel"/>
    <w:tmpl w:val="2A485BEA"/>
    <w:lvl w:ilvl="0" w:tplc="4BDCC5F0">
      <w:start w:val="1"/>
      <w:numFmt w:val="bullet"/>
      <w:lvlText w:val=""/>
      <w:lvlJc w:val="left"/>
      <w:pPr>
        <w:ind w:left="360" w:hanging="360"/>
      </w:pPr>
      <w:rPr>
        <w:rFonts w:ascii="Symbol" w:hAnsi="Symbol" w:hint="default"/>
      </w:rPr>
    </w:lvl>
    <w:lvl w:ilvl="1" w:tplc="08702D1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A560BEB"/>
    <w:multiLevelType w:val="hybridMultilevel"/>
    <w:tmpl w:val="AE0EDD3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B4A2186"/>
    <w:multiLevelType w:val="hybridMultilevel"/>
    <w:tmpl w:val="300248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BD331F0"/>
    <w:multiLevelType w:val="multilevel"/>
    <w:tmpl w:val="9B96433C"/>
    <w:lvl w:ilvl="0">
      <w:start w:val="1"/>
      <w:numFmt w:val="decimal"/>
      <w:lvlText w:val="%1."/>
      <w:lvlJc w:val="left"/>
      <w:pPr>
        <w:ind w:left="363" w:hanging="360"/>
      </w:pPr>
    </w:lvl>
    <w:lvl w:ilvl="1">
      <w:start w:val="3"/>
      <w:numFmt w:val="decimal"/>
      <w:isLgl/>
      <w:lvlText w:val="%1.%2"/>
      <w:lvlJc w:val="left"/>
      <w:pPr>
        <w:ind w:left="644" w:hanging="360"/>
      </w:pPr>
      <w:rPr>
        <w:rFonts w:hint="default"/>
      </w:rPr>
    </w:lvl>
    <w:lvl w:ilvl="2">
      <w:start w:val="1"/>
      <w:numFmt w:val="decimal"/>
      <w:isLgl/>
      <w:lvlText w:val="%1.%2.%3"/>
      <w:lvlJc w:val="left"/>
      <w:pPr>
        <w:ind w:left="723" w:hanging="720"/>
      </w:pPr>
      <w:rPr>
        <w:rFonts w:hint="default"/>
      </w:rPr>
    </w:lvl>
    <w:lvl w:ilvl="3">
      <w:start w:val="1"/>
      <w:numFmt w:val="decimal"/>
      <w:isLgl/>
      <w:lvlText w:val="%1.%2.%3.%4"/>
      <w:lvlJc w:val="left"/>
      <w:pPr>
        <w:ind w:left="723" w:hanging="720"/>
      </w:pPr>
      <w:rPr>
        <w:rFonts w:hint="default"/>
      </w:rPr>
    </w:lvl>
    <w:lvl w:ilvl="4">
      <w:start w:val="1"/>
      <w:numFmt w:val="decimal"/>
      <w:isLgl/>
      <w:lvlText w:val="%1.%2.%3.%4.%5"/>
      <w:lvlJc w:val="left"/>
      <w:pPr>
        <w:ind w:left="1083" w:hanging="1080"/>
      </w:pPr>
      <w:rPr>
        <w:rFonts w:hint="default"/>
      </w:rPr>
    </w:lvl>
    <w:lvl w:ilvl="5">
      <w:start w:val="1"/>
      <w:numFmt w:val="decimal"/>
      <w:isLgl/>
      <w:lvlText w:val="%1.%2.%3.%4.%5.%6"/>
      <w:lvlJc w:val="left"/>
      <w:pPr>
        <w:ind w:left="1083" w:hanging="1080"/>
      </w:pPr>
      <w:rPr>
        <w:rFonts w:hint="default"/>
      </w:rPr>
    </w:lvl>
    <w:lvl w:ilvl="6">
      <w:start w:val="1"/>
      <w:numFmt w:val="decimal"/>
      <w:isLgl/>
      <w:lvlText w:val="%1.%2.%3.%4.%5.%6.%7"/>
      <w:lvlJc w:val="left"/>
      <w:pPr>
        <w:ind w:left="1443" w:hanging="1440"/>
      </w:pPr>
      <w:rPr>
        <w:rFonts w:hint="default"/>
      </w:rPr>
    </w:lvl>
    <w:lvl w:ilvl="7">
      <w:start w:val="1"/>
      <w:numFmt w:val="decimal"/>
      <w:isLgl/>
      <w:lvlText w:val="%1.%2.%3.%4.%5.%6.%7.%8"/>
      <w:lvlJc w:val="left"/>
      <w:pPr>
        <w:ind w:left="1443" w:hanging="1440"/>
      </w:pPr>
      <w:rPr>
        <w:rFonts w:hint="default"/>
      </w:rPr>
    </w:lvl>
    <w:lvl w:ilvl="8">
      <w:start w:val="1"/>
      <w:numFmt w:val="decimal"/>
      <w:isLgl/>
      <w:lvlText w:val="%1.%2.%3.%4.%5.%6.%7.%8.%9"/>
      <w:lvlJc w:val="left"/>
      <w:pPr>
        <w:ind w:left="1803" w:hanging="1800"/>
      </w:pPr>
      <w:rPr>
        <w:rFonts w:hint="default"/>
      </w:rPr>
    </w:lvl>
  </w:abstractNum>
  <w:abstractNum w:abstractNumId="37" w15:restartNumberingAfterBreak="0">
    <w:nsid w:val="1C8C62D1"/>
    <w:multiLevelType w:val="hybridMultilevel"/>
    <w:tmpl w:val="D332C3A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8" w15:restartNumberingAfterBreak="0">
    <w:nsid w:val="1D3109F2"/>
    <w:multiLevelType w:val="hybridMultilevel"/>
    <w:tmpl w:val="56C8A742"/>
    <w:lvl w:ilvl="0" w:tplc="FBE65400">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39" w15:restartNumberingAfterBreak="0">
    <w:nsid w:val="1E40470C"/>
    <w:multiLevelType w:val="hybridMultilevel"/>
    <w:tmpl w:val="B8DA1828"/>
    <w:lvl w:ilvl="0" w:tplc="4BDCC5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1F27893"/>
    <w:multiLevelType w:val="hybridMultilevel"/>
    <w:tmpl w:val="0538743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2D91077"/>
    <w:multiLevelType w:val="hybridMultilevel"/>
    <w:tmpl w:val="5D1E9B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3715B47"/>
    <w:multiLevelType w:val="hybridMultilevel"/>
    <w:tmpl w:val="2E560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3C562C3"/>
    <w:multiLevelType w:val="hybridMultilevel"/>
    <w:tmpl w:val="1B4EDF2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439471D"/>
    <w:multiLevelType w:val="hybridMultilevel"/>
    <w:tmpl w:val="B23E669E"/>
    <w:lvl w:ilvl="0" w:tplc="439623B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15:restartNumberingAfterBreak="0">
    <w:nsid w:val="24503D98"/>
    <w:multiLevelType w:val="hybridMultilevel"/>
    <w:tmpl w:val="5468778C"/>
    <w:lvl w:ilvl="0" w:tplc="4BDCC5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4FA4BA6"/>
    <w:multiLevelType w:val="multilevel"/>
    <w:tmpl w:val="E7622B6C"/>
    <w:lvl w:ilvl="0">
      <w:numFmt w:val="bullet"/>
      <w:lvlText w:val="-"/>
      <w:lvlJc w:val="left"/>
      <w:pPr>
        <w:tabs>
          <w:tab w:val="num" w:pos="0"/>
        </w:tabs>
        <w:ind w:left="107" w:hanging="339"/>
      </w:pPr>
      <w:rPr>
        <w:rFonts w:ascii="Times New Roman" w:hAnsi="Times New Roman" w:cs="Times New Roman" w:hint="default"/>
        <w:w w:val="99"/>
        <w:sz w:val="24"/>
        <w:szCs w:val="24"/>
        <w:lang w:val="ru-RU" w:eastAsia="en-US" w:bidi="ar-SA"/>
      </w:rPr>
    </w:lvl>
    <w:lvl w:ilvl="1">
      <w:numFmt w:val="bullet"/>
      <w:lvlText w:val=""/>
      <w:lvlJc w:val="left"/>
      <w:pPr>
        <w:tabs>
          <w:tab w:val="num" w:pos="0"/>
        </w:tabs>
        <w:ind w:left="471" w:hanging="339"/>
      </w:pPr>
      <w:rPr>
        <w:rFonts w:ascii="Symbol" w:hAnsi="Symbol" w:cs="Symbol" w:hint="default"/>
        <w:lang w:val="ru-RU" w:eastAsia="en-US" w:bidi="ar-SA"/>
      </w:rPr>
    </w:lvl>
    <w:lvl w:ilvl="2">
      <w:numFmt w:val="bullet"/>
      <w:lvlText w:val=""/>
      <w:lvlJc w:val="left"/>
      <w:pPr>
        <w:tabs>
          <w:tab w:val="num" w:pos="0"/>
        </w:tabs>
        <w:ind w:left="842" w:hanging="339"/>
      </w:pPr>
      <w:rPr>
        <w:rFonts w:ascii="Symbol" w:hAnsi="Symbol" w:cs="Symbol" w:hint="default"/>
        <w:lang w:val="ru-RU" w:eastAsia="en-US" w:bidi="ar-SA"/>
      </w:rPr>
    </w:lvl>
    <w:lvl w:ilvl="3">
      <w:numFmt w:val="bullet"/>
      <w:lvlText w:val=""/>
      <w:lvlJc w:val="left"/>
      <w:pPr>
        <w:tabs>
          <w:tab w:val="num" w:pos="0"/>
        </w:tabs>
        <w:ind w:left="1214" w:hanging="339"/>
      </w:pPr>
      <w:rPr>
        <w:rFonts w:ascii="Symbol" w:hAnsi="Symbol" w:cs="Symbol" w:hint="default"/>
        <w:lang w:val="ru-RU" w:eastAsia="en-US" w:bidi="ar-SA"/>
      </w:rPr>
    </w:lvl>
    <w:lvl w:ilvl="4">
      <w:numFmt w:val="bullet"/>
      <w:lvlText w:val=""/>
      <w:lvlJc w:val="left"/>
      <w:pPr>
        <w:tabs>
          <w:tab w:val="num" w:pos="0"/>
        </w:tabs>
        <w:ind w:left="1585" w:hanging="339"/>
      </w:pPr>
      <w:rPr>
        <w:rFonts w:ascii="Symbol" w:hAnsi="Symbol" w:cs="Symbol" w:hint="default"/>
        <w:lang w:val="ru-RU" w:eastAsia="en-US" w:bidi="ar-SA"/>
      </w:rPr>
    </w:lvl>
    <w:lvl w:ilvl="5">
      <w:numFmt w:val="bullet"/>
      <w:lvlText w:val=""/>
      <w:lvlJc w:val="left"/>
      <w:pPr>
        <w:tabs>
          <w:tab w:val="num" w:pos="0"/>
        </w:tabs>
        <w:ind w:left="1956" w:hanging="339"/>
      </w:pPr>
      <w:rPr>
        <w:rFonts w:ascii="Symbol" w:hAnsi="Symbol" w:cs="Symbol" w:hint="default"/>
        <w:lang w:val="ru-RU" w:eastAsia="en-US" w:bidi="ar-SA"/>
      </w:rPr>
    </w:lvl>
    <w:lvl w:ilvl="6">
      <w:numFmt w:val="bullet"/>
      <w:lvlText w:val=""/>
      <w:lvlJc w:val="left"/>
      <w:pPr>
        <w:tabs>
          <w:tab w:val="num" w:pos="0"/>
        </w:tabs>
        <w:ind w:left="2328" w:hanging="339"/>
      </w:pPr>
      <w:rPr>
        <w:rFonts w:ascii="Symbol" w:hAnsi="Symbol" w:cs="Symbol" w:hint="default"/>
        <w:lang w:val="ru-RU" w:eastAsia="en-US" w:bidi="ar-SA"/>
      </w:rPr>
    </w:lvl>
    <w:lvl w:ilvl="7">
      <w:numFmt w:val="bullet"/>
      <w:lvlText w:val=""/>
      <w:lvlJc w:val="left"/>
      <w:pPr>
        <w:tabs>
          <w:tab w:val="num" w:pos="0"/>
        </w:tabs>
        <w:ind w:left="2699" w:hanging="339"/>
      </w:pPr>
      <w:rPr>
        <w:rFonts w:ascii="Symbol" w:hAnsi="Symbol" w:cs="Symbol" w:hint="default"/>
        <w:lang w:val="ru-RU" w:eastAsia="en-US" w:bidi="ar-SA"/>
      </w:rPr>
    </w:lvl>
    <w:lvl w:ilvl="8">
      <w:numFmt w:val="bullet"/>
      <w:lvlText w:val=""/>
      <w:lvlJc w:val="left"/>
      <w:pPr>
        <w:tabs>
          <w:tab w:val="num" w:pos="0"/>
        </w:tabs>
        <w:ind w:left="3070" w:hanging="339"/>
      </w:pPr>
      <w:rPr>
        <w:rFonts w:ascii="Symbol" w:hAnsi="Symbol" w:cs="Symbol" w:hint="default"/>
        <w:lang w:val="ru-RU" w:eastAsia="en-US" w:bidi="ar-SA"/>
      </w:rPr>
    </w:lvl>
  </w:abstractNum>
  <w:abstractNum w:abstractNumId="47" w15:restartNumberingAfterBreak="0">
    <w:nsid w:val="25B55974"/>
    <w:multiLevelType w:val="hybridMultilevel"/>
    <w:tmpl w:val="0E4A6FF4"/>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5BE26A6"/>
    <w:multiLevelType w:val="hybridMultilevel"/>
    <w:tmpl w:val="F91091D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9" w15:restartNumberingAfterBreak="0">
    <w:nsid w:val="26000BC8"/>
    <w:multiLevelType w:val="multilevel"/>
    <w:tmpl w:val="9FFCF812"/>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50" w15:restartNumberingAfterBreak="0">
    <w:nsid w:val="299E3D88"/>
    <w:multiLevelType w:val="hybridMultilevel"/>
    <w:tmpl w:val="944CA3D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B5F1C0D"/>
    <w:multiLevelType w:val="hybridMultilevel"/>
    <w:tmpl w:val="84A2B244"/>
    <w:lvl w:ilvl="0" w:tplc="B5D8C874">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2" w15:restartNumberingAfterBreak="0">
    <w:nsid w:val="2C62787B"/>
    <w:multiLevelType w:val="multilevel"/>
    <w:tmpl w:val="3A10F9CC"/>
    <w:lvl w:ilvl="0">
      <w:start w:val="1"/>
      <w:numFmt w:val="decimal"/>
      <w:lvlText w:val="%1."/>
      <w:lvlJc w:val="left"/>
      <w:pPr>
        <w:tabs>
          <w:tab w:val="num" w:pos="2345"/>
        </w:tabs>
        <w:ind w:left="2345"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53" w15:restartNumberingAfterBreak="0">
    <w:nsid w:val="2CC300B6"/>
    <w:multiLevelType w:val="hybridMultilevel"/>
    <w:tmpl w:val="04D6FF26"/>
    <w:lvl w:ilvl="0" w:tplc="EEC2085E">
      <w:numFmt w:val="bullet"/>
      <w:lvlText w:val="-"/>
      <w:lvlJc w:val="left"/>
      <w:pPr>
        <w:ind w:left="108" w:hanging="363"/>
      </w:pPr>
      <w:rPr>
        <w:rFonts w:ascii="Cambria" w:eastAsia="Cambria" w:hAnsi="Cambria" w:cs="Cambria" w:hint="default"/>
        <w:b w:val="0"/>
        <w:bCs w:val="0"/>
        <w:i w:val="0"/>
        <w:iCs w:val="0"/>
        <w:spacing w:val="0"/>
        <w:w w:val="100"/>
        <w:sz w:val="24"/>
        <w:szCs w:val="24"/>
        <w:lang w:val="ru-RU" w:eastAsia="en-US" w:bidi="ar-SA"/>
      </w:rPr>
    </w:lvl>
    <w:lvl w:ilvl="1" w:tplc="75D4AB12">
      <w:numFmt w:val="bullet"/>
      <w:lvlText w:val="•"/>
      <w:lvlJc w:val="left"/>
      <w:pPr>
        <w:ind w:left="783" w:hanging="363"/>
      </w:pPr>
      <w:rPr>
        <w:rFonts w:hint="default"/>
        <w:lang w:val="ru-RU" w:eastAsia="en-US" w:bidi="ar-SA"/>
      </w:rPr>
    </w:lvl>
    <w:lvl w:ilvl="2" w:tplc="7EB0C1E8">
      <w:numFmt w:val="bullet"/>
      <w:lvlText w:val="•"/>
      <w:lvlJc w:val="left"/>
      <w:pPr>
        <w:ind w:left="1467" w:hanging="363"/>
      </w:pPr>
      <w:rPr>
        <w:rFonts w:hint="default"/>
        <w:lang w:val="ru-RU" w:eastAsia="en-US" w:bidi="ar-SA"/>
      </w:rPr>
    </w:lvl>
    <w:lvl w:ilvl="3" w:tplc="7F4C27E8">
      <w:numFmt w:val="bullet"/>
      <w:lvlText w:val="•"/>
      <w:lvlJc w:val="left"/>
      <w:pPr>
        <w:ind w:left="2151" w:hanging="363"/>
      </w:pPr>
      <w:rPr>
        <w:rFonts w:hint="default"/>
        <w:lang w:val="ru-RU" w:eastAsia="en-US" w:bidi="ar-SA"/>
      </w:rPr>
    </w:lvl>
    <w:lvl w:ilvl="4" w:tplc="379E2710">
      <w:numFmt w:val="bullet"/>
      <w:lvlText w:val="•"/>
      <w:lvlJc w:val="left"/>
      <w:pPr>
        <w:ind w:left="2834" w:hanging="363"/>
      </w:pPr>
      <w:rPr>
        <w:rFonts w:hint="default"/>
        <w:lang w:val="ru-RU" w:eastAsia="en-US" w:bidi="ar-SA"/>
      </w:rPr>
    </w:lvl>
    <w:lvl w:ilvl="5" w:tplc="010683B8">
      <w:numFmt w:val="bullet"/>
      <w:lvlText w:val="•"/>
      <w:lvlJc w:val="left"/>
      <w:pPr>
        <w:ind w:left="3518" w:hanging="363"/>
      </w:pPr>
      <w:rPr>
        <w:rFonts w:hint="default"/>
        <w:lang w:val="ru-RU" w:eastAsia="en-US" w:bidi="ar-SA"/>
      </w:rPr>
    </w:lvl>
    <w:lvl w:ilvl="6" w:tplc="CD408780">
      <w:numFmt w:val="bullet"/>
      <w:lvlText w:val="•"/>
      <w:lvlJc w:val="left"/>
      <w:pPr>
        <w:ind w:left="4202" w:hanging="363"/>
      </w:pPr>
      <w:rPr>
        <w:rFonts w:hint="default"/>
        <w:lang w:val="ru-RU" w:eastAsia="en-US" w:bidi="ar-SA"/>
      </w:rPr>
    </w:lvl>
    <w:lvl w:ilvl="7" w:tplc="9926BE5C">
      <w:numFmt w:val="bullet"/>
      <w:lvlText w:val="•"/>
      <w:lvlJc w:val="left"/>
      <w:pPr>
        <w:ind w:left="4885" w:hanging="363"/>
      </w:pPr>
      <w:rPr>
        <w:rFonts w:hint="default"/>
        <w:lang w:val="ru-RU" w:eastAsia="en-US" w:bidi="ar-SA"/>
      </w:rPr>
    </w:lvl>
    <w:lvl w:ilvl="8" w:tplc="5F747760">
      <w:numFmt w:val="bullet"/>
      <w:lvlText w:val="•"/>
      <w:lvlJc w:val="left"/>
      <w:pPr>
        <w:ind w:left="5569" w:hanging="363"/>
      </w:pPr>
      <w:rPr>
        <w:rFonts w:hint="default"/>
        <w:lang w:val="ru-RU" w:eastAsia="en-US" w:bidi="ar-SA"/>
      </w:rPr>
    </w:lvl>
  </w:abstractNum>
  <w:abstractNum w:abstractNumId="54"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CDA6ECF"/>
    <w:multiLevelType w:val="hybridMultilevel"/>
    <w:tmpl w:val="5A5A8C0A"/>
    <w:lvl w:ilvl="0" w:tplc="BC48BDE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D0F5789"/>
    <w:multiLevelType w:val="hybridMultilevel"/>
    <w:tmpl w:val="2F3A38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E343EFF"/>
    <w:multiLevelType w:val="hybridMultilevel"/>
    <w:tmpl w:val="CD9C8B1C"/>
    <w:lvl w:ilvl="0" w:tplc="3570919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EA63FCA"/>
    <w:multiLevelType w:val="hybridMultilevel"/>
    <w:tmpl w:val="C35E6C1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F4C37C0"/>
    <w:multiLevelType w:val="hybridMultilevel"/>
    <w:tmpl w:val="99E8F2FC"/>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05F70C8"/>
    <w:multiLevelType w:val="hybridMultilevel"/>
    <w:tmpl w:val="39D4060A"/>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53A28D8"/>
    <w:multiLevelType w:val="multilevel"/>
    <w:tmpl w:val="353A28D8"/>
    <w:lvl w:ilvl="0">
      <w:start w:val="1"/>
      <w:numFmt w:val="bullet"/>
      <w:lvlText w:val=""/>
      <w:lvlJc w:val="left"/>
      <w:pPr>
        <w:tabs>
          <w:tab w:val="left"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15:restartNumberingAfterBreak="0">
    <w:nsid w:val="36411370"/>
    <w:multiLevelType w:val="hybridMultilevel"/>
    <w:tmpl w:val="B262E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80B4A89"/>
    <w:multiLevelType w:val="hybridMultilevel"/>
    <w:tmpl w:val="B73CF8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38E912DC"/>
    <w:multiLevelType w:val="hybridMultilevel"/>
    <w:tmpl w:val="4E26800A"/>
    <w:lvl w:ilvl="0" w:tplc="4BDCC5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9AD6B0F"/>
    <w:multiLevelType w:val="hybridMultilevel"/>
    <w:tmpl w:val="D97E3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3B903185"/>
    <w:multiLevelType w:val="hybridMultilevel"/>
    <w:tmpl w:val="D922934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3C2F2236"/>
    <w:multiLevelType w:val="hybridMultilevel"/>
    <w:tmpl w:val="6EAC4D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F571C66"/>
    <w:multiLevelType w:val="hybridMultilevel"/>
    <w:tmpl w:val="B754B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FED39E8"/>
    <w:multiLevelType w:val="hybridMultilevel"/>
    <w:tmpl w:val="A966513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3" w15:restartNumberingAfterBreak="0">
    <w:nsid w:val="40263907"/>
    <w:multiLevelType w:val="multilevel"/>
    <w:tmpl w:val="1A8E1F0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4" w15:restartNumberingAfterBreak="0">
    <w:nsid w:val="403212AA"/>
    <w:multiLevelType w:val="multilevel"/>
    <w:tmpl w:val="8206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0D863C7"/>
    <w:multiLevelType w:val="multilevel"/>
    <w:tmpl w:val="6BDC72E4"/>
    <w:lvl w:ilvl="0">
      <w:start w:val="3"/>
      <w:numFmt w:val="decimal"/>
      <w:lvlText w:val="%1."/>
      <w:lvlJc w:val="left"/>
      <w:pPr>
        <w:ind w:left="720" w:hanging="360"/>
      </w:pPr>
      <w:rPr>
        <w:rFonts w:hint="default"/>
      </w:rPr>
    </w:lvl>
    <w:lvl w:ilvl="1">
      <w:start w:val="2"/>
      <w:numFmt w:val="decimal"/>
      <w:isLgl/>
      <w:lvlText w:val="%1.%2."/>
      <w:lvlJc w:val="left"/>
      <w:pPr>
        <w:ind w:left="1063" w:hanging="600"/>
      </w:pPr>
      <w:rPr>
        <w:rFonts w:hint="default"/>
        <w:b/>
        <w:i w:val="0"/>
      </w:rPr>
    </w:lvl>
    <w:lvl w:ilvl="2">
      <w:start w:val="2"/>
      <w:numFmt w:val="decimal"/>
      <w:isLgl/>
      <w:lvlText w:val="%1.%2.%3."/>
      <w:lvlJc w:val="left"/>
      <w:pPr>
        <w:ind w:left="1286" w:hanging="720"/>
      </w:pPr>
      <w:rPr>
        <w:rFonts w:hint="default"/>
        <w:b/>
        <w:i w:val="0"/>
      </w:rPr>
    </w:lvl>
    <w:lvl w:ilvl="3">
      <w:start w:val="1"/>
      <w:numFmt w:val="decimal"/>
      <w:isLgl/>
      <w:lvlText w:val="%1.%2.%3.%4."/>
      <w:lvlJc w:val="left"/>
      <w:pPr>
        <w:ind w:left="1389" w:hanging="720"/>
      </w:pPr>
      <w:rPr>
        <w:rFonts w:hint="default"/>
        <w:b/>
        <w:i w:val="0"/>
      </w:rPr>
    </w:lvl>
    <w:lvl w:ilvl="4">
      <w:start w:val="1"/>
      <w:numFmt w:val="decimal"/>
      <w:isLgl/>
      <w:lvlText w:val="%1.%2.%3.%4.%5."/>
      <w:lvlJc w:val="left"/>
      <w:pPr>
        <w:ind w:left="1852" w:hanging="1080"/>
      </w:pPr>
      <w:rPr>
        <w:rFonts w:hint="default"/>
        <w:b/>
        <w:i w:val="0"/>
      </w:rPr>
    </w:lvl>
    <w:lvl w:ilvl="5">
      <w:start w:val="1"/>
      <w:numFmt w:val="decimal"/>
      <w:isLgl/>
      <w:lvlText w:val="%1.%2.%3.%4.%5.%6."/>
      <w:lvlJc w:val="left"/>
      <w:pPr>
        <w:ind w:left="1955" w:hanging="1080"/>
      </w:pPr>
      <w:rPr>
        <w:rFonts w:hint="default"/>
        <w:b/>
        <w:i w:val="0"/>
      </w:rPr>
    </w:lvl>
    <w:lvl w:ilvl="6">
      <w:start w:val="1"/>
      <w:numFmt w:val="decimal"/>
      <w:isLgl/>
      <w:lvlText w:val="%1.%2.%3.%4.%5.%6.%7."/>
      <w:lvlJc w:val="left"/>
      <w:pPr>
        <w:ind w:left="2418" w:hanging="1440"/>
      </w:pPr>
      <w:rPr>
        <w:rFonts w:hint="default"/>
        <w:b/>
        <w:i w:val="0"/>
      </w:rPr>
    </w:lvl>
    <w:lvl w:ilvl="7">
      <w:start w:val="1"/>
      <w:numFmt w:val="decimal"/>
      <w:isLgl/>
      <w:lvlText w:val="%1.%2.%3.%4.%5.%6.%7.%8."/>
      <w:lvlJc w:val="left"/>
      <w:pPr>
        <w:ind w:left="2521" w:hanging="1440"/>
      </w:pPr>
      <w:rPr>
        <w:rFonts w:hint="default"/>
        <w:b/>
        <w:i w:val="0"/>
      </w:rPr>
    </w:lvl>
    <w:lvl w:ilvl="8">
      <w:start w:val="1"/>
      <w:numFmt w:val="decimal"/>
      <w:isLgl/>
      <w:lvlText w:val="%1.%2.%3.%4.%5.%6.%7.%8.%9."/>
      <w:lvlJc w:val="left"/>
      <w:pPr>
        <w:ind w:left="2984" w:hanging="1800"/>
      </w:pPr>
      <w:rPr>
        <w:rFonts w:hint="default"/>
        <w:b/>
        <w:i w:val="0"/>
      </w:rPr>
    </w:lvl>
  </w:abstractNum>
  <w:abstractNum w:abstractNumId="76" w15:restartNumberingAfterBreak="0">
    <w:nsid w:val="41494933"/>
    <w:multiLevelType w:val="hybridMultilevel"/>
    <w:tmpl w:val="4BB249B4"/>
    <w:lvl w:ilvl="0" w:tplc="6F66FDDC">
      <w:start w:val="2"/>
      <w:numFmt w:val="russianLower"/>
      <w:lvlText w:val="%1)"/>
      <w:lvlJc w:val="left"/>
      <w:pPr>
        <w:ind w:left="720" w:hanging="360"/>
      </w:pPr>
      <w:rPr>
        <w:rFonts w:hint="default"/>
      </w:rPr>
    </w:lvl>
    <w:lvl w:ilvl="1" w:tplc="EC368242">
      <w:numFmt w:val="bullet"/>
      <w:lvlText w:val="·"/>
      <w:lvlJc w:val="left"/>
      <w:pPr>
        <w:ind w:left="1785" w:hanging="705"/>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17321C5"/>
    <w:multiLevelType w:val="hybridMultilevel"/>
    <w:tmpl w:val="6D606980"/>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1D97412"/>
    <w:multiLevelType w:val="multilevel"/>
    <w:tmpl w:val="3BE6542C"/>
    <w:lvl w:ilvl="0">
      <w:start w:val="1"/>
      <w:numFmt w:val="decimal"/>
      <w:lvlText w:val="%1."/>
      <w:lvlJc w:val="left"/>
      <w:pPr>
        <w:ind w:left="720" w:hanging="360"/>
      </w:pPr>
      <w:rPr>
        <w:rFonts w:hint="default"/>
      </w:rPr>
    </w:lvl>
    <w:lvl w:ilvl="1">
      <w:start w:val="1"/>
      <w:numFmt w:val="decimal"/>
      <w:isLgl/>
      <w:lvlText w:val="%1.%2."/>
      <w:lvlJc w:val="left"/>
      <w:pPr>
        <w:ind w:left="1707" w:hanging="1140"/>
      </w:pPr>
      <w:rPr>
        <w:rFonts w:hint="default"/>
      </w:rPr>
    </w:lvl>
    <w:lvl w:ilvl="2">
      <w:start w:val="1"/>
      <w:numFmt w:val="decimal"/>
      <w:isLgl/>
      <w:lvlText w:val="%1.%2.%3."/>
      <w:lvlJc w:val="left"/>
      <w:pPr>
        <w:ind w:left="1914" w:hanging="1140"/>
      </w:pPr>
      <w:rPr>
        <w:rFonts w:hint="default"/>
      </w:rPr>
    </w:lvl>
    <w:lvl w:ilvl="3">
      <w:start w:val="1"/>
      <w:numFmt w:val="decimal"/>
      <w:isLgl/>
      <w:lvlText w:val="%1.%2.%3.%4."/>
      <w:lvlJc w:val="left"/>
      <w:pPr>
        <w:ind w:left="2121" w:hanging="1140"/>
      </w:pPr>
      <w:rPr>
        <w:rFonts w:hint="default"/>
      </w:rPr>
    </w:lvl>
    <w:lvl w:ilvl="4">
      <w:start w:val="1"/>
      <w:numFmt w:val="decimal"/>
      <w:isLgl/>
      <w:lvlText w:val="%1.%2.%3.%4.%5."/>
      <w:lvlJc w:val="left"/>
      <w:pPr>
        <w:ind w:left="2328" w:hanging="1140"/>
      </w:pPr>
      <w:rPr>
        <w:rFonts w:hint="default"/>
      </w:rPr>
    </w:lvl>
    <w:lvl w:ilvl="5">
      <w:start w:val="1"/>
      <w:numFmt w:val="decimal"/>
      <w:isLgl/>
      <w:lvlText w:val="%1.%2.%3.%4.%5.%6."/>
      <w:lvlJc w:val="left"/>
      <w:pPr>
        <w:ind w:left="2535" w:hanging="11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9" w15:restartNumberingAfterBreak="0">
    <w:nsid w:val="41FD454D"/>
    <w:multiLevelType w:val="hybridMultilevel"/>
    <w:tmpl w:val="DEF4EF06"/>
    <w:lvl w:ilvl="0" w:tplc="329C1316">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3C52EF4"/>
    <w:multiLevelType w:val="hybridMultilevel"/>
    <w:tmpl w:val="389AF0FC"/>
    <w:lvl w:ilvl="0" w:tplc="B69E69D4">
      <w:start w:val="1"/>
      <w:numFmt w:val="decimal"/>
      <w:lvlText w:val="%1."/>
      <w:lvlJc w:val="left"/>
      <w:pPr>
        <w:ind w:left="1080" w:hanging="360"/>
      </w:pPr>
      <w:rPr>
        <w:rFonts w:ascii="Times New Roman" w:eastAsia="Times New Roman" w:hAnsi="Times New Roman" w:cs="Times New Roman"/>
        <w:b w:val="0"/>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44193898"/>
    <w:multiLevelType w:val="hybridMultilevel"/>
    <w:tmpl w:val="8730E5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6072F38"/>
    <w:multiLevelType w:val="hybridMultilevel"/>
    <w:tmpl w:val="F99A34D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6724049"/>
    <w:multiLevelType w:val="hybridMultilevel"/>
    <w:tmpl w:val="D236008E"/>
    <w:lvl w:ilvl="0" w:tplc="4BDCC5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476710D9"/>
    <w:multiLevelType w:val="multilevel"/>
    <w:tmpl w:val="C78E23CA"/>
    <w:lvl w:ilvl="0">
      <w:start w:val="1"/>
      <w:numFmt w:val="decimal"/>
      <w:lvlText w:val="%1."/>
      <w:lvlJc w:val="left"/>
      <w:pPr>
        <w:ind w:left="360" w:hanging="360"/>
      </w:pPr>
      <w:rPr>
        <w:rFonts w:eastAsia="Times New Roman" w:hint="default"/>
        <w:b/>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5" w15:restartNumberingAfterBreak="0">
    <w:nsid w:val="478E5BBC"/>
    <w:multiLevelType w:val="multilevel"/>
    <w:tmpl w:val="147093FA"/>
    <w:lvl w:ilvl="0">
      <w:start w:val="3"/>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6" w15:restartNumberingAfterBreak="0">
    <w:nsid w:val="479D245F"/>
    <w:multiLevelType w:val="multilevel"/>
    <w:tmpl w:val="1B1EC30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48D13164"/>
    <w:multiLevelType w:val="hybridMultilevel"/>
    <w:tmpl w:val="F3466E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A072827"/>
    <w:multiLevelType w:val="hybridMultilevel"/>
    <w:tmpl w:val="86D654D0"/>
    <w:lvl w:ilvl="0" w:tplc="4F1C79F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15:restartNumberingAfterBreak="0">
    <w:nsid w:val="4A0B4270"/>
    <w:multiLevelType w:val="multilevel"/>
    <w:tmpl w:val="410AA9C0"/>
    <w:lvl w:ilvl="0">
      <w:start w:val="1"/>
      <w:numFmt w:val="decimal"/>
      <w:lvlText w:val="%1."/>
      <w:lvlJc w:val="left"/>
      <w:pPr>
        <w:ind w:left="301" w:hanging="428"/>
      </w:pPr>
      <w:rPr>
        <w:rFonts w:ascii="Times New Roman" w:eastAsia="Times New Roman" w:hAnsi="Times New Roman" w:cs="Times New Roman" w:hint="default"/>
        <w:spacing w:val="-1"/>
        <w:w w:val="100"/>
        <w:sz w:val="24"/>
        <w:szCs w:val="24"/>
      </w:rPr>
    </w:lvl>
    <w:lvl w:ilvl="1">
      <w:numFmt w:val="bullet"/>
      <w:lvlText w:val="•"/>
      <w:lvlJc w:val="left"/>
      <w:pPr>
        <w:ind w:left="1264" w:hanging="428"/>
      </w:pPr>
      <w:rPr>
        <w:rFonts w:hint="default"/>
      </w:rPr>
    </w:lvl>
    <w:lvl w:ilvl="2">
      <w:numFmt w:val="bullet"/>
      <w:lvlText w:val="•"/>
      <w:lvlJc w:val="left"/>
      <w:pPr>
        <w:ind w:left="2229" w:hanging="428"/>
      </w:pPr>
      <w:rPr>
        <w:rFonts w:hint="default"/>
      </w:rPr>
    </w:lvl>
    <w:lvl w:ilvl="3">
      <w:numFmt w:val="bullet"/>
      <w:lvlText w:val="•"/>
      <w:lvlJc w:val="left"/>
      <w:pPr>
        <w:ind w:left="3193" w:hanging="428"/>
      </w:pPr>
      <w:rPr>
        <w:rFonts w:hint="default"/>
      </w:rPr>
    </w:lvl>
    <w:lvl w:ilvl="4">
      <w:numFmt w:val="bullet"/>
      <w:lvlText w:val="•"/>
      <w:lvlJc w:val="left"/>
      <w:pPr>
        <w:ind w:left="4158" w:hanging="428"/>
      </w:pPr>
      <w:rPr>
        <w:rFonts w:hint="default"/>
      </w:rPr>
    </w:lvl>
    <w:lvl w:ilvl="5">
      <w:numFmt w:val="bullet"/>
      <w:lvlText w:val="•"/>
      <w:lvlJc w:val="left"/>
      <w:pPr>
        <w:ind w:left="5123" w:hanging="428"/>
      </w:pPr>
      <w:rPr>
        <w:rFonts w:hint="default"/>
      </w:rPr>
    </w:lvl>
    <w:lvl w:ilvl="6">
      <w:numFmt w:val="bullet"/>
      <w:lvlText w:val="•"/>
      <w:lvlJc w:val="left"/>
      <w:pPr>
        <w:ind w:left="6087" w:hanging="428"/>
      </w:pPr>
      <w:rPr>
        <w:rFonts w:hint="default"/>
      </w:rPr>
    </w:lvl>
    <w:lvl w:ilvl="7">
      <w:numFmt w:val="bullet"/>
      <w:lvlText w:val="•"/>
      <w:lvlJc w:val="left"/>
      <w:pPr>
        <w:ind w:left="7052" w:hanging="428"/>
      </w:pPr>
      <w:rPr>
        <w:rFonts w:hint="default"/>
      </w:rPr>
    </w:lvl>
    <w:lvl w:ilvl="8">
      <w:numFmt w:val="bullet"/>
      <w:lvlText w:val="•"/>
      <w:lvlJc w:val="left"/>
      <w:pPr>
        <w:ind w:left="8017" w:hanging="428"/>
      </w:pPr>
      <w:rPr>
        <w:rFonts w:hint="default"/>
      </w:rPr>
    </w:lvl>
  </w:abstractNum>
  <w:abstractNum w:abstractNumId="90" w15:restartNumberingAfterBreak="0">
    <w:nsid w:val="4AAD0D95"/>
    <w:multiLevelType w:val="hybridMultilevel"/>
    <w:tmpl w:val="7E782FF4"/>
    <w:lvl w:ilvl="0" w:tplc="4BDCC5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AAE2A80"/>
    <w:multiLevelType w:val="hybridMultilevel"/>
    <w:tmpl w:val="84181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B0241B5"/>
    <w:multiLevelType w:val="hybridMultilevel"/>
    <w:tmpl w:val="CB12E84E"/>
    <w:lvl w:ilvl="0" w:tplc="04190001">
      <w:start w:val="1"/>
      <w:numFmt w:val="bullet"/>
      <w:lvlText w:val=""/>
      <w:lvlJc w:val="left"/>
      <w:pPr>
        <w:ind w:left="828" w:hanging="721"/>
      </w:pPr>
      <w:rPr>
        <w:rFonts w:ascii="Symbol" w:hAnsi="Symbol" w:hint="default"/>
        <w:b w:val="0"/>
        <w:bCs w:val="0"/>
        <w:i w:val="0"/>
        <w:iCs w:val="0"/>
        <w:spacing w:val="0"/>
        <w:w w:val="100"/>
        <w:sz w:val="24"/>
        <w:szCs w:val="24"/>
        <w:lang w:val="ru-RU" w:eastAsia="en-US" w:bidi="ar-SA"/>
      </w:rPr>
    </w:lvl>
    <w:lvl w:ilvl="1" w:tplc="3F16AB20">
      <w:numFmt w:val="bullet"/>
      <w:lvlText w:val="•"/>
      <w:lvlJc w:val="left"/>
      <w:pPr>
        <w:ind w:left="1431" w:hanging="721"/>
      </w:pPr>
      <w:rPr>
        <w:rFonts w:hint="default"/>
        <w:lang w:val="ru-RU" w:eastAsia="en-US" w:bidi="ar-SA"/>
      </w:rPr>
    </w:lvl>
    <w:lvl w:ilvl="2" w:tplc="9FF63A7A">
      <w:numFmt w:val="bullet"/>
      <w:lvlText w:val="•"/>
      <w:lvlJc w:val="left"/>
      <w:pPr>
        <w:ind w:left="2043" w:hanging="721"/>
      </w:pPr>
      <w:rPr>
        <w:rFonts w:hint="default"/>
        <w:lang w:val="ru-RU" w:eastAsia="en-US" w:bidi="ar-SA"/>
      </w:rPr>
    </w:lvl>
    <w:lvl w:ilvl="3" w:tplc="A7B2C72A">
      <w:numFmt w:val="bullet"/>
      <w:lvlText w:val="•"/>
      <w:lvlJc w:val="left"/>
      <w:pPr>
        <w:ind w:left="2655" w:hanging="721"/>
      </w:pPr>
      <w:rPr>
        <w:rFonts w:hint="default"/>
        <w:lang w:val="ru-RU" w:eastAsia="en-US" w:bidi="ar-SA"/>
      </w:rPr>
    </w:lvl>
    <w:lvl w:ilvl="4" w:tplc="0C289D4C">
      <w:numFmt w:val="bullet"/>
      <w:lvlText w:val="•"/>
      <w:lvlJc w:val="left"/>
      <w:pPr>
        <w:ind w:left="3266" w:hanging="721"/>
      </w:pPr>
      <w:rPr>
        <w:rFonts w:hint="default"/>
        <w:lang w:val="ru-RU" w:eastAsia="en-US" w:bidi="ar-SA"/>
      </w:rPr>
    </w:lvl>
    <w:lvl w:ilvl="5" w:tplc="E3EE9F14">
      <w:numFmt w:val="bullet"/>
      <w:lvlText w:val="•"/>
      <w:lvlJc w:val="left"/>
      <w:pPr>
        <w:ind w:left="3878" w:hanging="721"/>
      </w:pPr>
      <w:rPr>
        <w:rFonts w:hint="default"/>
        <w:lang w:val="ru-RU" w:eastAsia="en-US" w:bidi="ar-SA"/>
      </w:rPr>
    </w:lvl>
    <w:lvl w:ilvl="6" w:tplc="5036BDA8">
      <w:numFmt w:val="bullet"/>
      <w:lvlText w:val="•"/>
      <w:lvlJc w:val="left"/>
      <w:pPr>
        <w:ind w:left="4490" w:hanging="721"/>
      </w:pPr>
      <w:rPr>
        <w:rFonts w:hint="default"/>
        <w:lang w:val="ru-RU" w:eastAsia="en-US" w:bidi="ar-SA"/>
      </w:rPr>
    </w:lvl>
    <w:lvl w:ilvl="7" w:tplc="4E5CA432">
      <w:numFmt w:val="bullet"/>
      <w:lvlText w:val="•"/>
      <w:lvlJc w:val="left"/>
      <w:pPr>
        <w:ind w:left="5101" w:hanging="721"/>
      </w:pPr>
      <w:rPr>
        <w:rFonts w:hint="default"/>
        <w:lang w:val="ru-RU" w:eastAsia="en-US" w:bidi="ar-SA"/>
      </w:rPr>
    </w:lvl>
    <w:lvl w:ilvl="8" w:tplc="87FEB3AC">
      <w:numFmt w:val="bullet"/>
      <w:lvlText w:val="•"/>
      <w:lvlJc w:val="left"/>
      <w:pPr>
        <w:ind w:left="5713" w:hanging="721"/>
      </w:pPr>
      <w:rPr>
        <w:rFonts w:hint="default"/>
        <w:lang w:val="ru-RU" w:eastAsia="en-US" w:bidi="ar-SA"/>
      </w:rPr>
    </w:lvl>
  </w:abstractNum>
  <w:abstractNum w:abstractNumId="93"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4D737487"/>
    <w:multiLevelType w:val="hybridMultilevel"/>
    <w:tmpl w:val="D64CCF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09D65EB"/>
    <w:multiLevelType w:val="hybridMultilevel"/>
    <w:tmpl w:val="69020B62"/>
    <w:lvl w:ilvl="0" w:tplc="4BDCC5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513225B3"/>
    <w:multiLevelType w:val="hybridMultilevel"/>
    <w:tmpl w:val="E1A62CF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51CA0098"/>
    <w:multiLevelType w:val="hybridMultilevel"/>
    <w:tmpl w:val="195C5456"/>
    <w:lvl w:ilvl="0" w:tplc="E8D6E4FA">
      <w:start w:val="1"/>
      <w:numFmt w:val="decimal"/>
      <w:lvlText w:val="%1."/>
      <w:lvlJc w:val="left"/>
      <w:pPr>
        <w:ind w:left="928" w:hanging="360"/>
      </w:pPr>
      <w:rPr>
        <w:rFonts w:ascii="Times New Roman" w:eastAsia="Times New Roman" w:hAnsi="Times New Roman" w:cs="Times New Roman"/>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15:restartNumberingAfterBreak="0">
    <w:nsid w:val="521664EE"/>
    <w:multiLevelType w:val="hybridMultilevel"/>
    <w:tmpl w:val="9076A7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3192AD7"/>
    <w:multiLevelType w:val="hybridMultilevel"/>
    <w:tmpl w:val="47EC9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3303040"/>
    <w:multiLevelType w:val="multilevel"/>
    <w:tmpl w:val="FE6AC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1" w15:restartNumberingAfterBreak="0">
    <w:nsid w:val="5348298B"/>
    <w:multiLevelType w:val="hybridMultilevel"/>
    <w:tmpl w:val="89621B3E"/>
    <w:lvl w:ilvl="0" w:tplc="04190001">
      <w:start w:val="1"/>
      <w:numFmt w:val="bullet"/>
      <w:lvlText w:val=""/>
      <w:lvlJc w:val="left"/>
      <w:pPr>
        <w:ind w:left="828" w:hanging="721"/>
      </w:pPr>
      <w:rPr>
        <w:rFonts w:ascii="Symbol" w:hAnsi="Symbol" w:hint="default"/>
        <w:b w:val="0"/>
        <w:bCs w:val="0"/>
        <w:i w:val="0"/>
        <w:iCs w:val="0"/>
        <w:spacing w:val="0"/>
        <w:w w:val="100"/>
        <w:sz w:val="24"/>
        <w:szCs w:val="24"/>
        <w:lang w:val="ru-RU" w:eastAsia="en-US" w:bidi="ar-SA"/>
      </w:rPr>
    </w:lvl>
    <w:lvl w:ilvl="1" w:tplc="E440EB5E">
      <w:numFmt w:val="bullet"/>
      <w:lvlText w:val="•"/>
      <w:lvlJc w:val="left"/>
      <w:pPr>
        <w:ind w:left="1431" w:hanging="721"/>
      </w:pPr>
      <w:rPr>
        <w:rFonts w:hint="default"/>
        <w:lang w:val="ru-RU" w:eastAsia="en-US" w:bidi="ar-SA"/>
      </w:rPr>
    </w:lvl>
    <w:lvl w:ilvl="2" w:tplc="F45627EE">
      <w:numFmt w:val="bullet"/>
      <w:lvlText w:val="•"/>
      <w:lvlJc w:val="left"/>
      <w:pPr>
        <w:ind w:left="2043" w:hanging="721"/>
      </w:pPr>
      <w:rPr>
        <w:rFonts w:hint="default"/>
        <w:lang w:val="ru-RU" w:eastAsia="en-US" w:bidi="ar-SA"/>
      </w:rPr>
    </w:lvl>
    <w:lvl w:ilvl="3" w:tplc="342A878C">
      <w:numFmt w:val="bullet"/>
      <w:lvlText w:val="•"/>
      <w:lvlJc w:val="left"/>
      <w:pPr>
        <w:ind w:left="2655" w:hanging="721"/>
      </w:pPr>
      <w:rPr>
        <w:rFonts w:hint="default"/>
        <w:lang w:val="ru-RU" w:eastAsia="en-US" w:bidi="ar-SA"/>
      </w:rPr>
    </w:lvl>
    <w:lvl w:ilvl="4" w:tplc="7CDEC5D2">
      <w:numFmt w:val="bullet"/>
      <w:lvlText w:val="•"/>
      <w:lvlJc w:val="left"/>
      <w:pPr>
        <w:ind w:left="3266" w:hanging="721"/>
      </w:pPr>
      <w:rPr>
        <w:rFonts w:hint="default"/>
        <w:lang w:val="ru-RU" w:eastAsia="en-US" w:bidi="ar-SA"/>
      </w:rPr>
    </w:lvl>
    <w:lvl w:ilvl="5" w:tplc="A8DCB4FC">
      <w:numFmt w:val="bullet"/>
      <w:lvlText w:val="•"/>
      <w:lvlJc w:val="left"/>
      <w:pPr>
        <w:ind w:left="3878" w:hanging="721"/>
      </w:pPr>
      <w:rPr>
        <w:rFonts w:hint="default"/>
        <w:lang w:val="ru-RU" w:eastAsia="en-US" w:bidi="ar-SA"/>
      </w:rPr>
    </w:lvl>
    <w:lvl w:ilvl="6" w:tplc="C2E8D8E2">
      <w:numFmt w:val="bullet"/>
      <w:lvlText w:val="•"/>
      <w:lvlJc w:val="left"/>
      <w:pPr>
        <w:ind w:left="4490" w:hanging="721"/>
      </w:pPr>
      <w:rPr>
        <w:rFonts w:hint="default"/>
        <w:lang w:val="ru-RU" w:eastAsia="en-US" w:bidi="ar-SA"/>
      </w:rPr>
    </w:lvl>
    <w:lvl w:ilvl="7" w:tplc="D720975C">
      <w:numFmt w:val="bullet"/>
      <w:lvlText w:val="•"/>
      <w:lvlJc w:val="left"/>
      <w:pPr>
        <w:ind w:left="5101" w:hanging="721"/>
      </w:pPr>
      <w:rPr>
        <w:rFonts w:hint="default"/>
        <w:lang w:val="ru-RU" w:eastAsia="en-US" w:bidi="ar-SA"/>
      </w:rPr>
    </w:lvl>
    <w:lvl w:ilvl="8" w:tplc="5226D63C">
      <w:numFmt w:val="bullet"/>
      <w:lvlText w:val="•"/>
      <w:lvlJc w:val="left"/>
      <w:pPr>
        <w:ind w:left="5713" w:hanging="721"/>
      </w:pPr>
      <w:rPr>
        <w:rFonts w:hint="default"/>
        <w:lang w:val="ru-RU" w:eastAsia="en-US" w:bidi="ar-SA"/>
      </w:rPr>
    </w:lvl>
  </w:abstractNum>
  <w:abstractNum w:abstractNumId="102" w15:restartNumberingAfterBreak="0">
    <w:nsid w:val="537A2A28"/>
    <w:multiLevelType w:val="hybridMultilevel"/>
    <w:tmpl w:val="C820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55393496"/>
    <w:multiLevelType w:val="multilevel"/>
    <w:tmpl w:val="5E58C19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4" w15:restartNumberingAfterBreak="0">
    <w:nsid w:val="56BD5878"/>
    <w:multiLevelType w:val="multilevel"/>
    <w:tmpl w:val="0FD0E2A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56F703B1"/>
    <w:multiLevelType w:val="multilevel"/>
    <w:tmpl w:val="53147E74"/>
    <w:lvl w:ilvl="0">
      <w:start w:val="1"/>
      <w:numFmt w:val="decimal"/>
      <w:pStyle w:val="1"/>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721497D"/>
    <w:multiLevelType w:val="hybridMultilevel"/>
    <w:tmpl w:val="62F822CE"/>
    <w:lvl w:ilvl="0" w:tplc="FBE6540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58D93F52"/>
    <w:multiLevelType w:val="multilevel"/>
    <w:tmpl w:val="0FD0E2A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8" w15:restartNumberingAfterBreak="0">
    <w:nsid w:val="598F7C76"/>
    <w:multiLevelType w:val="multilevel"/>
    <w:tmpl w:val="F6F253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9C102A2"/>
    <w:multiLevelType w:val="hybridMultilevel"/>
    <w:tmpl w:val="D924DA2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0" w15:restartNumberingAfterBreak="0">
    <w:nsid w:val="5A0A7728"/>
    <w:multiLevelType w:val="hybridMultilevel"/>
    <w:tmpl w:val="8690C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A901903"/>
    <w:multiLevelType w:val="multilevel"/>
    <w:tmpl w:val="4FA83CDE"/>
    <w:lvl w:ilvl="0">
      <w:start w:val="1"/>
      <w:numFmt w:val="decimal"/>
      <w:lvlText w:val="%1."/>
      <w:lvlJc w:val="left"/>
      <w:pPr>
        <w:ind w:left="360" w:hanging="360"/>
      </w:pPr>
      <w:rPr>
        <w:rFonts w:hint="default"/>
        <w:b/>
      </w:rPr>
    </w:lvl>
    <w:lvl w:ilvl="1">
      <w:start w:val="1"/>
      <w:numFmt w:val="decimal"/>
      <w:lvlText w:val="%2.3"/>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2"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5C242678"/>
    <w:multiLevelType w:val="multilevel"/>
    <w:tmpl w:val="05FC1412"/>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4" w15:restartNumberingAfterBreak="0">
    <w:nsid w:val="5E867F9F"/>
    <w:multiLevelType w:val="multilevel"/>
    <w:tmpl w:val="5E867F9F"/>
    <w:lvl w:ilvl="0">
      <w:start w:val="1"/>
      <w:numFmt w:val="decimal"/>
      <w:lvlText w:val="%1."/>
      <w:lvlJc w:val="left"/>
      <w:pPr>
        <w:ind w:left="302" w:hanging="428"/>
      </w:pPr>
      <w:rPr>
        <w:rFonts w:ascii="Calibri" w:eastAsia="Times New Roman" w:hAnsi="Calibri" w:cs="Calibri" w:hint="default"/>
        <w:spacing w:val="-1"/>
        <w:w w:val="100"/>
        <w:sz w:val="28"/>
        <w:szCs w:val="28"/>
      </w:rPr>
    </w:lvl>
    <w:lvl w:ilvl="1">
      <w:numFmt w:val="bullet"/>
      <w:lvlText w:val="•"/>
      <w:lvlJc w:val="left"/>
      <w:pPr>
        <w:ind w:left="1000" w:hanging="428"/>
      </w:pPr>
      <w:rPr>
        <w:rFonts w:hint="default"/>
      </w:rPr>
    </w:lvl>
    <w:lvl w:ilvl="2">
      <w:numFmt w:val="bullet"/>
      <w:lvlText w:val="•"/>
      <w:lvlJc w:val="left"/>
      <w:pPr>
        <w:ind w:left="1994" w:hanging="428"/>
      </w:pPr>
      <w:rPr>
        <w:rFonts w:hint="default"/>
      </w:rPr>
    </w:lvl>
    <w:lvl w:ilvl="3">
      <w:numFmt w:val="bullet"/>
      <w:lvlText w:val="•"/>
      <w:lvlJc w:val="left"/>
      <w:pPr>
        <w:ind w:left="2988" w:hanging="428"/>
      </w:pPr>
      <w:rPr>
        <w:rFonts w:hint="default"/>
      </w:rPr>
    </w:lvl>
    <w:lvl w:ilvl="4">
      <w:numFmt w:val="bullet"/>
      <w:lvlText w:val="•"/>
      <w:lvlJc w:val="left"/>
      <w:pPr>
        <w:ind w:left="3982" w:hanging="428"/>
      </w:pPr>
      <w:rPr>
        <w:rFonts w:hint="default"/>
      </w:rPr>
    </w:lvl>
    <w:lvl w:ilvl="5">
      <w:numFmt w:val="bullet"/>
      <w:lvlText w:val="•"/>
      <w:lvlJc w:val="left"/>
      <w:pPr>
        <w:ind w:left="4976" w:hanging="428"/>
      </w:pPr>
      <w:rPr>
        <w:rFonts w:hint="default"/>
      </w:rPr>
    </w:lvl>
    <w:lvl w:ilvl="6">
      <w:numFmt w:val="bullet"/>
      <w:lvlText w:val="•"/>
      <w:lvlJc w:val="left"/>
      <w:pPr>
        <w:ind w:left="5970" w:hanging="428"/>
      </w:pPr>
      <w:rPr>
        <w:rFonts w:hint="default"/>
      </w:rPr>
    </w:lvl>
    <w:lvl w:ilvl="7">
      <w:numFmt w:val="bullet"/>
      <w:lvlText w:val="•"/>
      <w:lvlJc w:val="left"/>
      <w:pPr>
        <w:ind w:left="6964" w:hanging="428"/>
      </w:pPr>
      <w:rPr>
        <w:rFonts w:hint="default"/>
      </w:rPr>
    </w:lvl>
    <w:lvl w:ilvl="8">
      <w:numFmt w:val="bullet"/>
      <w:lvlText w:val="•"/>
      <w:lvlJc w:val="left"/>
      <w:pPr>
        <w:ind w:left="7958" w:hanging="428"/>
      </w:pPr>
      <w:rPr>
        <w:rFonts w:hint="default"/>
      </w:rPr>
    </w:lvl>
  </w:abstractNum>
  <w:abstractNum w:abstractNumId="115" w15:restartNumberingAfterBreak="0">
    <w:nsid w:val="5EFF3876"/>
    <w:multiLevelType w:val="hybridMultilevel"/>
    <w:tmpl w:val="77C8B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5F576176"/>
    <w:multiLevelType w:val="hybridMultilevel"/>
    <w:tmpl w:val="5EE4DE0E"/>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5F7C5F35"/>
    <w:multiLevelType w:val="hybridMultilevel"/>
    <w:tmpl w:val="98A8F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0055EA7"/>
    <w:multiLevelType w:val="multilevel"/>
    <w:tmpl w:val="19AEA4AA"/>
    <w:lvl w:ilvl="0">
      <w:start w:val="2"/>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19" w15:restartNumberingAfterBreak="0">
    <w:nsid w:val="609B6672"/>
    <w:multiLevelType w:val="hybridMultilevel"/>
    <w:tmpl w:val="F6D4E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13329EF"/>
    <w:multiLevelType w:val="hybridMultilevel"/>
    <w:tmpl w:val="A0C8B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62175579"/>
    <w:multiLevelType w:val="multilevel"/>
    <w:tmpl w:val="578CE67C"/>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22" w15:restartNumberingAfterBreak="0">
    <w:nsid w:val="62983E8E"/>
    <w:multiLevelType w:val="hybridMultilevel"/>
    <w:tmpl w:val="77F21F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63090F3B"/>
    <w:multiLevelType w:val="hybridMultilevel"/>
    <w:tmpl w:val="B4942DB6"/>
    <w:lvl w:ilvl="0" w:tplc="0450B0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4" w15:restartNumberingAfterBreak="0">
    <w:nsid w:val="64722DF9"/>
    <w:multiLevelType w:val="hybridMultilevel"/>
    <w:tmpl w:val="E8189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52E601D"/>
    <w:multiLevelType w:val="multilevel"/>
    <w:tmpl w:val="19203E5A"/>
    <w:lvl w:ilvl="0">
      <w:start w:val="2"/>
      <w:numFmt w:val="decimal"/>
      <w:lvlText w:val="%1."/>
      <w:lvlJc w:val="left"/>
      <w:pPr>
        <w:tabs>
          <w:tab w:val="num" w:pos="389"/>
        </w:tabs>
        <w:ind w:left="389" w:hanging="360"/>
      </w:pPr>
      <w:rPr>
        <w:rFonts w:hint="default"/>
        <w:b/>
      </w:rPr>
    </w:lvl>
    <w:lvl w:ilvl="1">
      <w:start w:val="2"/>
      <w:numFmt w:val="decimal"/>
      <w:isLgl/>
      <w:lvlText w:val="%1.%2"/>
      <w:lvlJc w:val="left"/>
      <w:pPr>
        <w:tabs>
          <w:tab w:val="num" w:pos="389"/>
        </w:tabs>
        <w:ind w:left="389" w:hanging="360"/>
      </w:pPr>
      <w:rPr>
        <w:rFonts w:hint="default"/>
      </w:rPr>
    </w:lvl>
    <w:lvl w:ilvl="2">
      <w:start w:val="1"/>
      <w:numFmt w:val="decimalZero"/>
      <w:isLgl/>
      <w:lvlText w:val="%1.%2.%3"/>
      <w:lvlJc w:val="left"/>
      <w:pPr>
        <w:tabs>
          <w:tab w:val="num" w:pos="749"/>
        </w:tabs>
        <w:ind w:left="749" w:hanging="720"/>
      </w:pPr>
      <w:rPr>
        <w:rFonts w:hint="default"/>
      </w:rPr>
    </w:lvl>
    <w:lvl w:ilvl="3">
      <w:start w:val="1"/>
      <w:numFmt w:val="decimal"/>
      <w:isLgl/>
      <w:lvlText w:val="%1.%2.%3.%4"/>
      <w:lvlJc w:val="left"/>
      <w:pPr>
        <w:tabs>
          <w:tab w:val="num" w:pos="749"/>
        </w:tabs>
        <w:ind w:left="749" w:hanging="720"/>
      </w:pPr>
      <w:rPr>
        <w:rFonts w:hint="default"/>
      </w:rPr>
    </w:lvl>
    <w:lvl w:ilvl="4">
      <w:start w:val="1"/>
      <w:numFmt w:val="decimal"/>
      <w:isLgl/>
      <w:lvlText w:val="%1.%2.%3.%4.%5"/>
      <w:lvlJc w:val="left"/>
      <w:pPr>
        <w:tabs>
          <w:tab w:val="num" w:pos="1109"/>
        </w:tabs>
        <w:ind w:left="1109" w:hanging="1080"/>
      </w:pPr>
      <w:rPr>
        <w:rFonts w:hint="default"/>
      </w:rPr>
    </w:lvl>
    <w:lvl w:ilvl="5">
      <w:start w:val="1"/>
      <w:numFmt w:val="decimal"/>
      <w:isLgl/>
      <w:lvlText w:val="%1.%2.%3.%4.%5.%6"/>
      <w:lvlJc w:val="left"/>
      <w:pPr>
        <w:tabs>
          <w:tab w:val="num" w:pos="1109"/>
        </w:tabs>
        <w:ind w:left="1109" w:hanging="1080"/>
      </w:pPr>
      <w:rPr>
        <w:rFonts w:hint="default"/>
      </w:rPr>
    </w:lvl>
    <w:lvl w:ilvl="6">
      <w:start w:val="1"/>
      <w:numFmt w:val="decimal"/>
      <w:isLgl/>
      <w:lvlText w:val="%1.%2.%3.%4.%5.%6.%7"/>
      <w:lvlJc w:val="left"/>
      <w:pPr>
        <w:tabs>
          <w:tab w:val="num" w:pos="1469"/>
        </w:tabs>
        <w:ind w:left="1469" w:hanging="1440"/>
      </w:pPr>
      <w:rPr>
        <w:rFonts w:hint="default"/>
      </w:rPr>
    </w:lvl>
    <w:lvl w:ilvl="7">
      <w:start w:val="1"/>
      <w:numFmt w:val="decimal"/>
      <w:isLgl/>
      <w:lvlText w:val="%1.%2.%3.%4.%5.%6.%7.%8"/>
      <w:lvlJc w:val="left"/>
      <w:pPr>
        <w:tabs>
          <w:tab w:val="num" w:pos="1469"/>
        </w:tabs>
        <w:ind w:left="1469" w:hanging="1440"/>
      </w:pPr>
      <w:rPr>
        <w:rFonts w:hint="default"/>
      </w:rPr>
    </w:lvl>
    <w:lvl w:ilvl="8">
      <w:start w:val="1"/>
      <w:numFmt w:val="decimal"/>
      <w:isLgl/>
      <w:lvlText w:val="%1.%2.%3.%4.%5.%6.%7.%8.%9"/>
      <w:lvlJc w:val="left"/>
      <w:pPr>
        <w:tabs>
          <w:tab w:val="num" w:pos="1829"/>
        </w:tabs>
        <w:ind w:left="1829" w:hanging="1800"/>
      </w:pPr>
      <w:rPr>
        <w:rFonts w:hint="default"/>
      </w:rPr>
    </w:lvl>
  </w:abstractNum>
  <w:abstractNum w:abstractNumId="126" w15:restartNumberingAfterBreak="0">
    <w:nsid w:val="65FC4CDE"/>
    <w:multiLevelType w:val="hybridMultilevel"/>
    <w:tmpl w:val="54AE2F5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737068A"/>
    <w:multiLevelType w:val="multilevel"/>
    <w:tmpl w:val="0BB20A9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8" w15:restartNumberingAfterBreak="0">
    <w:nsid w:val="680C5052"/>
    <w:multiLevelType w:val="multilevel"/>
    <w:tmpl w:val="91D2AE78"/>
    <w:lvl w:ilvl="0">
      <w:start w:val="1"/>
      <w:numFmt w:val="decimal"/>
      <w:lvlText w:val="%1.1"/>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9" w15:restartNumberingAfterBreak="0">
    <w:nsid w:val="68177755"/>
    <w:multiLevelType w:val="hybridMultilevel"/>
    <w:tmpl w:val="D304C496"/>
    <w:lvl w:ilvl="0" w:tplc="B58439F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0" w15:restartNumberingAfterBreak="0">
    <w:nsid w:val="6AC14C22"/>
    <w:multiLevelType w:val="hybridMultilevel"/>
    <w:tmpl w:val="F2C4F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B2006EF"/>
    <w:multiLevelType w:val="hybridMultilevel"/>
    <w:tmpl w:val="3328D38A"/>
    <w:lvl w:ilvl="0" w:tplc="F80A49FA">
      <w:start w:val="1"/>
      <w:numFmt w:val="decimal"/>
      <w:lvlText w:val="%1."/>
      <w:lvlJc w:val="left"/>
      <w:pPr>
        <w:ind w:left="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B26425E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1449E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26178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DE11B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86D71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5E35B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34BB0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FAF7D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6B6D7377"/>
    <w:multiLevelType w:val="hybridMultilevel"/>
    <w:tmpl w:val="2E8E7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6B9D4399"/>
    <w:multiLevelType w:val="hybridMultilevel"/>
    <w:tmpl w:val="109CB454"/>
    <w:lvl w:ilvl="0" w:tplc="4F1C79F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6C11164D"/>
    <w:multiLevelType w:val="hybridMultilevel"/>
    <w:tmpl w:val="67C0B0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6C1C34C0"/>
    <w:multiLevelType w:val="hybridMultilevel"/>
    <w:tmpl w:val="F0047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6C387205"/>
    <w:multiLevelType w:val="hybridMultilevel"/>
    <w:tmpl w:val="DF3476D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6DA40A3D"/>
    <w:multiLevelType w:val="hybridMultilevel"/>
    <w:tmpl w:val="D0C6D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6E0B67A5"/>
    <w:multiLevelType w:val="hybridMultilevel"/>
    <w:tmpl w:val="3CA87E78"/>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6E561DDD"/>
    <w:multiLevelType w:val="hybridMultilevel"/>
    <w:tmpl w:val="2E9695A2"/>
    <w:lvl w:ilvl="0" w:tplc="DB62E8C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0" w15:restartNumberingAfterBreak="0">
    <w:nsid w:val="708151A9"/>
    <w:multiLevelType w:val="hybridMultilevel"/>
    <w:tmpl w:val="5C56B20E"/>
    <w:lvl w:ilvl="0" w:tplc="0BD4233A">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73C10505"/>
    <w:multiLevelType w:val="hybridMultilevel"/>
    <w:tmpl w:val="6D802B82"/>
    <w:lvl w:ilvl="0" w:tplc="99689AF6">
      <w:start w:val="1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4" w15:restartNumberingAfterBreak="0">
    <w:nsid w:val="74B47FA0"/>
    <w:multiLevelType w:val="hybridMultilevel"/>
    <w:tmpl w:val="BEC64A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75120D68"/>
    <w:multiLevelType w:val="hybridMultilevel"/>
    <w:tmpl w:val="3F18D070"/>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75CA187B"/>
    <w:multiLevelType w:val="hybridMultilevel"/>
    <w:tmpl w:val="F3B8A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76AC068C"/>
    <w:multiLevelType w:val="hybridMultilevel"/>
    <w:tmpl w:val="BEB23FD8"/>
    <w:lvl w:ilvl="0" w:tplc="4BDCC5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77055DA0"/>
    <w:multiLevelType w:val="hybridMultilevel"/>
    <w:tmpl w:val="E3A23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795220E4"/>
    <w:multiLevelType w:val="hybridMultilevel"/>
    <w:tmpl w:val="65AA8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9DE035B"/>
    <w:multiLevelType w:val="multilevel"/>
    <w:tmpl w:val="A1269BFA"/>
    <w:lvl w:ilvl="0">
      <w:start w:val="1"/>
      <w:numFmt w:val="decimal"/>
      <w:lvlText w:val="%1."/>
      <w:lvlJc w:val="left"/>
      <w:pPr>
        <w:ind w:left="720" w:hanging="360"/>
      </w:p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2" w15:restartNumberingAfterBreak="0">
    <w:nsid w:val="7A4509C2"/>
    <w:multiLevelType w:val="hybridMultilevel"/>
    <w:tmpl w:val="134EF5F4"/>
    <w:lvl w:ilvl="0" w:tplc="FBE6540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3" w15:restartNumberingAfterBreak="0">
    <w:nsid w:val="7A820DA6"/>
    <w:multiLevelType w:val="hybridMultilevel"/>
    <w:tmpl w:val="BA5605D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7AE5735E"/>
    <w:multiLevelType w:val="hybridMultilevel"/>
    <w:tmpl w:val="3D70854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7CF87A3E"/>
    <w:multiLevelType w:val="hybridMultilevel"/>
    <w:tmpl w:val="F6FA81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7E7345C4"/>
    <w:multiLevelType w:val="hybridMultilevel"/>
    <w:tmpl w:val="56B0EFF0"/>
    <w:lvl w:ilvl="0" w:tplc="C2443FAC">
      <w:start w:val="3"/>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7EA41D8F"/>
    <w:multiLevelType w:val="hybridMultilevel"/>
    <w:tmpl w:val="725A560C"/>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7FF9567A"/>
    <w:multiLevelType w:val="hybridMultilevel"/>
    <w:tmpl w:val="C500176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5"/>
  </w:num>
  <w:num w:numId="2">
    <w:abstractNumId w:val="9"/>
  </w:num>
  <w:num w:numId="3">
    <w:abstractNumId w:val="139"/>
  </w:num>
  <w:num w:numId="4">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85"/>
  </w:num>
  <w:num w:numId="8">
    <w:abstractNumId w:val="110"/>
  </w:num>
  <w:num w:numId="9">
    <w:abstractNumId w:val="113"/>
  </w:num>
  <w:num w:numId="10">
    <w:abstractNumId w:val="51"/>
  </w:num>
  <w:num w:numId="11">
    <w:abstractNumId w:val="142"/>
  </w:num>
  <w:num w:numId="12">
    <w:abstractNumId w:val="141"/>
  </w:num>
  <w:num w:numId="13">
    <w:abstractNumId w:val="68"/>
  </w:num>
  <w:num w:numId="14">
    <w:abstractNumId w:val="60"/>
  </w:num>
  <w:num w:numId="15">
    <w:abstractNumId w:val="145"/>
  </w:num>
  <w:num w:numId="16">
    <w:abstractNumId w:val="93"/>
  </w:num>
  <w:num w:numId="17">
    <w:abstractNumId w:val="66"/>
  </w:num>
  <w:num w:numId="18">
    <w:abstractNumId w:val="112"/>
  </w:num>
  <w:num w:numId="19">
    <w:abstractNumId w:val="29"/>
  </w:num>
  <w:num w:numId="20">
    <w:abstractNumId w:val="54"/>
  </w:num>
  <w:num w:numId="21">
    <w:abstractNumId w:val="143"/>
  </w:num>
  <w:num w:numId="22">
    <w:abstractNumId w:val="55"/>
  </w:num>
  <w:num w:numId="23">
    <w:abstractNumId w:val="125"/>
  </w:num>
  <w:num w:numId="24">
    <w:abstractNumId w:val="127"/>
  </w:num>
  <w:num w:numId="25">
    <w:abstractNumId w:val="103"/>
  </w:num>
  <w:num w:numId="26">
    <w:abstractNumId w:val="97"/>
  </w:num>
  <w:num w:numId="27">
    <w:abstractNumId w:val="107"/>
  </w:num>
  <w:num w:numId="28">
    <w:abstractNumId w:val="48"/>
  </w:num>
  <w:num w:numId="29">
    <w:abstractNumId w:val="109"/>
  </w:num>
  <w:num w:numId="30">
    <w:abstractNumId w:val="72"/>
  </w:num>
  <w:num w:numId="31">
    <w:abstractNumId w:val="56"/>
  </w:num>
  <w:num w:numId="32">
    <w:abstractNumId w:val="36"/>
  </w:num>
  <w:num w:numId="33">
    <w:abstractNumId w:val="130"/>
  </w:num>
  <w:num w:numId="34">
    <w:abstractNumId w:val="19"/>
  </w:num>
  <w:num w:numId="35">
    <w:abstractNumId w:val="59"/>
  </w:num>
  <w:num w:numId="36">
    <w:abstractNumId w:val="17"/>
  </w:num>
  <w:num w:numId="37">
    <w:abstractNumId w:val="12"/>
  </w:num>
  <w:num w:numId="38">
    <w:abstractNumId w:val="7"/>
  </w:num>
  <w:num w:numId="39">
    <w:abstractNumId w:val="128"/>
  </w:num>
  <w:num w:numId="40">
    <w:abstractNumId w:val="111"/>
  </w:num>
  <w:num w:numId="41">
    <w:abstractNumId w:val="49"/>
  </w:num>
  <w:num w:numId="42">
    <w:abstractNumId w:val="121"/>
  </w:num>
  <w:num w:numId="43">
    <w:abstractNumId w:val="61"/>
  </w:num>
  <w:num w:numId="44">
    <w:abstractNumId w:val="8"/>
  </w:num>
  <w:num w:numId="45">
    <w:abstractNumId w:val="108"/>
  </w:num>
  <w:num w:numId="46">
    <w:abstractNumId w:val="147"/>
  </w:num>
  <w:num w:numId="47">
    <w:abstractNumId w:val="84"/>
  </w:num>
  <w:num w:numId="48">
    <w:abstractNumId w:val="5"/>
  </w:num>
  <w:num w:numId="49">
    <w:abstractNumId w:val="89"/>
  </w:num>
  <w:num w:numId="50">
    <w:abstractNumId w:val="114"/>
  </w:num>
  <w:num w:numId="51">
    <w:abstractNumId w:val="23"/>
  </w:num>
  <w:num w:numId="52">
    <w:abstractNumId w:val="119"/>
  </w:num>
  <w:num w:numId="53">
    <w:abstractNumId w:val="117"/>
  </w:num>
  <w:num w:numId="54">
    <w:abstractNumId w:val="150"/>
  </w:num>
  <w:num w:numId="55">
    <w:abstractNumId w:val="6"/>
  </w:num>
  <w:num w:numId="56">
    <w:abstractNumId w:val="146"/>
  </w:num>
  <w:num w:numId="57">
    <w:abstractNumId w:val="25"/>
  </w:num>
  <w:num w:numId="58">
    <w:abstractNumId w:val="41"/>
  </w:num>
  <w:num w:numId="59">
    <w:abstractNumId w:val="153"/>
  </w:num>
  <w:num w:numId="60">
    <w:abstractNumId w:val="126"/>
  </w:num>
  <w:num w:numId="61">
    <w:abstractNumId w:val="81"/>
  </w:num>
  <w:num w:numId="62">
    <w:abstractNumId w:val="64"/>
  </w:num>
  <w:num w:numId="63">
    <w:abstractNumId w:val="43"/>
  </w:num>
  <w:num w:numId="64">
    <w:abstractNumId w:val="50"/>
  </w:num>
  <w:num w:numId="65">
    <w:abstractNumId w:val="69"/>
  </w:num>
  <w:num w:numId="66">
    <w:abstractNumId w:val="82"/>
  </w:num>
  <w:num w:numId="67">
    <w:abstractNumId w:val="32"/>
  </w:num>
  <w:num w:numId="68">
    <w:abstractNumId w:val="138"/>
  </w:num>
  <w:num w:numId="69">
    <w:abstractNumId w:val="154"/>
  </w:num>
  <w:num w:numId="70">
    <w:abstractNumId w:val="34"/>
  </w:num>
  <w:num w:numId="71">
    <w:abstractNumId w:val="156"/>
  </w:num>
  <w:num w:numId="72">
    <w:abstractNumId w:val="140"/>
  </w:num>
  <w:num w:numId="73">
    <w:abstractNumId w:val="79"/>
  </w:num>
  <w:num w:numId="74">
    <w:abstractNumId w:val="40"/>
  </w:num>
  <w:num w:numId="75">
    <w:abstractNumId w:val="10"/>
  </w:num>
  <w:num w:numId="76">
    <w:abstractNumId w:val="96"/>
  </w:num>
  <w:num w:numId="77">
    <w:abstractNumId w:val="58"/>
  </w:num>
  <w:num w:numId="78">
    <w:abstractNumId w:val="76"/>
  </w:num>
  <w:num w:numId="79">
    <w:abstractNumId w:val="20"/>
  </w:num>
  <w:num w:numId="80">
    <w:abstractNumId w:val="26"/>
  </w:num>
  <w:num w:numId="81">
    <w:abstractNumId w:val="11"/>
  </w:num>
  <w:num w:numId="82">
    <w:abstractNumId w:val="99"/>
  </w:num>
  <w:num w:numId="83">
    <w:abstractNumId w:val="135"/>
  </w:num>
  <w:num w:numId="84">
    <w:abstractNumId w:val="134"/>
  </w:num>
  <w:num w:numId="85">
    <w:abstractNumId w:val="73"/>
  </w:num>
  <w:num w:numId="86">
    <w:abstractNumId w:val="53"/>
  </w:num>
  <w:num w:numId="87">
    <w:abstractNumId w:val="13"/>
  </w:num>
  <w:num w:numId="88">
    <w:abstractNumId w:val="101"/>
  </w:num>
  <w:num w:numId="89">
    <w:abstractNumId w:val="31"/>
  </w:num>
  <w:num w:numId="90">
    <w:abstractNumId w:val="92"/>
  </w:num>
  <w:num w:numId="91">
    <w:abstractNumId w:val="46"/>
  </w:num>
  <w:num w:numId="92">
    <w:abstractNumId w:val="14"/>
  </w:num>
  <w:num w:numId="93">
    <w:abstractNumId w:val="70"/>
  </w:num>
  <w:num w:numId="94">
    <w:abstractNumId w:val="35"/>
  </w:num>
  <w:num w:numId="95">
    <w:abstractNumId w:val="115"/>
  </w:num>
  <w:num w:numId="96">
    <w:abstractNumId w:val="102"/>
  </w:num>
  <w:num w:numId="97">
    <w:abstractNumId w:val="42"/>
  </w:num>
  <w:num w:numId="98">
    <w:abstractNumId w:val="71"/>
  </w:num>
  <w:num w:numId="99">
    <w:abstractNumId w:val="37"/>
  </w:num>
  <w:num w:numId="100">
    <w:abstractNumId w:val="122"/>
  </w:num>
  <w:num w:numId="101">
    <w:abstractNumId w:val="120"/>
  </w:num>
  <w:num w:numId="102">
    <w:abstractNumId w:val="87"/>
  </w:num>
  <w:num w:numId="103">
    <w:abstractNumId w:val="88"/>
  </w:num>
  <w:num w:numId="104">
    <w:abstractNumId w:val="151"/>
  </w:num>
  <w:num w:numId="105">
    <w:abstractNumId w:val="133"/>
  </w:num>
  <w:num w:numId="106">
    <w:abstractNumId w:val="155"/>
  </w:num>
  <w:num w:numId="107">
    <w:abstractNumId w:val="131"/>
  </w:num>
  <w:num w:numId="108">
    <w:abstractNumId w:val="62"/>
  </w:num>
  <w:num w:numId="109">
    <w:abstractNumId w:val="28"/>
  </w:num>
  <w:num w:numId="110">
    <w:abstractNumId w:val="67"/>
  </w:num>
  <w:num w:numId="111">
    <w:abstractNumId w:val="80"/>
  </w:num>
  <w:num w:numId="112">
    <w:abstractNumId w:val="63"/>
  </w:num>
  <w:num w:numId="113">
    <w:abstractNumId w:val="91"/>
  </w:num>
  <w:num w:numId="1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8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9"/>
  </w:num>
  <w:num w:numId="117">
    <w:abstractNumId w:val="136"/>
  </w:num>
  <w:num w:numId="118">
    <w:abstractNumId w:val="137"/>
  </w:num>
  <w:num w:numId="119">
    <w:abstractNumId w:val="21"/>
  </w:num>
  <w:num w:numId="120">
    <w:abstractNumId w:val="57"/>
  </w:num>
  <w:num w:numId="121">
    <w:abstractNumId w:val="118"/>
  </w:num>
  <w:num w:numId="122">
    <w:abstractNumId w:val="100"/>
  </w:num>
  <w:num w:numId="123">
    <w:abstractNumId w:val="124"/>
  </w:num>
  <w:num w:numId="124">
    <w:abstractNumId w:val="149"/>
  </w:num>
  <w:num w:numId="125">
    <w:abstractNumId w:val="98"/>
  </w:num>
  <w:num w:numId="126">
    <w:abstractNumId w:val="132"/>
  </w:num>
  <w:num w:numId="127">
    <w:abstractNumId w:val="86"/>
  </w:num>
  <w:num w:numId="128">
    <w:abstractNumId w:val="158"/>
  </w:num>
  <w:num w:numId="129">
    <w:abstractNumId w:val="104"/>
  </w:num>
  <w:num w:numId="130">
    <w:abstractNumId w:val="52"/>
  </w:num>
  <w:num w:numId="131">
    <w:abstractNumId w:val="30"/>
  </w:num>
  <w:num w:numId="132">
    <w:abstractNumId w:val="94"/>
  </w:num>
  <w:num w:numId="133">
    <w:abstractNumId w:val="75"/>
  </w:num>
  <w:num w:numId="134">
    <w:abstractNumId w:val="144"/>
  </w:num>
  <w:num w:numId="135">
    <w:abstractNumId w:val="74"/>
  </w:num>
  <w:num w:numId="136">
    <w:abstractNumId w:val="33"/>
  </w:num>
  <w:num w:numId="137">
    <w:abstractNumId w:val="18"/>
  </w:num>
  <w:num w:numId="138">
    <w:abstractNumId w:val="148"/>
  </w:num>
  <w:num w:numId="139">
    <w:abstractNumId w:val="83"/>
  </w:num>
  <w:num w:numId="140">
    <w:abstractNumId w:val="39"/>
  </w:num>
  <w:num w:numId="141">
    <w:abstractNumId w:val="22"/>
  </w:num>
  <w:num w:numId="142">
    <w:abstractNumId w:val="95"/>
  </w:num>
  <w:num w:numId="143">
    <w:abstractNumId w:val="27"/>
  </w:num>
  <w:num w:numId="144">
    <w:abstractNumId w:val="45"/>
  </w:num>
  <w:num w:numId="145">
    <w:abstractNumId w:val="90"/>
  </w:num>
  <w:num w:numId="146">
    <w:abstractNumId w:val="65"/>
  </w:num>
  <w:num w:numId="147">
    <w:abstractNumId w:val="106"/>
  </w:num>
  <w:num w:numId="148">
    <w:abstractNumId w:val="16"/>
  </w:num>
  <w:num w:numId="149">
    <w:abstractNumId w:val="38"/>
  </w:num>
  <w:num w:numId="150">
    <w:abstractNumId w:val="15"/>
  </w:num>
  <w:num w:numId="151">
    <w:abstractNumId w:val="152"/>
  </w:num>
  <w:num w:numId="152">
    <w:abstractNumId w:val="116"/>
  </w:num>
  <w:num w:numId="153">
    <w:abstractNumId w:val="47"/>
  </w:num>
  <w:num w:numId="154">
    <w:abstractNumId w:val="77"/>
  </w:num>
  <w:num w:numId="155">
    <w:abstractNumId w:val="157"/>
  </w:num>
  <w:num w:numId="156">
    <w:abstractNumId w:val="78"/>
  </w:num>
  <w:num w:numId="157">
    <w:abstractNumId w:val="123"/>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D89"/>
    <w:rsid w:val="00010F07"/>
    <w:rsid w:val="000346FD"/>
    <w:rsid w:val="00043027"/>
    <w:rsid w:val="0005026B"/>
    <w:rsid w:val="00055A66"/>
    <w:rsid w:val="00060F35"/>
    <w:rsid w:val="00071F6B"/>
    <w:rsid w:val="00074929"/>
    <w:rsid w:val="000959F1"/>
    <w:rsid w:val="000B49D8"/>
    <w:rsid w:val="000B762C"/>
    <w:rsid w:val="000C440F"/>
    <w:rsid w:val="000C7788"/>
    <w:rsid w:val="000D3FC2"/>
    <w:rsid w:val="000D4BB0"/>
    <w:rsid w:val="000E57AE"/>
    <w:rsid w:val="000F07C2"/>
    <w:rsid w:val="000F0B85"/>
    <w:rsid w:val="000F27EC"/>
    <w:rsid w:val="00104BB2"/>
    <w:rsid w:val="00106636"/>
    <w:rsid w:val="001113F9"/>
    <w:rsid w:val="00122616"/>
    <w:rsid w:val="00127716"/>
    <w:rsid w:val="00131418"/>
    <w:rsid w:val="00152415"/>
    <w:rsid w:val="00164239"/>
    <w:rsid w:val="00165973"/>
    <w:rsid w:val="00165A4A"/>
    <w:rsid w:val="00180ED8"/>
    <w:rsid w:val="0018792F"/>
    <w:rsid w:val="0019658E"/>
    <w:rsid w:val="00197888"/>
    <w:rsid w:val="001A0A52"/>
    <w:rsid w:val="001A59AB"/>
    <w:rsid w:val="001A661E"/>
    <w:rsid w:val="001B0A6D"/>
    <w:rsid w:val="001C3C47"/>
    <w:rsid w:val="001E2237"/>
    <w:rsid w:val="002016B0"/>
    <w:rsid w:val="00203FFD"/>
    <w:rsid w:val="00212007"/>
    <w:rsid w:val="002120C6"/>
    <w:rsid w:val="0021703E"/>
    <w:rsid w:val="00220C4C"/>
    <w:rsid w:val="00227BAA"/>
    <w:rsid w:val="00241308"/>
    <w:rsid w:val="00243009"/>
    <w:rsid w:val="002434FD"/>
    <w:rsid w:val="00252D06"/>
    <w:rsid w:val="00254815"/>
    <w:rsid w:val="00255936"/>
    <w:rsid w:val="002609FC"/>
    <w:rsid w:val="002636D8"/>
    <w:rsid w:val="00263D5D"/>
    <w:rsid w:val="00266033"/>
    <w:rsid w:val="00270B79"/>
    <w:rsid w:val="002713C7"/>
    <w:rsid w:val="00280DD7"/>
    <w:rsid w:val="00287916"/>
    <w:rsid w:val="002910C5"/>
    <w:rsid w:val="002A695B"/>
    <w:rsid w:val="002B2C5B"/>
    <w:rsid w:val="002B5843"/>
    <w:rsid w:val="002C6226"/>
    <w:rsid w:val="002D08F1"/>
    <w:rsid w:val="002D3188"/>
    <w:rsid w:val="002D462B"/>
    <w:rsid w:val="002D6E96"/>
    <w:rsid w:val="002E304D"/>
    <w:rsid w:val="002E3AF8"/>
    <w:rsid w:val="002F6BE0"/>
    <w:rsid w:val="003000D4"/>
    <w:rsid w:val="003026DF"/>
    <w:rsid w:val="003206E0"/>
    <w:rsid w:val="003221BB"/>
    <w:rsid w:val="003269A2"/>
    <w:rsid w:val="0033278B"/>
    <w:rsid w:val="00335DA1"/>
    <w:rsid w:val="00336164"/>
    <w:rsid w:val="003406BA"/>
    <w:rsid w:val="00351A3E"/>
    <w:rsid w:val="00361FB4"/>
    <w:rsid w:val="00375A92"/>
    <w:rsid w:val="00376A15"/>
    <w:rsid w:val="00377504"/>
    <w:rsid w:val="00383825"/>
    <w:rsid w:val="0039773F"/>
    <w:rsid w:val="003A65D4"/>
    <w:rsid w:val="003C00BC"/>
    <w:rsid w:val="003C2F7C"/>
    <w:rsid w:val="003C6041"/>
    <w:rsid w:val="003E4942"/>
    <w:rsid w:val="003E50B9"/>
    <w:rsid w:val="003E526F"/>
    <w:rsid w:val="00400143"/>
    <w:rsid w:val="00404065"/>
    <w:rsid w:val="00404955"/>
    <w:rsid w:val="00414C3E"/>
    <w:rsid w:val="00417837"/>
    <w:rsid w:val="004207BA"/>
    <w:rsid w:val="00425B13"/>
    <w:rsid w:val="00437B93"/>
    <w:rsid w:val="00455B57"/>
    <w:rsid w:val="00456B1E"/>
    <w:rsid w:val="004637BF"/>
    <w:rsid w:val="00472BB3"/>
    <w:rsid w:val="00480798"/>
    <w:rsid w:val="004853AC"/>
    <w:rsid w:val="00491D5B"/>
    <w:rsid w:val="00493ED4"/>
    <w:rsid w:val="004B0AA8"/>
    <w:rsid w:val="004B3A94"/>
    <w:rsid w:val="004C4E3F"/>
    <w:rsid w:val="004D0183"/>
    <w:rsid w:val="004E2509"/>
    <w:rsid w:val="004E3025"/>
    <w:rsid w:val="004F11F9"/>
    <w:rsid w:val="004F4419"/>
    <w:rsid w:val="004F7C10"/>
    <w:rsid w:val="00501C9F"/>
    <w:rsid w:val="00507CAF"/>
    <w:rsid w:val="0051185A"/>
    <w:rsid w:val="0051569B"/>
    <w:rsid w:val="005235B8"/>
    <w:rsid w:val="00551138"/>
    <w:rsid w:val="005533BD"/>
    <w:rsid w:val="00555909"/>
    <w:rsid w:val="005612A2"/>
    <w:rsid w:val="00591E75"/>
    <w:rsid w:val="00596C2C"/>
    <w:rsid w:val="005972BF"/>
    <w:rsid w:val="005A5AFB"/>
    <w:rsid w:val="005B7229"/>
    <w:rsid w:val="005C0E4C"/>
    <w:rsid w:val="005F540A"/>
    <w:rsid w:val="005F7016"/>
    <w:rsid w:val="00615B11"/>
    <w:rsid w:val="0062046C"/>
    <w:rsid w:val="00621FEF"/>
    <w:rsid w:val="00627A6C"/>
    <w:rsid w:val="00630576"/>
    <w:rsid w:val="00631F6C"/>
    <w:rsid w:val="006320C1"/>
    <w:rsid w:val="00640124"/>
    <w:rsid w:val="00650EC7"/>
    <w:rsid w:val="00657A92"/>
    <w:rsid w:val="006702FC"/>
    <w:rsid w:val="00674029"/>
    <w:rsid w:val="00674AFF"/>
    <w:rsid w:val="00676C1E"/>
    <w:rsid w:val="00682BB9"/>
    <w:rsid w:val="006836DF"/>
    <w:rsid w:val="00686170"/>
    <w:rsid w:val="00691FC8"/>
    <w:rsid w:val="006A6E2C"/>
    <w:rsid w:val="006A75F6"/>
    <w:rsid w:val="006B6FE0"/>
    <w:rsid w:val="006C394F"/>
    <w:rsid w:val="006C3D80"/>
    <w:rsid w:val="006C5927"/>
    <w:rsid w:val="006E2F02"/>
    <w:rsid w:val="006E4A9F"/>
    <w:rsid w:val="006E4D89"/>
    <w:rsid w:val="00705C2C"/>
    <w:rsid w:val="00711D95"/>
    <w:rsid w:val="0071661F"/>
    <w:rsid w:val="00734923"/>
    <w:rsid w:val="00757701"/>
    <w:rsid w:val="00763275"/>
    <w:rsid w:val="007700E1"/>
    <w:rsid w:val="007723E4"/>
    <w:rsid w:val="007933FB"/>
    <w:rsid w:val="007A069E"/>
    <w:rsid w:val="007A3A81"/>
    <w:rsid w:val="007A631C"/>
    <w:rsid w:val="007A6CAA"/>
    <w:rsid w:val="007A6D23"/>
    <w:rsid w:val="007C35EF"/>
    <w:rsid w:val="007C76E7"/>
    <w:rsid w:val="007D184A"/>
    <w:rsid w:val="007D1A2B"/>
    <w:rsid w:val="007E10DD"/>
    <w:rsid w:val="007F3578"/>
    <w:rsid w:val="007F5D31"/>
    <w:rsid w:val="00807E86"/>
    <w:rsid w:val="00811DF8"/>
    <w:rsid w:val="00816266"/>
    <w:rsid w:val="00820854"/>
    <w:rsid w:val="00827194"/>
    <w:rsid w:val="0083451A"/>
    <w:rsid w:val="00841C24"/>
    <w:rsid w:val="00853A93"/>
    <w:rsid w:val="00855B53"/>
    <w:rsid w:val="0085693C"/>
    <w:rsid w:val="0086086C"/>
    <w:rsid w:val="0087284C"/>
    <w:rsid w:val="00886388"/>
    <w:rsid w:val="008963BF"/>
    <w:rsid w:val="008A0F67"/>
    <w:rsid w:val="008A2C43"/>
    <w:rsid w:val="008A330D"/>
    <w:rsid w:val="008C40B6"/>
    <w:rsid w:val="008D4B35"/>
    <w:rsid w:val="008D4BBB"/>
    <w:rsid w:val="008E646A"/>
    <w:rsid w:val="008E71E5"/>
    <w:rsid w:val="008F5ED5"/>
    <w:rsid w:val="00903B7F"/>
    <w:rsid w:val="00903D23"/>
    <w:rsid w:val="00911A82"/>
    <w:rsid w:val="00911F5B"/>
    <w:rsid w:val="00930003"/>
    <w:rsid w:val="0095504F"/>
    <w:rsid w:val="00956B16"/>
    <w:rsid w:val="00967C70"/>
    <w:rsid w:val="00972F06"/>
    <w:rsid w:val="0097608E"/>
    <w:rsid w:val="00980320"/>
    <w:rsid w:val="00980F54"/>
    <w:rsid w:val="009913F8"/>
    <w:rsid w:val="00996499"/>
    <w:rsid w:val="009B1D8C"/>
    <w:rsid w:val="009B2E02"/>
    <w:rsid w:val="009D6DB9"/>
    <w:rsid w:val="009D6F00"/>
    <w:rsid w:val="009E24A8"/>
    <w:rsid w:val="009F2394"/>
    <w:rsid w:val="009F40F3"/>
    <w:rsid w:val="00A059F2"/>
    <w:rsid w:val="00A171D0"/>
    <w:rsid w:val="00A17730"/>
    <w:rsid w:val="00A1791E"/>
    <w:rsid w:val="00A21A6B"/>
    <w:rsid w:val="00A31275"/>
    <w:rsid w:val="00A3184C"/>
    <w:rsid w:val="00A4042C"/>
    <w:rsid w:val="00A41E2A"/>
    <w:rsid w:val="00A45490"/>
    <w:rsid w:val="00A6387B"/>
    <w:rsid w:val="00A804C5"/>
    <w:rsid w:val="00A840C2"/>
    <w:rsid w:val="00A87BB5"/>
    <w:rsid w:val="00AA2734"/>
    <w:rsid w:val="00AC717A"/>
    <w:rsid w:val="00AC769B"/>
    <w:rsid w:val="00AD50D3"/>
    <w:rsid w:val="00AE17A5"/>
    <w:rsid w:val="00AE71BF"/>
    <w:rsid w:val="00AE742A"/>
    <w:rsid w:val="00B05342"/>
    <w:rsid w:val="00B0601E"/>
    <w:rsid w:val="00B14E43"/>
    <w:rsid w:val="00B31A3A"/>
    <w:rsid w:val="00B36232"/>
    <w:rsid w:val="00B45956"/>
    <w:rsid w:val="00B51A6B"/>
    <w:rsid w:val="00B72AE4"/>
    <w:rsid w:val="00B85151"/>
    <w:rsid w:val="00B90F82"/>
    <w:rsid w:val="00BB7AE7"/>
    <w:rsid w:val="00BD36BD"/>
    <w:rsid w:val="00BE0366"/>
    <w:rsid w:val="00BE22A9"/>
    <w:rsid w:val="00C02D6E"/>
    <w:rsid w:val="00C0635A"/>
    <w:rsid w:val="00C07EC3"/>
    <w:rsid w:val="00C11718"/>
    <w:rsid w:val="00C241A8"/>
    <w:rsid w:val="00C25882"/>
    <w:rsid w:val="00C3453F"/>
    <w:rsid w:val="00C45905"/>
    <w:rsid w:val="00C50355"/>
    <w:rsid w:val="00C52D54"/>
    <w:rsid w:val="00C60AF8"/>
    <w:rsid w:val="00C61B12"/>
    <w:rsid w:val="00C63B05"/>
    <w:rsid w:val="00C717E9"/>
    <w:rsid w:val="00C74EE3"/>
    <w:rsid w:val="00C8557C"/>
    <w:rsid w:val="00C8592F"/>
    <w:rsid w:val="00C85D42"/>
    <w:rsid w:val="00C87A0E"/>
    <w:rsid w:val="00CA2F37"/>
    <w:rsid w:val="00CA7E5F"/>
    <w:rsid w:val="00CB6945"/>
    <w:rsid w:val="00CC494D"/>
    <w:rsid w:val="00CC5A71"/>
    <w:rsid w:val="00CF4E85"/>
    <w:rsid w:val="00CF6A5A"/>
    <w:rsid w:val="00CF701E"/>
    <w:rsid w:val="00D031D7"/>
    <w:rsid w:val="00D0546A"/>
    <w:rsid w:val="00D06708"/>
    <w:rsid w:val="00D14877"/>
    <w:rsid w:val="00D2494E"/>
    <w:rsid w:val="00D402BD"/>
    <w:rsid w:val="00D45C54"/>
    <w:rsid w:val="00D60CAF"/>
    <w:rsid w:val="00D64313"/>
    <w:rsid w:val="00D6560F"/>
    <w:rsid w:val="00D846C2"/>
    <w:rsid w:val="00D8505B"/>
    <w:rsid w:val="00D85B44"/>
    <w:rsid w:val="00D8768F"/>
    <w:rsid w:val="00D95DEF"/>
    <w:rsid w:val="00DB2735"/>
    <w:rsid w:val="00DB3143"/>
    <w:rsid w:val="00DC1651"/>
    <w:rsid w:val="00DC1DDE"/>
    <w:rsid w:val="00DC75C3"/>
    <w:rsid w:val="00DD04B8"/>
    <w:rsid w:val="00DD4F4B"/>
    <w:rsid w:val="00DD560C"/>
    <w:rsid w:val="00DF3B43"/>
    <w:rsid w:val="00E04410"/>
    <w:rsid w:val="00E04453"/>
    <w:rsid w:val="00E06591"/>
    <w:rsid w:val="00E168EF"/>
    <w:rsid w:val="00E23FAC"/>
    <w:rsid w:val="00E3782A"/>
    <w:rsid w:val="00E425CB"/>
    <w:rsid w:val="00E45E29"/>
    <w:rsid w:val="00E51378"/>
    <w:rsid w:val="00E52C7B"/>
    <w:rsid w:val="00E57C54"/>
    <w:rsid w:val="00E67B03"/>
    <w:rsid w:val="00E86F49"/>
    <w:rsid w:val="00EA0874"/>
    <w:rsid w:val="00EA2419"/>
    <w:rsid w:val="00EA494C"/>
    <w:rsid w:val="00EA7C5A"/>
    <w:rsid w:val="00EB1D7F"/>
    <w:rsid w:val="00EB3876"/>
    <w:rsid w:val="00EC238F"/>
    <w:rsid w:val="00EC25BC"/>
    <w:rsid w:val="00ED188F"/>
    <w:rsid w:val="00ED254C"/>
    <w:rsid w:val="00ED2976"/>
    <w:rsid w:val="00ED6F74"/>
    <w:rsid w:val="00ED719D"/>
    <w:rsid w:val="00EE24CC"/>
    <w:rsid w:val="00EE5345"/>
    <w:rsid w:val="00EE5C7C"/>
    <w:rsid w:val="00EE7525"/>
    <w:rsid w:val="00F000C5"/>
    <w:rsid w:val="00F0149E"/>
    <w:rsid w:val="00F05476"/>
    <w:rsid w:val="00F13C83"/>
    <w:rsid w:val="00F427F5"/>
    <w:rsid w:val="00F5188B"/>
    <w:rsid w:val="00F5275A"/>
    <w:rsid w:val="00F70DD0"/>
    <w:rsid w:val="00F7640E"/>
    <w:rsid w:val="00F90755"/>
    <w:rsid w:val="00FA01F0"/>
    <w:rsid w:val="00FB5DB5"/>
    <w:rsid w:val="00FC5CFF"/>
    <w:rsid w:val="00FD23AF"/>
    <w:rsid w:val="00FD2D1D"/>
    <w:rsid w:val="00FD5084"/>
    <w:rsid w:val="00FD5C2F"/>
    <w:rsid w:val="00FE0A45"/>
    <w:rsid w:val="00FE35AC"/>
    <w:rsid w:val="00FE4AE9"/>
    <w:rsid w:val="00FE666E"/>
    <w:rsid w:val="00FF0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DFC49"/>
  <w15:docId w15:val="{1B34D688-1D01-48A1-A549-5728653D7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5490"/>
    <w:rPr>
      <w:rFonts w:ascii="Segoe UI" w:eastAsia="Batang" w:hAnsi="Segoe UI" w:cs="Batang"/>
      <w:lang w:eastAsia="ru-RU"/>
    </w:rPr>
  </w:style>
  <w:style w:type="paragraph" w:styleId="1">
    <w:name w:val="heading 1"/>
    <w:basedOn w:val="a"/>
    <w:next w:val="a"/>
    <w:link w:val="10"/>
    <w:uiPriority w:val="9"/>
    <w:qFormat/>
    <w:rsid w:val="005F540A"/>
    <w:pPr>
      <w:keepNext/>
      <w:numPr>
        <w:numId w:val="1"/>
      </w:numPr>
      <w:suppressAutoHyphens/>
      <w:autoSpaceDE w:val="0"/>
      <w:spacing w:after="0" w:line="240" w:lineRule="auto"/>
      <w:ind w:left="0" w:firstLine="284"/>
      <w:outlineLvl w:val="0"/>
    </w:pPr>
    <w:rPr>
      <w:rFonts w:ascii="Times New Roman" w:eastAsia="Times New Roman" w:hAnsi="Times New Roman" w:cs="Calibri"/>
      <w:sz w:val="24"/>
      <w:szCs w:val="24"/>
      <w:lang w:eastAsia="ar-SA"/>
    </w:rPr>
  </w:style>
  <w:style w:type="paragraph" w:styleId="2">
    <w:name w:val="heading 2"/>
    <w:basedOn w:val="a"/>
    <w:next w:val="a"/>
    <w:link w:val="20"/>
    <w:unhideWhenUsed/>
    <w:qFormat/>
    <w:rsid w:val="00B05342"/>
    <w:pPr>
      <w:keepNext/>
      <w:keepLines/>
      <w:spacing w:before="40" w:after="0"/>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unhideWhenUsed/>
    <w:qFormat/>
    <w:rsid w:val="00B05342"/>
    <w:pPr>
      <w:keepNext/>
      <w:keepLines/>
      <w:spacing w:before="40" w:after="0"/>
      <w:outlineLvl w:val="2"/>
    </w:pPr>
    <w:rPr>
      <w:rFonts w:ascii="Cambria" w:eastAsia="Times New Roman" w:hAnsi="Cambria" w:cs="Times New Roman"/>
      <w:b/>
      <w:bCs/>
      <w:color w:val="4F81BD"/>
      <w:lang w:eastAsia="en-US"/>
    </w:rPr>
  </w:style>
  <w:style w:type="paragraph" w:styleId="4">
    <w:name w:val="heading 4"/>
    <w:basedOn w:val="a"/>
    <w:next w:val="a"/>
    <w:link w:val="40"/>
    <w:uiPriority w:val="9"/>
    <w:unhideWhenUsed/>
    <w:qFormat/>
    <w:rsid w:val="00B05342"/>
    <w:pPr>
      <w:keepNext/>
      <w:keepLines/>
      <w:spacing w:before="40" w:after="0"/>
      <w:outlineLvl w:val="3"/>
    </w:pPr>
    <w:rPr>
      <w:rFonts w:ascii="Cambria" w:eastAsia="Times New Roman" w:hAnsi="Cambria" w:cs="Times New Roman"/>
      <w:b/>
      <w:bCs/>
      <w:i/>
      <w:iCs/>
      <w:color w:val="4F81BD"/>
      <w:lang w:eastAsia="en-US"/>
    </w:rPr>
  </w:style>
  <w:style w:type="paragraph" w:styleId="5">
    <w:name w:val="heading 5"/>
    <w:basedOn w:val="a"/>
    <w:next w:val="a"/>
    <w:link w:val="50"/>
    <w:uiPriority w:val="9"/>
    <w:unhideWhenUsed/>
    <w:qFormat/>
    <w:rsid w:val="00B05342"/>
    <w:pPr>
      <w:keepNext/>
      <w:keepLines/>
      <w:spacing w:before="40" w:after="0"/>
      <w:outlineLvl w:val="4"/>
    </w:pPr>
    <w:rPr>
      <w:rFonts w:ascii="Cambria" w:eastAsia="Times New Roman" w:hAnsi="Cambria" w:cs="Times New Roman"/>
      <w:color w:val="243F60"/>
      <w:lang w:eastAsia="en-US"/>
    </w:rPr>
  </w:style>
  <w:style w:type="paragraph" w:styleId="6">
    <w:name w:val="heading 6"/>
    <w:basedOn w:val="a"/>
    <w:next w:val="a"/>
    <w:link w:val="60"/>
    <w:uiPriority w:val="9"/>
    <w:unhideWhenUsed/>
    <w:qFormat/>
    <w:rsid w:val="00DD04B8"/>
    <w:pPr>
      <w:keepNext/>
      <w:keepLines/>
      <w:spacing w:before="320" w:line="240" w:lineRule="auto"/>
      <w:ind w:firstLine="360"/>
      <w:outlineLvl w:val="5"/>
    </w:pPr>
    <w:rPr>
      <w:rFonts w:ascii="Arial" w:eastAsia="Arial" w:hAnsi="Arial" w:cs="Arial"/>
      <w:b/>
      <w:bCs/>
      <w:lang w:val="en-US" w:eastAsia="en-US" w:bidi="en-US"/>
    </w:rPr>
  </w:style>
  <w:style w:type="paragraph" w:styleId="7">
    <w:name w:val="heading 7"/>
    <w:basedOn w:val="a"/>
    <w:next w:val="a"/>
    <w:link w:val="70"/>
    <w:uiPriority w:val="9"/>
    <w:unhideWhenUsed/>
    <w:qFormat/>
    <w:rsid w:val="00DD04B8"/>
    <w:pPr>
      <w:keepNext/>
      <w:keepLines/>
      <w:spacing w:before="320" w:line="240" w:lineRule="auto"/>
      <w:ind w:firstLine="360"/>
      <w:outlineLvl w:val="6"/>
    </w:pPr>
    <w:rPr>
      <w:rFonts w:ascii="Arial" w:eastAsia="Arial" w:hAnsi="Arial" w:cs="Arial"/>
      <w:b/>
      <w:bCs/>
      <w:i/>
      <w:iCs/>
      <w:lang w:val="en-US" w:eastAsia="en-US" w:bidi="en-US"/>
    </w:rPr>
  </w:style>
  <w:style w:type="paragraph" w:styleId="8">
    <w:name w:val="heading 8"/>
    <w:basedOn w:val="a"/>
    <w:next w:val="a"/>
    <w:link w:val="80"/>
    <w:uiPriority w:val="9"/>
    <w:unhideWhenUsed/>
    <w:qFormat/>
    <w:rsid w:val="00DD04B8"/>
    <w:pPr>
      <w:keepNext/>
      <w:keepLines/>
      <w:spacing w:before="320" w:line="240" w:lineRule="auto"/>
      <w:ind w:firstLine="360"/>
      <w:outlineLvl w:val="7"/>
    </w:pPr>
    <w:rPr>
      <w:rFonts w:ascii="Arial" w:eastAsia="Arial" w:hAnsi="Arial" w:cs="Arial"/>
      <w:i/>
      <w:iCs/>
      <w:lang w:val="en-US" w:eastAsia="en-US" w:bidi="en-US"/>
    </w:rPr>
  </w:style>
  <w:style w:type="paragraph" w:styleId="9">
    <w:name w:val="heading 9"/>
    <w:basedOn w:val="a"/>
    <w:next w:val="a"/>
    <w:link w:val="90"/>
    <w:uiPriority w:val="9"/>
    <w:unhideWhenUsed/>
    <w:qFormat/>
    <w:rsid w:val="00DD04B8"/>
    <w:pPr>
      <w:keepNext/>
      <w:keepLines/>
      <w:spacing w:before="320" w:line="240" w:lineRule="auto"/>
      <w:ind w:firstLine="360"/>
      <w:outlineLvl w:val="8"/>
    </w:pPr>
    <w:rPr>
      <w:rFonts w:ascii="Arial" w:eastAsia="Arial" w:hAnsi="Arial" w:cs="Arial"/>
      <w:i/>
      <w:iCs/>
      <w:sz w:val="21"/>
      <w:szCs w:val="21"/>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E2509"/>
    <w:rPr>
      <w:rFonts w:ascii="Batang" w:eastAsia="Batang" w:hAnsi="Batang" w:cs="Batang" w:hint="eastAsia"/>
      <w:color w:val="0000FF"/>
      <w:u w:val="single"/>
    </w:rPr>
  </w:style>
  <w:style w:type="character" w:styleId="a4">
    <w:name w:val="FollowedHyperlink"/>
    <w:basedOn w:val="a0"/>
    <w:uiPriority w:val="99"/>
    <w:unhideWhenUsed/>
    <w:rsid w:val="004E2509"/>
    <w:rPr>
      <w:color w:val="800080" w:themeColor="followedHyperlink"/>
      <w:u w:val="single"/>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locked/>
    <w:rsid w:val="004E2509"/>
    <w:rPr>
      <w:rFonts w:ascii="Batang" w:eastAsia="Batang" w:hAnsi="Batang" w:cs="Times New Roman"/>
      <w:lang w:val="en-US"/>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5"/>
    <w:uiPriority w:val="99"/>
    <w:unhideWhenUsed/>
    <w:qFormat/>
    <w:rsid w:val="004E2509"/>
    <w:pPr>
      <w:spacing w:after="0" w:line="240" w:lineRule="auto"/>
    </w:pPr>
    <w:rPr>
      <w:rFonts w:ascii="Batang" w:hAnsi="Batang" w:cs="Times New Roman"/>
      <w:lang w:val="en-US"/>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E2509"/>
    <w:rPr>
      <w:rFonts w:ascii="Segoe UI" w:eastAsia="Batang" w:hAnsi="Segoe UI" w:cs="Batang"/>
      <w:sz w:val="20"/>
      <w:szCs w:val="20"/>
      <w:lang w:eastAsia="ru-RU"/>
    </w:rPr>
  </w:style>
  <w:style w:type="paragraph" w:styleId="a7">
    <w:name w:val="Body Text Indent"/>
    <w:basedOn w:val="a"/>
    <w:link w:val="a8"/>
    <w:uiPriority w:val="99"/>
    <w:unhideWhenUsed/>
    <w:rsid w:val="004E2509"/>
    <w:pPr>
      <w:spacing w:after="120"/>
      <w:ind w:left="283"/>
    </w:pPr>
    <w:rPr>
      <w:rFonts w:ascii="Calibri" w:eastAsia="Times New Roman" w:hAnsi="Calibri" w:cs="Times New Roman"/>
    </w:rPr>
  </w:style>
  <w:style w:type="character" w:customStyle="1" w:styleId="a8">
    <w:name w:val="Основной текст с отступом Знак"/>
    <w:basedOn w:val="a0"/>
    <w:link w:val="a7"/>
    <w:uiPriority w:val="99"/>
    <w:rsid w:val="004E2509"/>
    <w:rPr>
      <w:rFonts w:ascii="Calibri" w:eastAsia="Times New Roman" w:hAnsi="Calibri" w:cs="Times New Roman"/>
    </w:rPr>
  </w:style>
  <w:style w:type="paragraph" w:styleId="a9">
    <w:name w:val="Subtitle"/>
    <w:basedOn w:val="a"/>
    <w:next w:val="a"/>
    <w:link w:val="aa"/>
    <w:uiPriority w:val="11"/>
    <w:qFormat/>
    <w:rsid w:val="004E2509"/>
    <w:pPr>
      <w:spacing w:after="60"/>
      <w:jc w:val="center"/>
      <w:outlineLvl w:val="1"/>
    </w:pPr>
    <w:rPr>
      <w:rFonts w:ascii="Cambria Math" w:hAnsi="Cambria Math" w:cs="Times New Roman"/>
      <w:sz w:val="24"/>
      <w:szCs w:val="24"/>
    </w:rPr>
  </w:style>
  <w:style w:type="character" w:customStyle="1" w:styleId="aa">
    <w:name w:val="Подзаголовок Знак"/>
    <w:basedOn w:val="a0"/>
    <w:link w:val="a9"/>
    <w:uiPriority w:val="11"/>
    <w:qFormat/>
    <w:rsid w:val="004E2509"/>
    <w:rPr>
      <w:rFonts w:ascii="Cambria Math" w:eastAsia="Batang" w:hAnsi="Cambria Math" w:cs="Times New Roman"/>
      <w:sz w:val="24"/>
      <w:szCs w:val="24"/>
    </w:r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c"/>
    <w:uiPriority w:val="34"/>
    <w:qFormat/>
    <w:locked/>
    <w:rsid w:val="004E2509"/>
    <w:rPr>
      <w:rFonts w:ascii="Batang" w:eastAsia="Batang" w:hAnsi="Batang" w:cs="Times New Roman"/>
      <w:sz w:val="24"/>
      <w:szCs w:val="24"/>
    </w:rPr>
  </w:style>
  <w:style w:type="paragraph" w:styleId="ac">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4E2509"/>
    <w:pPr>
      <w:spacing w:before="120" w:after="120" w:line="240" w:lineRule="auto"/>
      <w:ind w:left="708"/>
    </w:pPr>
    <w:rPr>
      <w:rFonts w:ascii="Batang" w:hAnsi="Batang" w:cs="Times New Roman"/>
      <w:sz w:val="24"/>
      <w:szCs w:val="24"/>
    </w:rPr>
  </w:style>
  <w:style w:type="character" w:styleId="ad">
    <w:name w:val="footnote reference"/>
    <w:uiPriority w:val="99"/>
    <w:unhideWhenUsed/>
    <w:rsid w:val="004E2509"/>
    <w:rPr>
      <w:rFonts w:ascii="Batang" w:eastAsia="Batang" w:hAnsi="Batang" w:cs="Batang" w:hint="eastAsia"/>
      <w:vertAlign w:val="superscript"/>
    </w:rPr>
  </w:style>
  <w:style w:type="paragraph" w:customStyle="1" w:styleId="Style1">
    <w:name w:val="Style1"/>
    <w:basedOn w:val="a"/>
    <w:qFormat/>
    <w:rsid w:val="00DC75C3"/>
    <w:pPr>
      <w:widowControl w:val="0"/>
      <w:autoSpaceDE w:val="0"/>
      <w:autoSpaceDN w:val="0"/>
      <w:adjustRightInd w:val="0"/>
      <w:spacing w:after="0" w:line="264" w:lineRule="exact"/>
      <w:jc w:val="center"/>
    </w:pPr>
    <w:rPr>
      <w:rFonts w:ascii="Times New Roman" w:eastAsia="Times New Roman" w:hAnsi="Times New Roman" w:cs="Times New Roman"/>
      <w:sz w:val="24"/>
      <w:szCs w:val="24"/>
    </w:rPr>
  </w:style>
  <w:style w:type="character" w:customStyle="1" w:styleId="FontStyle38">
    <w:name w:val="Font Style38"/>
    <w:rsid w:val="00DC75C3"/>
    <w:rPr>
      <w:rFonts w:ascii="Times New Roman" w:hAnsi="Times New Roman" w:cs="Times New Roman"/>
      <w:sz w:val="20"/>
      <w:szCs w:val="20"/>
    </w:rPr>
  </w:style>
  <w:style w:type="paragraph" w:styleId="ae">
    <w:name w:val="No Spacing"/>
    <w:uiPriority w:val="1"/>
    <w:qFormat/>
    <w:rsid w:val="00DC75C3"/>
    <w:pPr>
      <w:spacing w:after="0" w:line="240" w:lineRule="auto"/>
    </w:pPr>
    <w:rPr>
      <w:rFonts w:ascii="Calibri" w:eastAsia="Calibri" w:hAnsi="Calibri" w:cs="Times New Roman"/>
    </w:rPr>
  </w:style>
  <w:style w:type="paragraph" w:styleId="af">
    <w:name w:val="header"/>
    <w:basedOn w:val="a"/>
    <w:link w:val="af0"/>
    <w:uiPriority w:val="99"/>
    <w:unhideWhenUsed/>
    <w:rsid w:val="00811DF8"/>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811DF8"/>
    <w:rPr>
      <w:rFonts w:ascii="Segoe UI" w:eastAsia="Batang" w:hAnsi="Segoe UI" w:cs="Batang"/>
      <w:lang w:eastAsia="ru-RU"/>
    </w:rPr>
  </w:style>
  <w:style w:type="paragraph" w:styleId="af1">
    <w:name w:val="footer"/>
    <w:aliases w:val="Нижний колонтитул Знак Знак Знак,Нижний колонтитул1,Нижний колонтитул Знак Знак"/>
    <w:basedOn w:val="a"/>
    <w:link w:val="af2"/>
    <w:uiPriority w:val="99"/>
    <w:unhideWhenUsed/>
    <w:qFormat/>
    <w:rsid w:val="00811DF8"/>
    <w:pPr>
      <w:tabs>
        <w:tab w:val="center" w:pos="4677"/>
        <w:tab w:val="right" w:pos="9355"/>
      </w:tabs>
      <w:spacing w:after="0" w:line="240" w:lineRule="auto"/>
    </w:pPr>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
    <w:basedOn w:val="a0"/>
    <w:link w:val="af1"/>
    <w:uiPriority w:val="99"/>
    <w:rsid w:val="00811DF8"/>
    <w:rPr>
      <w:rFonts w:ascii="Segoe UI" w:eastAsia="Batang" w:hAnsi="Segoe UI" w:cs="Batang"/>
      <w:lang w:eastAsia="ru-RU"/>
    </w:rPr>
  </w:style>
  <w:style w:type="character" w:customStyle="1" w:styleId="10">
    <w:name w:val="Заголовок 1 Знак"/>
    <w:basedOn w:val="a0"/>
    <w:link w:val="1"/>
    <w:uiPriority w:val="9"/>
    <w:rsid w:val="005F540A"/>
    <w:rPr>
      <w:rFonts w:ascii="Times New Roman" w:eastAsia="Times New Roman" w:hAnsi="Times New Roman" w:cs="Calibri"/>
      <w:sz w:val="24"/>
      <w:szCs w:val="24"/>
      <w:lang w:eastAsia="ar-SA"/>
    </w:rPr>
  </w:style>
  <w:style w:type="paragraph" w:styleId="af3">
    <w:name w:val="List"/>
    <w:basedOn w:val="a"/>
    <w:rsid w:val="00501C9F"/>
    <w:pPr>
      <w:ind w:left="283" w:hanging="283"/>
      <w:contextualSpacing/>
    </w:pPr>
  </w:style>
  <w:style w:type="table" w:styleId="af4">
    <w:name w:val="Table Grid"/>
    <w:basedOn w:val="a1"/>
    <w:uiPriority w:val="59"/>
    <w:rsid w:val="000F27E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a"/>
    <w:link w:val="TableParagraph1"/>
    <w:uiPriority w:val="1"/>
    <w:qFormat/>
    <w:rsid w:val="000F27EC"/>
    <w:pPr>
      <w:widowControl w:val="0"/>
      <w:autoSpaceDE w:val="0"/>
      <w:autoSpaceDN w:val="0"/>
      <w:spacing w:after="0" w:line="240" w:lineRule="auto"/>
    </w:pPr>
    <w:rPr>
      <w:rFonts w:ascii="Trebuchet MS" w:eastAsia="Trebuchet MS" w:hAnsi="Trebuchet MS" w:cs="Trebuchet MS"/>
      <w:lang w:eastAsia="en-US"/>
    </w:rPr>
  </w:style>
  <w:style w:type="character" w:styleId="af5">
    <w:name w:val="Strong"/>
    <w:basedOn w:val="a0"/>
    <w:uiPriority w:val="22"/>
    <w:qFormat/>
    <w:rsid w:val="00615B11"/>
    <w:rPr>
      <w:b/>
      <w:bCs/>
    </w:rPr>
  </w:style>
  <w:style w:type="character" w:styleId="af6">
    <w:name w:val="Emphasis"/>
    <w:basedOn w:val="a0"/>
    <w:qFormat/>
    <w:rsid w:val="000959F1"/>
    <w:rPr>
      <w:i/>
      <w:iCs/>
    </w:rPr>
  </w:style>
  <w:style w:type="table" w:customStyle="1" w:styleId="12">
    <w:name w:val="Сетка таблицы1"/>
    <w:basedOn w:val="a1"/>
    <w:next w:val="af4"/>
    <w:uiPriority w:val="39"/>
    <w:rsid w:val="00B14E4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
    <w:name w:val="Заголовок 21"/>
    <w:basedOn w:val="a"/>
    <w:next w:val="a"/>
    <w:uiPriority w:val="9"/>
    <w:unhideWhenUsed/>
    <w:qFormat/>
    <w:rsid w:val="00B05342"/>
    <w:pPr>
      <w:keepNext/>
      <w:keepLines/>
      <w:spacing w:before="200" w:after="0"/>
      <w:outlineLvl w:val="1"/>
    </w:pPr>
    <w:rPr>
      <w:rFonts w:ascii="Cambria" w:eastAsia="Times New Roman" w:hAnsi="Cambria" w:cs="Times New Roman"/>
      <w:b/>
      <w:bCs/>
      <w:color w:val="4F81BD"/>
      <w:sz w:val="26"/>
      <w:szCs w:val="26"/>
      <w:lang w:eastAsia="en-US"/>
    </w:rPr>
  </w:style>
  <w:style w:type="paragraph" w:customStyle="1" w:styleId="31">
    <w:name w:val="Заголовок 31"/>
    <w:basedOn w:val="a"/>
    <w:next w:val="a"/>
    <w:uiPriority w:val="9"/>
    <w:unhideWhenUsed/>
    <w:qFormat/>
    <w:rsid w:val="00B05342"/>
    <w:pPr>
      <w:keepNext/>
      <w:keepLines/>
      <w:spacing w:before="200" w:after="0"/>
      <w:outlineLvl w:val="2"/>
    </w:pPr>
    <w:rPr>
      <w:rFonts w:ascii="Cambria" w:eastAsia="Times New Roman" w:hAnsi="Cambria" w:cs="Times New Roman"/>
      <w:b/>
      <w:bCs/>
      <w:color w:val="4F81BD"/>
      <w:lang w:eastAsia="en-US"/>
    </w:rPr>
  </w:style>
  <w:style w:type="paragraph" w:customStyle="1" w:styleId="41">
    <w:name w:val="Заголовок 41"/>
    <w:basedOn w:val="a"/>
    <w:next w:val="a"/>
    <w:uiPriority w:val="9"/>
    <w:unhideWhenUsed/>
    <w:qFormat/>
    <w:rsid w:val="00B05342"/>
    <w:pPr>
      <w:keepNext/>
      <w:keepLines/>
      <w:spacing w:before="200" w:after="0"/>
      <w:outlineLvl w:val="3"/>
    </w:pPr>
    <w:rPr>
      <w:rFonts w:ascii="Cambria" w:eastAsia="Times New Roman" w:hAnsi="Cambria" w:cs="Times New Roman"/>
      <w:b/>
      <w:bCs/>
      <w:i/>
      <w:iCs/>
      <w:color w:val="4F81BD"/>
      <w:lang w:eastAsia="en-US"/>
    </w:rPr>
  </w:style>
  <w:style w:type="paragraph" w:customStyle="1" w:styleId="51">
    <w:name w:val="Заголовок 51"/>
    <w:basedOn w:val="a"/>
    <w:next w:val="a"/>
    <w:uiPriority w:val="9"/>
    <w:unhideWhenUsed/>
    <w:qFormat/>
    <w:rsid w:val="00B05342"/>
    <w:pPr>
      <w:keepNext/>
      <w:keepLines/>
      <w:spacing w:before="200" w:after="0"/>
      <w:outlineLvl w:val="4"/>
    </w:pPr>
    <w:rPr>
      <w:rFonts w:ascii="Cambria" w:eastAsia="Times New Roman" w:hAnsi="Cambria" w:cs="Times New Roman"/>
      <w:color w:val="243F60"/>
      <w:lang w:eastAsia="en-US"/>
    </w:rPr>
  </w:style>
  <w:style w:type="numbering" w:customStyle="1" w:styleId="13">
    <w:name w:val="Нет списка1"/>
    <w:next w:val="a2"/>
    <w:uiPriority w:val="99"/>
    <w:semiHidden/>
    <w:unhideWhenUsed/>
    <w:rsid w:val="00B05342"/>
  </w:style>
  <w:style w:type="paragraph" w:styleId="af7">
    <w:name w:val="TOC Heading"/>
    <w:basedOn w:val="1"/>
    <w:next w:val="a"/>
    <w:uiPriority w:val="39"/>
    <w:unhideWhenUsed/>
    <w:qFormat/>
    <w:rsid w:val="00B05342"/>
    <w:pPr>
      <w:keepLines/>
      <w:numPr>
        <w:numId w:val="0"/>
      </w:numPr>
      <w:suppressAutoHyphens w:val="0"/>
      <w:autoSpaceDE/>
      <w:spacing w:before="480" w:line="276" w:lineRule="auto"/>
      <w:outlineLvl w:val="9"/>
    </w:pPr>
    <w:rPr>
      <w:rFonts w:ascii="Cambria" w:hAnsi="Cambria" w:cs="Times New Roman"/>
      <w:b/>
      <w:bCs/>
      <w:color w:val="365F91"/>
      <w:sz w:val="28"/>
      <w:szCs w:val="28"/>
      <w:lang w:eastAsia="en-US"/>
    </w:rPr>
  </w:style>
  <w:style w:type="paragraph" w:styleId="af8">
    <w:name w:val="Balloon Text"/>
    <w:basedOn w:val="a"/>
    <w:link w:val="af9"/>
    <w:uiPriority w:val="99"/>
    <w:unhideWhenUsed/>
    <w:rsid w:val="00B05342"/>
    <w:pPr>
      <w:spacing w:after="0" w:line="240" w:lineRule="auto"/>
    </w:pPr>
    <w:rPr>
      <w:rFonts w:ascii="Tahoma" w:eastAsia="Calibri" w:hAnsi="Tahoma" w:cs="Tahoma"/>
      <w:sz w:val="16"/>
      <w:szCs w:val="16"/>
      <w:lang w:eastAsia="en-US"/>
    </w:rPr>
  </w:style>
  <w:style w:type="character" w:customStyle="1" w:styleId="af9">
    <w:name w:val="Текст выноски Знак"/>
    <w:basedOn w:val="a0"/>
    <w:link w:val="af8"/>
    <w:uiPriority w:val="99"/>
    <w:rsid w:val="00B05342"/>
    <w:rPr>
      <w:rFonts w:ascii="Tahoma" w:eastAsia="Calibri" w:hAnsi="Tahoma" w:cs="Tahoma"/>
      <w:sz w:val="16"/>
      <w:szCs w:val="16"/>
    </w:rPr>
  </w:style>
  <w:style w:type="paragraph" w:customStyle="1" w:styleId="210">
    <w:name w:val="Оглавление 21"/>
    <w:basedOn w:val="a"/>
    <w:next w:val="a"/>
    <w:autoRedefine/>
    <w:uiPriority w:val="39"/>
    <w:semiHidden/>
    <w:unhideWhenUsed/>
    <w:qFormat/>
    <w:rsid w:val="00B05342"/>
    <w:pPr>
      <w:spacing w:after="100"/>
      <w:ind w:left="220"/>
    </w:pPr>
    <w:rPr>
      <w:rFonts w:ascii="Calibri" w:eastAsia="Times New Roman" w:hAnsi="Calibri" w:cs="Times New Roman"/>
      <w:lang w:eastAsia="en-US"/>
    </w:rPr>
  </w:style>
  <w:style w:type="paragraph" w:customStyle="1" w:styleId="110">
    <w:name w:val="Оглавление 11"/>
    <w:basedOn w:val="a"/>
    <w:next w:val="a"/>
    <w:autoRedefine/>
    <w:uiPriority w:val="39"/>
    <w:semiHidden/>
    <w:unhideWhenUsed/>
    <w:qFormat/>
    <w:rsid w:val="00B05342"/>
    <w:pPr>
      <w:spacing w:after="100"/>
    </w:pPr>
    <w:rPr>
      <w:rFonts w:ascii="Calibri" w:eastAsia="Times New Roman" w:hAnsi="Calibri" w:cs="Times New Roman"/>
      <w:lang w:eastAsia="en-US"/>
    </w:rPr>
  </w:style>
  <w:style w:type="paragraph" w:customStyle="1" w:styleId="310">
    <w:name w:val="Оглавление 31"/>
    <w:basedOn w:val="a"/>
    <w:next w:val="a"/>
    <w:autoRedefine/>
    <w:uiPriority w:val="39"/>
    <w:semiHidden/>
    <w:unhideWhenUsed/>
    <w:qFormat/>
    <w:rsid w:val="00B05342"/>
    <w:pPr>
      <w:spacing w:after="100"/>
      <w:ind w:left="440"/>
    </w:pPr>
    <w:rPr>
      <w:rFonts w:ascii="Calibri" w:eastAsia="Times New Roman" w:hAnsi="Calibri" w:cs="Times New Roman"/>
      <w:lang w:eastAsia="en-US"/>
    </w:rPr>
  </w:style>
  <w:style w:type="character" w:customStyle="1" w:styleId="40">
    <w:name w:val="Заголовок 4 Знак"/>
    <w:basedOn w:val="a0"/>
    <w:link w:val="4"/>
    <w:uiPriority w:val="9"/>
    <w:rsid w:val="00B05342"/>
    <w:rPr>
      <w:rFonts w:ascii="Cambria" w:eastAsia="Times New Roman" w:hAnsi="Cambria" w:cs="Times New Roman"/>
      <w:b/>
      <w:bCs/>
      <w:i/>
      <w:iCs/>
      <w:color w:val="4F81BD"/>
    </w:rPr>
  </w:style>
  <w:style w:type="character" w:customStyle="1" w:styleId="50">
    <w:name w:val="Заголовок 5 Знак"/>
    <w:basedOn w:val="a0"/>
    <w:link w:val="5"/>
    <w:uiPriority w:val="9"/>
    <w:rsid w:val="00B05342"/>
    <w:rPr>
      <w:rFonts w:ascii="Cambria" w:eastAsia="Times New Roman" w:hAnsi="Cambria" w:cs="Times New Roman"/>
      <w:color w:val="243F60"/>
    </w:rPr>
  </w:style>
  <w:style w:type="character" w:customStyle="1" w:styleId="20">
    <w:name w:val="Заголовок 2 Знак"/>
    <w:basedOn w:val="a0"/>
    <w:link w:val="2"/>
    <w:rsid w:val="00B05342"/>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B05342"/>
    <w:rPr>
      <w:rFonts w:ascii="Cambria" w:eastAsia="Times New Roman" w:hAnsi="Cambria" w:cs="Times New Roman"/>
      <w:b/>
      <w:bCs/>
      <w:color w:val="4F81BD"/>
    </w:rPr>
  </w:style>
  <w:style w:type="paragraph" w:styleId="42">
    <w:name w:val="toc 4"/>
    <w:basedOn w:val="a"/>
    <w:next w:val="a"/>
    <w:autoRedefine/>
    <w:unhideWhenUsed/>
    <w:rsid w:val="00B05342"/>
    <w:pPr>
      <w:spacing w:after="100"/>
      <w:ind w:left="660"/>
    </w:pPr>
    <w:rPr>
      <w:rFonts w:ascii="Calibri" w:eastAsia="Calibri" w:hAnsi="Calibri" w:cs="Times New Roman"/>
      <w:lang w:eastAsia="en-US"/>
    </w:rPr>
  </w:style>
  <w:style w:type="paragraph" w:styleId="HTML">
    <w:name w:val="HTML Preformatted"/>
    <w:basedOn w:val="a"/>
    <w:link w:val="HTML0"/>
    <w:unhideWhenUsed/>
    <w:rsid w:val="00B05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B05342"/>
    <w:rPr>
      <w:rFonts w:ascii="Courier New" w:eastAsia="Times New Roman" w:hAnsi="Courier New" w:cs="Courier New"/>
      <w:sz w:val="20"/>
      <w:szCs w:val="20"/>
      <w:lang w:eastAsia="ru-RU"/>
    </w:rPr>
  </w:style>
  <w:style w:type="paragraph" w:customStyle="1" w:styleId="14">
    <w:name w:val="Абзац списка1"/>
    <w:basedOn w:val="a"/>
    <w:qFormat/>
    <w:rsid w:val="00B05342"/>
    <w:pPr>
      <w:ind w:left="720"/>
    </w:pPr>
    <w:rPr>
      <w:rFonts w:ascii="Calibri" w:eastAsia="Times New Roman" w:hAnsi="Calibri" w:cs="Calibri"/>
      <w:lang w:eastAsia="en-US"/>
    </w:rPr>
  </w:style>
  <w:style w:type="paragraph" w:styleId="afa">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2"/>
    <w:uiPriority w:val="99"/>
    <w:unhideWhenUsed/>
    <w:qFormat/>
    <w:rsid w:val="00B053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B05342"/>
  </w:style>
  <w:style w:type="paragraph" w:customStyle="1" w:styleId="111">
    <w:name w:val="Заголовок 11"/>
    <w:basedOn w:val="a"/>
    <w:uiPriority w:val="9"/>
    <w:qFormat/>
    <w:rsid w:val="00B05342"/>
    <w:pPr>
      <w:widowControl w:val="0"/>
      <w:autoSpaceDE w:val="0"/>
      <w:autoSpaceDN w:val="0"/>
      <w:spacing w:after="0" w:line="240" w:lineRule="auto"/>
      <w:ind w:left="2009"/>
      <w:outlineLvl w:val="1"/>
    </w:pPr>
    <w:rPr>
      <w:rFonts w:ascii="Times New Roman" w:eastAsia="Times New Roman" w:hAnsi="Times New Roman" w:cs="Times New Roman"/>
      <w:b/>
      <w:bCs/>
      <w:sz w:val="28"/>
      <w:szCs w:val="28"/>
      <w:lang w:eastAsia="en-US"/>
    </w:rPr>
  </w:style>
  <w:style w:type="paragraph" w:styleId="afb">
    <w:name w:val="Body Text"/>
    <w:basedOn w:val="a"/>
    <w:link w:val="afc"/>
    <w:uiPriority w:val="1"/>
    <w:qFormat/>
    <w:rsid w:val="00B05342"/>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fc">
    <w:name w:val="Основной текст Знак"/>
    <w:basedOn w:val="a0"/>
    <w:link w:val="afb"/>
    <w:uiPriority w:val="1"/>
    <w:qFormat/>
    <w:rsid w:val="00B05342"/>
    <w:rPr>
      <w:rFonts w:ascii="Times New Roman" w:eastAsia="Times New Roman" w:hAnsi="Times New Roman" w:cs="Times New Roman"/>
      <w:sz w:val="24"/>
      <w:szCs w:val="24"/>
    </w:rPr>
  </w:style>
  <w:style w:type="character" w:customStyle="1" w:styleId="23">
    <w:name w:val="Основной текст (2)_"/>
    <w:basedOn w:val="a0"/>
    <w:link w:val="24"/>
    <w:locked/>
    <w:rsid w:val="00B05342"/>
    <w:rPr>
      <w:rFonts w:cs="Times New Roman"/>
      <w:shd w:val="clear" w:color="auto" w:fill="FFFFFF"/>
    </w:rPr>
  </w:style>
  <w:style w:type="paragraph" w:customStyle="1" w:styleId="24">
    <w:name w:val="Основной текст (2)"/>
    <w:basedOn w:val="a"/>
    <w:link w:val="23"/>
    <w:rsid w:val="00B05342"/>
    <w:pPr>
      <w:widowControl w:val="0"/>
      <w:shd w:val="clear" w:color="auto" w:fill="FFFFFF"/>
      <w:spacing w:after="0" w:line="221" w:lineRule="exact"/>
      <w:ind w:hanging="280"/>
      <w:jc w:val="both"/>
    </w:pPr>
    <w:rPr>
      <w:rFonts w:asciiTheme="minorHAnsi" w:eastAsiaTheme="minorHAnsi" w:hAnsiTheme="minorHAnsi" w:cs="Times New Roman"/>
      <w:lang w:eastAsia="en-US"/>
    </w:rPr>
  </w:style>
  <w:style w:type="paragraph" w:customStyle="1" w:styleId="Standard">
    <w:name w:val="Standard"/>
    <w:qFormat/>
    <w:rsid w:val="00B05342"/>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table" w:customStyle="1" w:styleId="TableNormal">
    <w:name w:val="Table Normal"/>
    <w:uiPriority w:val="2"/>
    <w:semiHidden/>
    <w:unhideWhenUsed/>
    <w:qFormat/>
    <w:rsid w:val="00B0534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5">
    <w:name w:val="c5"/>
    <w:basedOn w:val="a0"/>
    <w:rsid w:val="00B05342"/>
  </w:style>
  <w:style w:type="character" w:customStyle="1" w:styleId="52">
    <w:name w:val="Основной текст (5)_"/>
    <w:basedOn w:val="a0"/>
    <w:link w:val="53"/>
    <w:uiPriority w:val="99"/>
    <w:rsid w:val="00B05342"/>
    <w:rPr>
      <w:rFonts w:ascii="Century Schoolbook" w:eastAsia="Century Schoolbook" w:hAnsi="Century Schoolbook" w:cs="Century Schoolbook"/>
      <w:b/>
      <w:bCs/>
      <w:i/>
      <w:iCs/>
      <w:sz w:val="21"/>
      <w:szCs w:val="21"/>
      <w:shd w:val="clear" w:color="auto" w:fill="FFFFFF"/>
    </w:rPr>
  </w:style>
  <w:style w:type="paragraph" w:customStyle="1" w:styleId="53">
    <w:name w:val="Основной текст (5)"/>
    <w:basedOn w:val="a"/>
    <w:link w:val="52"/>
    <w:uiPriority w:val="99"/>
    <w:qFormat/>
    <w:rsid w:val="00B05342"/>
    <w:pPr>
      <w:widowControl w:val="0"/>
      <w:shd w:val="clear" w:color="auto" w:fill="FFFFFF"/>
      <w:spacing w:before="720" w:after="300" w:line="259" w:lineRule="exact"/>
      <w:jc w:val="center"/>
    </w:pPr>
    <w:rPr>
      <w:rFonts w:ascii="Century Schoolbook" w:eastAsia="Century Schoolbook" w:hAnsi="Century Schoolbook" w:cs="Century Schoolbook"/>
      <w:b/>
      <w:bCs/>
      <w:i/>
      <w:iCs/>
      <w:sz w:val="21"/>
      <w:szCs w:val="21"/>
      <w:lang w:eastAsia="en-US"/>
    </w:rPr>
  </w:style>
  <w:style w:type="paragraph" w:customStyle="1" w:styleId="15">
    <w:name w:val="Обычный1"/>
    <w:qFormat/>
    <w:rsid w:val="00B05342"/>
    <w:pPr>
      <w:spacing w:after="160" w:line="264" w:lineRule="auto"/>
    </w:pPr>
    <w:rPr>
      <w:rFonts w:eastAsia="Times New Roman" w:cs="Times New Roman"/>
      <w:color w:val="000000"/>
      <w:szCs w:val="20"/>
      <w:lang w:eastAsia="ru-RU"/>
    </w:rPr>
  </w:style>
  <w:style w:type="paragraph" w:customStyle="1" w:styleId="Footnote">
    <w:name w:val="Footnote"/>
    <w:basedOn w:val="a"/>
    <w:link w:val="Footnote1"/>
    <w:qFormat/>
    <w:rsid w:val="00B05342"/>
    <w:pPr>
      <w:spacing w:after="0" w:line="240" w:lineRule="auto"/>
    </w:pPr>
    <w:rPr>
      <w:rFonts w:ascii="Calibri" w:eastAsia="Times New Roman" w:hAnsi="Calibri" w:cs="Times New Roman"/>
      <w:color w:val="000000"/>
      <w:sz w:val="20"/>
      <w:szCs w:val="20"/>
    </w:rPr>
  </w:style>
  <w:style w:type="paragraph" w:customStyle="1" w:styleId="z1qcye">
    <w:name w:val="z1qcye"/>
    <w:basedOn w:val="a"/>
    <w:rsid w:val="00B053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a0"/>
    <w:rsid w:val="00B05342"/>
  </w:style>
  <w:style w:type="character" w:customStyle="1" w:styleId="410">
    <w:name w:val="Заголовок 4 Знак1"/>
    <w:basedOn w:val="a0"/>
    <w:uiPriority w:val="9"/>
    <w:semiHidden/>
    <w:rsid w:val="00B05342"/>
    <w:rPr>
      <w:rFonts w:asciiTheme="majorHAnsi" w:eastAsiaTheme="majorEastAsia" w:hAnsiTheme="majorHAnsi" w:cstheme="majorBidi"/>
      <w:i/>
      <w:iCs/>
      <w:color w:val="365F91" w:themeColor="accent1" w:themeShade="BF"/>
      <w:lang w:eastAsia="ru-RU"/>
    </w:rPr>
  </w:style>
  <w:style w:type="character" w:customStyle="1" w:styleId="510">
    <w:name w:val="Заголовок 5 Знак1"/>
    <w:basedOn w:val="a0"/>
    <w:uiPriority w:val="9"/>
    <w:semiHidden/>
    <w:rsid w:val="00B05342"/>
    <w:rPr>
      <w:rFonts w:asciiTheme="majorHAnsi" w:eastAsiaTheme="majorEastAsia" w:hAnsiTheme="majorHAnsi" w:cstheme="majorBidi"/>
      <w:color w:val="365F91" w:themeColor="accent1" w:themeShade="BF"/>
      <w:lang w:eastAsia="ru-RU"/>
    </w:rPr>
  </w:style>
  <w:style w:type="character" w:customStyle="1" w:styleId="211">
    <w:name w:val="Заголовок 2 Знак1"/>
    <w:basedOn w:val="a0"/>
    <w:uiPriority w:val="9"/>
    <w:semiHidden/>
    <w:rsid w:val="00B05342"/>
    <w:rPr>
      <w:rFonts w:asciiTheme="majorHAnsi" w:eastAsiaTheme="majorEastAsia" w:hAnsiTheme="majorHAnsi" w:cstheme="majorBidi"/>
      <w:color w:val="365F91" w:themeColor="accent1" w:themeShade="BF"/>
      <w:sz w:val="26"/>
      <w:szCs w:val="26"/>
      <w:lang w:eastAsia="ru-RU"/>
    </w:rPr>
  </w:style>
  <w:style w:type="character" w:customStyle="1" w:styleId="311">
    <w:name w:val="Заголовок 3 Знак1"/>
    <w:basedOn w:val="a0"/>
    <w:uiPriority w:val="9"/>
    <w:semiHidden/>
    <w:rsid w:val="00B05342"/>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rsid w:val="00DD04B8"/>
    <w:rPr>
      <w:rFonts w:ascii="Arial" w:eastAsia="Arial" w:hAnsi="Arial" w:cs="Arial"/>
      <w:b/>
      <w:bCs/>
      <w:lang w:val="en-US" w:bidi="en-US"/>
    </w:rPr>
  </w:style>
  <w:style w:type="character" w:customStyle="1" w:styleId="70">
    <w:name w:val="Заголовок 7 Знак"/>
    <w:basedOn w:val="a0"/>
    <w:link w:val="7"/>
    <w:uiPriority w:val="9"/>
    <w:rsid w:val="00DD04B8"/>
    <w:rPr>
      <w:rFonts w:ascii="Arial" w:eastAsia="Arial" w:hAnsi="Arial" w:cs="Arial"/>
      <w:b/>
      <w:bCs/>
      <w:i/>
      <w:iCs/>
      <w:lang w:val="en-US" w:bidi="en-US"/>
    </w:rPr>
  </w:style>
  <w:style w:type="character" w:customStyle="1" w:styleId="80">
    <w:name w:val="Заголовок 8 Знак"/>
    <w:basedOn w:val="a0"/>
    <w:link w:val="8"/>
    <w:uiPriority w:val="9"/>
    <w:rsid w:val="00DD04B8"/>
    <w:rPr>
      <w:rFonts w:ascii="Arial" w:eastAsia="Arial" w:hAnsi="Arial" w:cs="Arial"/>
      <w:i/>
      <w:iCs/>
      <w:lang w:val="en-US" w:bidi="en-US"/>
    </w:rPr>
  </w:style>
  <w:style w:type="character" w:customStyle="1" w:styleId="90">
    <w:name w:val="Заголовок 9 Знак"/>
    <w:basedOn w:val="a0"/>
    <w:link w:val="9"/>
    <w:uiPriority w:val="9"/>
    <w:rsid w:val="00DD04B8"/>
    <w:rPr>
      <w:rFonts w:ascii="Arial" w:eastAsia="Arial" w:hAnsi="Arial" w:cs="Arial"/>
      <w:i/>
      <w:iCs/>
      <w:sz w:val="21"/>
      <w:szCs w:val="21"/>
      <w:lang w:val="en-US" w:bidi="en-US"/>
    </w:rPr>
  </w:style>
  <w:style w:type="numbering" w:customStyle="1" w:styleId="25">
    <w:name w:val="Нет списка2"/>
    <w:next w:val="a2"/>
    <w:uiPriority w:val="99"/>
    <w:semiHidden/>
    <w:unhideWhenUsed/>
    <w:rsid w:val="00DD04B8"/>
  </w:style>
  <w:style w:type="paragraph" w:styleId="26">
    <w:name w:val="Body Text 2"/>
    <w:basedOn w:val="a"/>
    <w:link w:val="27"/>
    <w:qFormat/>
    <w:rsid w:val="00DD04B8"/>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7">
    <w:name w:val="Основной текст 2 Знак"/>
    <w:basedOn w:val="a0"/>
    <w:link w:val="26"/>
    <w:qFormat/>
    <w:rsid w:val="00DD04B8"/>
    <w:rPr>
      <w:rFonts w:ascii="Times New Roman" w:eastAsia="Times New Roman" w:hAnsi="Times New Roman" w:cs="Times New Roman"/>
      <w:sz w:val="24"/>
      <w:szCs w:val="24"/>
      <w:lang w:val="x-none" w:eastAsia="x-none"/>
    </w:rPr>
  </w:style>
  <w:style w:type="character" w:customStyle="1" w:styleId="blk">
    <w:name w:val="blk"/>
    <w:qFormat/>
    <w:rsid w:val="00DD04B8"/>
  </w:style>
  <w:style w:type="character" w:styleId="afd">
    <w:name w:val="page number"/>
    <w:rsid w:val="00DD04B8"/>
    <w:rPr>
      <w:rFonts w:cs="Times New Roman"/>
    </w:rPr>
  </w:style>
  <w:style w:type="character" w:customStyle="1" w:styleId="22">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1"/>
    <w:link w:val="afa"/>
    <w:uiPriority w:val="99"/>
    <w:locked/>
    <w:rsid w:val="00DD04B8"/>
    <w:rPr>
      <w:rFonts w:ascii="Times New Roman" w:eastAsia="Times New Roman" w:hAnsi="Times New Roman" w:cs="Times New Roman"/>
      <w:sz w:val="24"/>
      <w:szCs w:val="24"/>
      <w:lang w:eastAsia="ru-RU"/>
    </w:rPr>
  </w:style>
  <w:style w:type="paragraph" w:styleId="28">
    <w:name w:val="List 2"/>
    <w:basedOn w:val="a"/>
    <w:rsid w:val="00DD04B8"/>
    <w:pPr>
      <w:spacing w:before="120" w:after="120" w:line="240" w:lineRule="auto"/>
      <w:ind w:left="720" w:hanging="360"/>
      <w:jc w:val="both"/>
    </w:pPr>
    <w:rPr>
      <w:rFonts w:ascii="Arial" w:hAnsi="Arial" w:cs="Times New Roman"/>
      <w:sz w:val="20"/>
      <w:szCs w:val="24"/>
      <w:lang w:eastAsia="ko-KR"/>
    </w:rPr>
  </w:style>
  <w:style w:type="paragraph" w:styleId="16">
    <w:name w:val="toc 1"/>
    <w:basedOn w:val="a"/>
    <w:next w:val="a"/>
    <w:autoRedefine/>
    <w:uiPriority w:val="39"/>
    <w:qFormat/>
    <w:rsid w:val="00DD04B8"/>
    <w:pPr>
      <w:spacing w:before="240" w:after="120" w:line="240" w:lineRule="auto"/>
    </w:pPr>
    <w:rPr>
      <w:rFonts w:ascii="Calibri" w:eastAsia="Times New Roman" w:hAnsi="Calibri" w:cs="Calibri"/>
      <w:b/>
      <w:bCs/>
      <w:sz w:val="20"/>
      <w:szCs w:val="20"/>
    </w:rPr>
  </w:style>
  <w:style w:type="paragraph" w:styleId="29">
    <w:name w:val="toc 2"/>
    <w:basedOn w:val="a"/>
    <w:next w:val="a"/>
    <w:autoRedefine/>
    <w:uiPriority w:val="39"/>
    <w:qFormat/>
    <w:rsid w:val="00DD04B8"/>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2">
    <w:name w:val="toc 3"/>
    <w:basedOn w:val="a"/>
    <w:next w:val="a"/>
    <w:autoRedefine/>
    <w:uiPriority w:val="39"/>
    <w:qFormat/>
    <w:rsid w:val="00DD04B8"/>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DD04B8"/>
    <w:rPr>
      <w:rFonts w:ascii="Times New Roman" w:hAnsi="Times New Roman"/>
      <w:sz w:val="20"/>
      <w:lang w:val="x-none" w:eastAsia="ru-RU"/>
    </w:rPr>
  </w:style>
  <w:style w:type="paragraph" w:customStyle="1" w:styleId="ConsPlusNormal">
    <w:name w:val="ConsPlusNormal"/>
    <w:uiPriority w:val="99"/>
    <w:qFormat/>
    <w:rsid w:val="00DD04B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2">
    <w:name w:val="Текст примечания Знак11"/>
    <w:uiPriority w:val="99"/>
    <w:rsid w:val="00DD04B8"/>
    <w:rPr>
      <w:rFonts w:cs="Times New Roman"/>
      <w:sz w:val="20"/>
      <w:szCs w:val="20"/>
    </w:rPr>
  </w:style>
  <w:style w:type="paragraph" w:styleId="afe">
    <w:name w:val="annotation text"/>
    <w:basedOn w:val="a"/>
    <w:link w:val="aff"/>
    <w:uiPriority w:val="99"/>
    <w:unhideWhenUsed/>
    <w:rsid w:val="00DD04B8"/>
    <w:pPr>
      <w:spacing w:after="0" w:line="240" w:lineRule="auto"/>
    </w:pPr>
    <w:rPr>
      <w:rFonts w:ascii="Calibri" w:eastAsia="Times New Roman" w:hAnsi="Calibri" w:cs="Times New Roman"/>
      <w:sz w:val="20"/>
      <w:szCs w:val="20"/>
      <w:lang w:val="x-none" w:eastAsia="x-none"/>
    </w:rPr>
  </w:style>
  <w:style w:type="character" w:customStyle="1" w:styleId="aff">
    <w:name w:val="Текст примечания Знак"/>
    <w:basedOn w:val="a0"/>
    <w:link w:val="afe"/>
    <w:uiPriority w:val="99"/>
    <w:rsid w:val="00DD04B8"/>
    <w:rPr>
      <w:rFonts w:ascii="Calibri" w:eastAsia="Times New Roman" w:hAnsi="Calibri" w:cs="Times New Roman"/>
      <w:sz w:val="20"/>
      <w:szCs w:val="20"/>
      <w:lang w:val="x-none" w:eastAsia="x-none"/>
    </w:rPr>
  </w:style>
  <w:style w:type="character" w:customStyle="1" w:styleId="17">
    <w:name w:val="Текст примечания Знак1"/>
    <w:uiPriority w:val="99"/>
    <w:rsid w:val="00DD04B8"/>
    <w:rPr>
      <w:rFonts w:cs="Times New Roman"/>
      <w:sz w:val="20"/>
      <w:szCs w:val="20"/>
    </w:rPr>
  </w:style>
  <w:style w:type="character" w:customStyle="1" w:styleId="113">
    <w:name w:val="Тема примечания Знак11"/>
    <w:uiPriority w:val="99"/>
    <w:rsid w:val="00DD04B8"/>
    <w:rPr>
      <w:rFonts w:cs="Times New Roman"/>
      <w:b/>
      <w:bCs/>
      <w:sz w:val="20"/>
      <w:szCs w:val="20"/>
    </w:rPr>
  </w:style>
  <w:style w:type="paragraph" w:styleId="aff0">
    <w:name w:val="annotation subject"/>
    <w:basedOn w:val="afe"/>
    <w:next w:val="afe"/>
    <w:link w:val="aff1"/>
    <w:uiPriority w:val="99"/>
    <w:unhideWhenUsed/>
    <w:rsid w:val="00DD04B8"/>
    <w:rPr>
      <w:rFonts w:ascii="Times New Roman" w:hAnsi="Times New Roman"/>
      <w:b/>
      <w:bCs/>
    </w:rPr>
  </w:style>
  <w:style w:type="character" w:customStyle="1" w:styleId="aff1">
    <w:name w:val="Тема примечания Знак"/>
    <w:basedOn w:val="aff"/>
    <w:link w:val="aff0"/>
    <w:uiPriority w:val="99"/>
    <w:rsid w:val="00DD04B8"/>
    <w:rPr>
      <w:rFonts w:ascii="Times New Roman" w:eastAsia="Times New Roman" w:hAnsi="Times New Roman" w:cs="Times New Roman"/>
      <w:b/>
      <w:bCs/>
      <w:sz w:val="20"/>
      <w:szCs w:val="20"/>
      <w:lang w:val="x-none" w:eastAsia="x-none"/>
    </w:rPr>
  </w:style>
  <w:style w:type="character" w:customStyle="1" w:styleId="18">
    <w:name w:val="Тема примечания Знак1"/>
    <w:uiPriority w:val="99"/>
    <w:rsid w:val="00DD04B8"/>
    <w:rPr>
      <w:rFonts w:cs="Times New Roman"/>
      <w:b/>
      <w:bCs/>
      <w:sz w:val="20"/>
      <w:szCs w:val="20"/>
    </w:rPr>
  </w:style>
  <w:style w:type="paragraph" w:styleId="2a">
    <w:name w:val="Body Text Indent 2"/>
    <w:basedOn w:val="a"/>
    <w:link w:val="2b"/>
    <w:uiPriority w:val="99"/>
    <w:rsid w:val="00DD04B8"/>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b">
    <w:name w:val="Основной текст с отступом 2 Знак"/>
    <w:basedOn w:val="a0"/>
    <w:link w:val="2a"/>
    <w:uiPriority w:val="99"/>
    <w:rsid w:val="00DD04B8"/>
    <w:rPr>
      <w:rFonts w:ascii="Times New Roman" w:eastAsia="Times New Roman" w:hAnsi="Times New Roman" w:cs="Times New Roman"/>
      <w:sz w:val="24"/>
      <w:szCs w:val="24"/>
      <w:lang w:val="x-none" w:eastAsia="x-none"/>
    </w:rPr>
  </w:style>
  <w:style w:type="character" w:customStyle="1" w:styleId="aff2">
    <w:name w:val="Цветовое выделение"/>
    <w:uiPriority w:val="99"/>
    <w:rsid w:val="00DD04B8"/>
    <w:rPr>
      <w:b/>
      <w:color w:val="26282F"/>
    </w:rPr>
  </w:style>
  <w:style w:type="character" w:customStyle="1" w:styleId="aff3">
    <w:name w:val="Гипертекстовая ссылка"/>
    <w:uiPriority w:val="99"/>
    <w:rsid w:val="00DD04B8"/>
    <w:rPr>
      <w:b/>
      <w:color w:val="106BBE"/>
    </w:rPr>
  </w:style>
  <w:style w:type="character" w:customStyle="1" w:styleId="aff4">
    <w:name w:val="Активная гипертекстовая ссылка"/>
    <w:uiPriority w:val="99"/>
    <w:rsid w:val="00DD04B8"/>
    <w:rPr>
      <w:b/>
      <w:color w:val="106BBE"/>
      <w:u w:val="single"/>
    </w:rPr>
  </w:style>
  <w:style w:type="paragraph" w:customStyle="1" w:styleId="aff5">
    <w:name w:val="Внимание"/>
    <w:basedOn w:val="a"/>
    <w:next w:val="a"/>
    <w:uiPriority w:val="99"/>
    <w:qFormat/>
    <w:rsid w:val="00DD04B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6">
    <w:name w:val="Внимание: криминал!!"/>
    <w:basedOn w:val="aff5"/>
    <w:next w:val="a"/>
    <w:uiPriority w:val="99"/>
    <w:qFormat/>
    <w:rsid w:val="00DD04B8"/>
  </w:style>
  <w:style w:type="paragraph" w:customStyle="1" w:styleId="aff7">
    <w:name w:val="Внимание: недобросовестность!"/>
    <w:basedOn w:val="aff5"/>
    <w:next w:val="a"/>
    <w:uiPriority w:val="99"/>
    <w:qFormat/>
    <w:rsid w:val="00DD04B8"/>
  </w:style>
  <w:style w:type="character" w:customStyle="1" w:styleId="aff8">
    <w:name w:val="Выделение для Базового Поиска"/>
    <w:uiPriority w:val="99"/>
    <w:rsid w:val="00DD04B8"/>
    <w:rPr>
      <w:b/>
      <w:color w:val="0058A9"/>
    </w:rPr>
  </w:style>
  <w:style w:type="character" w:customStyle="1" w:styleId="aff9">
    <w:name w:val="Выделение для Базового Поиска (курсив)"/>
    <w:uiPriority w:val="99"/>
    <w:rsid w:val="00DD04B8"/>
    <w:rPr>
      <w:b/>
      <w:i/>
      <w:color w:val="0058A9"/>
    </w:rPr>
  </w:style>
  <w:style w:type="paragraph" w:customStyle="1" w:styleId="affa">
    <w:name w:val="Дочерний элемент списка"/>
    <w:basedOn w:val="a"/>
    <w:next w:val="a"/>
    <w:uiPriority w:val="99"/>
    <w:qFormat/>
    <w:rsid w:val="00DD04B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b">
    <w:name w:val="Основное меню (преемственное)"/>
    <w:basedOn w:val="a"/>
    <w:next w:val="a"/>
    <w:uiPriority w:val="99"/>
    <w:qFormat/>
    <w:rsid w:val="00DD04B8"/>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9">
    <w:name w:val="Заголовок1"/>
    <w:basedOn w:val="affb"/>
    <w:next w:val="a"/>
    <w:uiPriority w:val="99"/>
    <w:qFormat/>
    <w:rsid w:val="00DD04B8"/>
    <w:rPr>
      <w:b/>
      <w:bCs/>
      <w:color w:val="0058A9"/>
      <w:shd w:val="clear" w:color="auto" w:fill="ECE9D8"/>
    </w:rPr>
  </w:style>
  <w:style w:type="paragraph" w:customStyle="1" w:styleId="affc">
    <w:name w:val="Заголовок группы контролов"/>
    <w:basedOn w:val="a"/>
    <w:next w:val="a"/>
    <w:uiPriority w:val="99"/>
    <w:qFormat/>
    <w:rsid w:val="00DD04B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d">
    <w:name w:val="Заголовок для информации об изменениях"/>
    <w:basedOn w:val="1"/>
    <w:next w:val="a"/>
    <w:uiPriority w:val="99"/>
    <w:qFormat/>
    <w:rsid w:val="00DD04B8"/>
    <w:pPr>
      <w:keepLines/>
      <w:numPr>
        <w:numId w:val="0"/>
      </w:numPr>
      <w:suppressAutoHyphens w:val="0"/>
      <w:autoSpaceDN w:val="0"/>
      <w:adjustRightInd w:val="0"/>
      <w:spacing w:after="240" w:line="360" w:lineRule="auto"/>
      <w:ind w:firstLine="709"/>
      <w:jc w:val="center"/>
      <w:outlineLvl w:val="9"/>
    </w:pPr>
    <w:rPr>
      <w:rFonts w:cs="Times New Roman"/>
      <w:sz w:val="18"/>
      <w:szCs w:val="18"/>
      <w:shd w:val="clear" w:color="auto" w:fill="FFFFFF"/>
      <w:lang w:val="x-none" w:eastAsia="x-none"/>
    </w:rPr>
  </w:style>
  <w:style w:type="paragraph" w:customStyle="1" w:styleId="affe">
    <w:name w:val="Заголовок распахивающейся части диалога"/>
    <w:basedOn w:val="a"/>
    <w:next w:val="a"/>
    <w:uiPriority w:val="99"/>
    <w:qFormat/>
    <w:rsid w:val="00DD04B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f">
    <w:name w:val="Заголовок своего сообщения"/>
    <w:uiPriority w:val="99"/>
    <w:rsid w:val="00DD04B8"/>
    <w:rPr>
      <w:b/>
      <w:color w:val="26282F"/>
    </w:rPr>
  </w:style>
  <w:style w:type="paragraph" w:customStyle="1" w:styleId="afff0">
    <w:name w:val="Заголовок статьи"/>
    <w:basedOn w:val="a"/>
    <w:next w:val="a"/>
    <w:uiPriority w:val="99"/>
    <w:qFormat/>
    <w:rsid w:val="00DD04B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f1">
    <w:name w:val="Заголовок чужого сообщения"/>
    <w:uiPriority w:val="99"/>
    <w:rsid w:val="00DD04B8"/>
    <w:rPr>
      <w:b/>
      <w:color w:val="FF0000"/>
    </w:rPr>
  </w:style>
  <w:style w:type="paragraph" w:customStyle="1" w:styleId="afff2">
    <w:name w:val="Заголовок ЭР (левое окно)"/>
    <w:basedOn w:val="a"/>
    <w:next w:val="a"/>
    <w:uiPriority w:val="99"/>
    <w:qFormat/>
    <w:rsid w:val="00DD04B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f3">
    <w:name w:val="Заголовок ЭР (правое окно)"/>
    <w:basedOn w:val="afff2"/>
    <w:next w:val="a"/>
    <w:uiPriority w:val="99"/>
    <w:qFormat/>
    <w:rsid w:val="00DD04B8"/>
  </w:style>
  <w:style w:type="paragraph" w:customStyle="1" w:styleId="afff4">
    <w:name w:val="Интерактивный заголовок"/>
    <w:basedOn w:val="19"/>
    <w:next w:val="a"/>
    <w:uiPriority w:val="99"/>
    <w:qFormat/>
    <w:rsid w:val="00DD04B8"/>
    <w:rPr>
      <w:u w:val="single"/>
    </w:rPr>
  </w:style>
  <w:style w:type="paragraph" w:customStyle="1" w:styleId="afff5">
    <w:name w:val="Текст информации об изменениях"/>
    <w:basedOn w:val="a"/>
    <w:next w:val="a"/>
    <w:uiPriority w:val="99"/>
    <w:qFormat/>
    <w:rsid w:val="00DD04B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6">
    <w:name w:val="Информация об изменениях"/>
    <w:basedOn w:val="afff5"/>
    <w:next w:val="a"/>
    <w:uiPriority w:val="99"/>
    <w:qFormat/>
    <w:rsid w:val="00DD04B8"/>
    <w:pPr>
      <w:spacing w:before="180"/>
      <w:ind w:left="360" w:right="360" w:firstLine="0"/>
    </w:pPr>
    <w:rPr>
      <w:shd w:val="clear" w:color="auto" w:fill="EAEFED"/>
    </w:rPr>
  </w:style>
  <w:style w:type="paragraph" w:customStyle="1" w:styleId="afff7">
    <w:name w:val="Текст (справка)"/>
    <w:basedOn w:val="a"/>
    <w:next w:val="a"/>
    <w:uiPriority w:val="99"/>
    <w:qFormat/>
    <w:rsid w:val="00DD04B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8">
    <w:name w:val="Комментарий"/>
    <w:basedOn w:val="afff7"/>
    <w:next w:val="a"/>
    <w:uiPriority w:val="99"/>
    <w:qFormat/>
    <w:rsid w:val="00DD04B8"/>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qFormat/>
    <w:rsid w:val="00DD04B8"/>
    <w:rPr>
      <w:i/>
      <w:iCs/>
    </w:rPr>
  </w:style>
  <w:style w:type="paragraph" w:customStyle="1" w:styleId="afffa">
    <w:name w:val="Текст (лев. подпись)"/>
    <w:basedOn w:val="a"/>
    <w:next w:val="a"/>
    <w:uiPriority w:val="99"/>
    <w:qFormat/>
    <w:rsid w:val="00DD04B8"/>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b">
    <w:name w:val="Колонтитул (левый)"/>
    <w:basedOn w:val="afffa"/>
    <w:next w:val="a"/>
    <w:uiPriority w:val="99"/>
    <w:qFormat/>
    <w:rsid w:val="00DD04B8"/>
    <w:rPr>
      <w:sz w:val="14"/>
      <w:szCs w:val="14"/>
    </w:rPr>
  </w:style>
  <w:style w:type="paragraph" w:customStyle="1" w:styleId="afffc">
    <w:name w:val="Текст (прав. подпись)"/>
    <w:basedOn w:val="a"/>
    <w:next w:val="a"/>
    <w:uiPriority w:val="99"/>
    <w:qFormat/>
    <w:rsid w:val="00DD04B8"/>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d">
    <w:name w:val="Колонтитул (правый)"/>
    <w:basedOn w:val="afffc"/>
    <w:next w:val="a"/>
    <w:uiPriority w:val="99"/>
    <w:qFormat/>
    <w:rsid w:val="00DD04B8"/>
    <w:rPr>
      <w:sz w:val="14"/>
      <w:szCs w:val="14"/>
    </w:rPr>
  </w:style>
  <w:style w:type="paragraph" w:customStyle="1" w:styleId="afffe">
    <w:name w:val="Комментарий пользователя"/>
    <w:basedOn w:val="afff8"/>
    <w:next w:val="a"/>
    <w:uiPriority w:val="99"/>
    <w:qFormat/>
    <w:rsid w:val="00DD04B8"/>
    <w:pPr>
      <w:jc w:val="left"/>
    </w:pPr>
    <w:rPr>
      <w:shd w:val="clear" w:color="auto" w:fill="FFDFE0"/>
    </w:rPr>
  </w:style>
  <w:style w:type="paragraph" w:customStyle="1" w:styleId="affff">
    <w:name w:val="Куда обратиться?"/>
    <w:basedOn w:val="aff5"/>
    <w:next w:val="a"/>
    <w:uiPriority w:val="99"/>
    <w:qFormat/>
    <w:rsid w:val="00DD04B8"/>
  </w:style>
  <w:style w:type="paragraph" w:customStyle="1" w:styleId="affff0">
    <w:name w:val="Моноширинный"/>
    <w:basedOn w:val="a"/>
    <w:next w:val="a"/>
    <w:uiPriority w:val="99"/>
    <w:qFormat/>
    <w:rsid w:val="00DD04B8"/>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f1">
    <w:name w:val="Найденные слова"/>
    <w:uiPriority w:val="99"/>
    <w:rsid w:val="00DD04B8"/>
    <w:rPr>
      <w:b/>
      <w:color w:val="26282F"/>
      <w:shd w:val="clear" w:color="auto" w:fill="FFF580"/>
    </w:rPr>
  </w:style>
  <w:style w:type="paragraph" w:customStyle="1" w:styleId="affff2">
    <w:name w:val="Напишите нам"/>
    <w:basedOn w:val="a"/>
    <w:next w:val="a"/>
    <w:uiPriority w:val="99"/>
    <w:qFormat/>
    <w:rsid w:val="00DD04B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f3">
    <w:name w:val="Не вступил в силу"/>
    <w:uiPriority w:val="99"/>
    <w:rsid w:val="00DD04B8"/>
    <w:rPr>
      <w:b/>
      <w:color w:val="000000"/>
      <w:shd w:val="clear" w:color="auto" w:fill="D8EDE8"/>
    </w:rPr>
  </w:style>
  <w:style w:type="paragraph" w:customStyle="1" w:styleId="affff4">
    <w:name w:val="Необходимые документы"/>
    <w:basedOn w:val="aff5"/>
    <w:next w:val="a"/>
    <w:uiPriority w:val="99"/>
    <w:qFormat/>
    <w:rsid w:val="00DD04B8"/>
    <w:pPr>
      <w:ind w:firstLine="118"/>
    </w:pPr>
  </w:style>
  <w:style w:type="paragraph" w:customStyle="1" w:styleId="affff5">
    <w:name w:val="Нормальный (таблица)"/>
    <w:basedOn w:val="a"/>
    <w:next w:val="a"/>
    <w:uiPriority w:val="99"/>
    <w:qFormat/>
    <w:rsid w:val="00DD04B8"/>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f6">
    <w:name w:val="Таблицы (моноширинный)"/>
    <w:basedOn w:val="a"/>
    <w:next w:val="a"/>
    <w:uiPriority w:val="99"/>
    <w:qFormat/>
    <w:rsid w:val="00DD04B8"/>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7">
    <w:name w:val="Оглавление"/>
    <w:basedOn w:val="affff6"/>
    <w:next w:val="a"/>
    <w:uiPriority w:val="99"/>
    <w:qFormat/>
    <w:rsid w:val="00DD04B8"/>
    <w:pPr>
      <w:ind w:left="140"/>
    </w:pPr>
  </w:style>
  <w:style w:type="character" w:customStyle="1" w:styleId="affff8">
    <w:name w:val="Опечатки"/>
    <w:uiPriority w:val="99"/>
    <w:rsid w:val="00DD04B8"/>
    <w:rPr>
      <w:color w:val="FF0000"/>
    </w:rPr>
  </w:style>
  <w:style w:type="paragraph" w:customStyle="1" w:styleId="affff9">
    <w:name w:val="Переменная часть"/>
    <w:basedOn w:val="affb"/>
    <w:next w:val="a"/>
    <w:uiPriority w:val="99"/>
    <w:qFormat/>
    <w:rsid w:val="00DD04B8"/>
    <w:rPr>
      <w:sz w:val="18"/>
      <w:szCs w:val="18"/>
    </w:rPr>
  </w:style>
  <w:style w:type="paragraph" w:customStyle="1" w:styleId="affffa">
    <w:name w:val="Подвал для информации об изменениях"/>
    <w:basedOn w:val="1"/>
    <w:next w:val="a"/>
    <w:uiPriority w:val="99"/>
    <w:qFormat/>
    <w:rsid w:val="00DD04B8"/>
    <w:pPr>
      <w:keepLines/>
      <w:numPr>
        <w:numId w:val="0"/>
      </w:numPr>
      <w:suppressAutoHyphens w:val="0"/>
      <w:autoSpaceDN w:val="0"/>
      <w:adjustRightInd w:val="0"/>
      <w:spacing w:before="480" w:after="240" w:line="360" w:lineRule="auto"/>
      <w:ind w:firstLine="709"/>
      <w:jc w:val="center"/>
      <w:outlineLvl w:val="9"/>
    </w:pPr>
    <w:rPr>
      <w:rFonts w:cs="Times New Roman"/>
      <w:sz w:val="18"/>
      <w:szCs w:val="18"/>
      <w:lang w:val="x-none" w:eastAsia="x-none"/>
    </w:rPr>
  </w:style>
  <w:style w:type="paragraph" w:customStyle="1" w:styleId="affffb">
    <w:name w:val="Подзаголовок для информации об изменениях"/>
    <w:basedOn w:val="afff5"/>
    <w:next w:val="a"/>
    <w:uiPriority w:val="99"/>
    <w:qFormat/>
    <w:rsid w:val="00DD04B8"/>
    <w:rPr>
      <w:b/>
      <w:bCs/>
    </w:rPr>
  </w:style>
  <w:style w:type="paragraph" w:customStyle="1" w:styleId="affffc">
    <w:name w:val="Подчёркнуный текст"/>
    <w:basedOn w:val="a"/>
    <w:next w:val="a"/>
    <w:uiPriority w:val="99"/>
    <w:qFormat/>
    <w:rsid w:val="00DD04B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d">
    <w:name w:val="Постоянная часть"/>
    <w:basedOn w:val="affb"/>
    <w:next w:val="a"/>
    <w:uiPriority w:val="99"/>
    <w:qFormat/>
    <w:rsid w:val="00DD04B8"/>
    <w:rPr>
      <w:sz w:val="20"/>
      <w:szCs w:val="20"/>
    </w:rPr>
  </w:style>
  <w:style w:type="paragraph" w:customStyle="1" w:styleId="affffe">
    <w:name w:val="Прижатый влево"/>
    <w:basedOn w:val="a"/>
    <w:next w:val="a"/>
    <w:uiPriority w:val="99"/>
    <w:qFormat/>
    <w:rsid w:val="00DD04B8"/>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f">
    <w:name w:val="Пример."/>
    <w:basedOn w:val="aff5"/>
    <w:next w:val="a"/>
    <w:uiPriority w:val="99"/>
    <w:qFormat/>
    <w:rsid w:val="00DD04B8"/>
  </w:style>
  <w:style w:type="paragraph" w:customStyle="1" w:styleId="afffff0">
    <w:name w:val="Примечание."/>
    <w:basedOn w:val="aff5"/>
    <w:next w:val="a"/>
    <w:uiPriority w:val="99"/>
    <w:qFormat/>
    <w:rsid w:val="00DD04B8"/>
  </w:style>
  <w:style w:type="character" w:customStyle="1" w:styleId="afffff1">
    <w:name w:val="Продолжение ссылки"/>
    <w:uiPriority w:val="99"/>
    <w:rsid w:val="00DD04B8"/>
  </w:style>
  <w:style w:type="paragraph" w:customStyle="1" w:styleId="afffff2">
    <w:name w:val="Словарная статья"/>
    <w:basedOn w:val="a"/>
    <w:next w:val="a"/>
    <w:uiPriority w:val="99"/>
    <w:qFormat/>
    <w:rsid w:val="00DD04B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f3">
    <w:name w:val="Сравнение редакций"/>
    <w:uiPriority w:val="99"/>
    <w:rsid w:val="00DD04B8"/>
    <w:rPr>
      <w:b/>
      <w:color w:val="26282F"/>
    </w:rPr>
  </w:style>
  <w:style w:type="character" w:customStyle="1" w:styleId="afffff4">
    <w:name w:val="Сравнение редакций. Добавленный фрагмент"/>
    <w:uiPriority w:val="99"/>
    <w:rsid w:val="00DD04B8"/>
    <w:rPr>
      <w:color w:val="000000"/>
      <w:shd w:val="clear" w:color="auto" w:fill="C1D7FF"/>
    </w:rPr>
  </w:style>
  <w:style w:type="character" w:customStyle="1" w:styleId="afffff5">
    <w:name w:val="Сравнение редакций. Удаленный фрагмент"/>
    <w:uiPriority w:val="99"/>
    <w:rsid w:val="00DD04B8"/>
    <w:rPr>
      <w:color w:val="000000"/>
      <w:shd w:val="clear" w:color="auto" w:fill="C4C413"/>
    </w:rPr>
  </w:style>
  <w:style w:type="paragraph" w:customStyle="1" w:styleId="afffff6">
    <w:name w:val="Ссылка на официальную публикацию"/>
    <w:basedOn w:val="a"/>
    <w:next w:val="a"/>
    <w:uiPriority w:val="99"/>
    <w:qFormat/>
    <w:rsid w:val="00DD04B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7">
    <w:name w:val="Ссылка на утративший силу документ"/>
    <w:uiPriority w:val="99"/>
    <w:rsid w:val="00DD04B8"/>
    <w:rPr>
      <w:b/>
      <w:color w:val="749232"/>
    </w:rPr>
  </w:style>
  <w:style w:type="paragraph" w:customStyle="1" w:styleId="afffff8">
    <w:name w:val="Текст в таблице"/>
    <w:basedOn w:val="affff5"/>
    <w:next w:val="a"/>
    <w:uiPriority w:val="99"/>
    <w:qFormat/>
    <w:rsid w:val="00DD04B8"/>
    <w:pPr>
      <w:ind w:firstLine="500"/>
    </w:pPr>
  </w:style>
  <w:style w:type="paragraph" w:customStyle="1" w:styleId="afffff9">
    <w:name w:val="Текст ЭР (см. также)"/>
    <w:basedOn w:val="a"/>
    <w:next w:val="a"/>
    <w:uiPriority w:val="99"/>
    <w:qFormat/>
    <w:rsid w:val="00DD04B8"/>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a">
    <w:name w:val="Технический комментарий"/>
    <w:basedOn w:val="a"/>
    <w:next w:val="a"/>
    <w:uiPriority w:val="99"/>
    <w:qFormat/>
    <w:rsid w:val="00DD04B8"/>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b">
    <w:name w:val="Утратил силу"/>
    <w:uiPriority w:val="99"/>
    <w:rsid w:val="00DD04B8"/>
    <w:rPr>
      <w:b/>
      <w:strike/>
      <w:color w:val="666600"/>
    </w:rPr>
  </w:style>
  <w:style w:type="paragraph" w:customStyle="1" w:styleId="afffffc">
    <w:name w:val="Формула"/>
    <w:basedOn w:val="a"/>
    <w:next w:val="a"/>
    <w:uiPriority w:val="99"/>
    <w:qFormat/>
    <w:rsid w:val="00DD04B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d">
    <w:name w:val="Центрированный (таблица)"/>
    <w:basedOn w:val="affff5"/>
    <w:next w:val="a"/>
    <w:uiPriority w:val="99"/>
    <w:qFormat/>
    <w:rsid w:val="00DD04B8"/>
    <w:pPr>
      <w:jc w:val="center"/>
    </w:pPr>
  </w:style>
  <w:style w:type="paragraph" w:customStyle="1" w:styleId="-">
    <w:name w:val="ЭР-содержание (правое окно)"/>
    <w:basedOn w:val="a"/>
    <w:next w:val="a"/>
    <w:uiPriority w:val="99"/>
    <w:qFormat/>
    <w:rsid w:val="00DD04B8"/>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qFormat/>
    <w:rsid w:val="00DD04B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e">
    <w:name w:val="annotation reference"/>
    <w:uiPriority w:val="99"/>
    <w:unhideWhenUsed/>
    <w:rsid w:val="00DD04B8"/>
    <w:rPr>
      <w:rFonts w:cs="Times New Roman"/>
      <w:sz w:val="16"/>
    </w:rPr>
  </w:style>
  <w:style w:type="paragraph" w:styleId="54">
    <w:name w:val="toc 5"/>
    <w:basedOn w:val="a"/>
    <w:next w:val="a"/>
    <w:autoRedefine/>
    <w:rsid w:val="00DD04B8"/>
    <w:pPr>
      <w:spacing w:after="0" w:line="240" w:lineRule="auto"/>
      <w:ind w:left="960"/>
    </w:pPr>
    <w:rPr>
      <w:rFonts w:ascii="Calibri" w:eastAsia="Times New Roman" w:hAnsi="Calibri" w:cs="Calibri"/>
      <w:sz w:val="20"/>
      <w:szCs w:val="20"/>
    </w:rPr>
  </w:style>
  <w:style w:type="paragraph" w:styleId="61">
    <w:name w:val="toc 6"/>
    <w:basedOn w:val="a"/>
    <w:next w:val="a"/>
    <w:autoRedefine/>
    <w:rsid w:val="00DD04B8"/>
    <w:pPr>
      <w:spacing w:after="0" w:line="240" w:lineRule="auto"/>
      <w:ind w:left="1200"/>
    </w:pPr>
    <w:rPr>
      <w:rFonts w:ascii="Calibri" w:eastAsia="Times New Roman" w:hAnsi="Calibri" w:cs="Calibri"/>
      <w:sz w:val="20"/>
      <w:szCs w:val="20"/>
    </w:rPr>
  </w:style>
  <w:style w:type="paragraph" w:styleId="71">
    <w:name w:val="toc 7"/>
    <w:basedOn w:val="a"/>
    <w:next w:val="a"/>
    <w:autoRedefine/>
    <w:rsid w:val="00DD04B8"/>
    <w:pPr>
      <w:spacing w:after="0" w:line="240" w:lineRule="auto"/>
      <w:ind w:left="1440"/>
    </w:pPr>
    <w:rPr>
      <w:rFonts w:ascii="Calibri" w:eastAsia="Times New Roman" w:hAnsi="Calibri" w:cs="Calibri"/>
      <w:sz w:val="20"/>
      <w:szCs w:val="20"/>
    </w:rPr>
  </w:style>
  <w:style w:type="paragraph" w:styleId="81">
    <w:name w:val="toc 8"/>
    <w:basedOn w:val="a"/>
    <w:next w:val="a"/>
    <w:autoRedefine/>
    <w:rsid w:val="00DD04B8"/>
    <w:pPr>
      <w:spacing w:after="0" w:line="240" w:lineRule="auto"/>
      <w:ind w:left="1680"/>
    </w:pPr>
    <w:rPr>
      <w:rFonts w:ascii="Calibri" w:eastAsia="Times New Roman" w:hAnsi="Calibri" w:cs="Calibri"/>
      <w:sz w:val="20"/>
      <w:szCs w:val="20"/>
    </w:rPr>
  </w:style>
  <w:style w:type="paragraph" w:styleId="91">
    <w:name w:val="toc 9"/>
    <w:basedOn w:val="a"/>
    <w:next w:val="a"/>
    <w:autoRedefine/>
    <w:rsid w:val="00DD04B8"/>
    <w:pPr>
      <w:spacing w:after="0" w:line="240" w:lineRule="auto"/>
      <w:ind w:left="1920"/>
    </w:pPr>
    <w:rPr>
      <w:rFonts w:ascii="Calibri" w:eastAsia="Times New Roman" w:hAnsi="Calibri" w:cs="Calibri"/>
      <w:sz w:val="20"/>
      <w:szCs w:val="20"/>
    </w:rPr>
  </w:style>
  <w:style w:type="paragraph" w:customStyle="1" w:styleId="s1">
    <w:name w:val="s_1"/>
    <w:basedOn w:val="a"/>
    <w:qFormat/>
    <w:rsid w:val="00DD04B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c">
    <w:name w:val="Сетка таблицы2"/>
    <w:basedOn w:val="a1"/>
    <w:next w:val="af4"/>
    <w:uiPriority w:val="39"/>
    <w:rsid w:val="00DD04B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
    <w:name w:val="endnote text"/>
    <w:basedOn w:val="a"/>
    <w:link w:val="affffff0"/>
    <w:uiPriority w:val="99"/>
    <w:semiHidden/>
    <w:unhideWhenUsed/>
    <w:rsid w:val="00DD04B8"/>
    <w:pPr>
      <w:spacing w:after="0" w:line="240" w:lineRule="auto"/>
    </w:pPr>
    <w:rPr>
      <w:rFonts w:ascii="Calibri" w:eastAsia="Times New Roman" w:hAnsi="Calibri" w:cs="Times New Roman"/>
      <w:sz w:val="20"/>
      <w:szCs w:val="20"/>
      <w:lang w:val="x-none" w:eastAsia="x-none"/>
    </w:rPr>
  </w:style>
  <w:style w:type="character" w:customStyle="1" w:styleId="affffff0">
    <w:name w:val="Текст концевой сноски Знак"/>
    <w:basedOn w:val="a0"/>
    <w:link w:val="affffff"/>
    <w:uiPriority w:val="99"/>
    <w:semiHidden/>
    <w:rsid w:val="00DD04B8"/>
    <w:rPr>
      <w:rFonts w:ascii="Calibri" w:eastAsia="Times New Roman" w:hAnsi="Calibri" w:cs="Times New Roman"/>
      <w:sz w:val="20"/>
      <w:szCs w:val="20"/>
      <w:lang w:val="x-none" w:eastAsia="x-none"/>
    </w:rPr>
  </w:style>
  <w:style w:type="character" w:styleId="affffff1">
    <w:name w:val="endnote reference"/>
    <w:uiPriority w:val="99"/>
    <w:semiHidden/>
    <w:unhideWhenUsed/>
    <w:rsid w:val="00DD04B8"/>
    <w:rPr>
      <w:rFonts w:cs="Times New Roman"/>
      <w:vertAlign w:val="superscript"/>
    </w:rPr>
  </w:style>
  <w:style w:type="table" w:customStyle="1" w:styleId="TableNormal1">
    <w:name w:val="Table Normal1"/>
    <w:uiPriority w:val="2"/>
    <w:semiHidden/>
    <w:unhideWhenUsed/>
    <w:qFormat/>
    <w:rsid w:val="00DD04B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2">
    <w:name w:val="Subtle Emphasis"/>
    <w:uiPriority w:val="19"/>
    <w:qFormat/>
    <w:rsid w:val="00DD04B8"/>
    <w:rPr>
      <w:i/>
      <w:iCs/>
      <w:color w:val="404040"/>
    </w:rPr>
  </w:style>
  <w:style w:type="table" w:styleId="33">
    <w:name w:val="Plain Table 3"/>
    <w:basedOn w:val="a1"/>
    <w:uiPriority w:val="43"/>
    <w:rsid w:val="00DD04B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3">
    <w:name w:val="Unresolved Mention"/>
    <w:uiPriority w:val="99"/>
    <w:semiHidden/>
    <w:unhideWhenUsed/>
    <w:rsid w:val="00DD04B8"/>
    <w:rPr>
      <w:color w:val="605E5C"/>
      <w:shd w:val="clear" w:color="auto" w:fill="E1DFDD"/>
    </w:rPr>
  </w:style>
  <w:style w:type="paragraph" w:styleId="affffff4">
    <w:name w:val="Title"/>
    <w:basedOn w:val="a"/>
    <w:next w:val="a"/>
    <w:link w:val="affffff5"/>
    <w:qFormat/>
    <w:rsid w:val="00DD04B8"/>
    <w:pPr>
      <w:spacing w:after="120"/>
      <w:ind w:firstLine="709"/>
      <w:outlineLvl w:val="0"/>
    </w:pPr>
    <w:rPr>
      <w:rFonts w:ascii="Times New Roman" w:eastAsia="Times New Roman" w:hAnsi="Times New Roman" w:cs="Times New Roman"/>
      <w:kern w:val="28"/>
      <w:sz w:val="24"/>
      <w:szCs w:val="24"/>
      <w:lang w:val="x-none" w:eastAsia="x-none"/>
    </w:rPr>
  </w:style>
  <w:style w:type="character" w:customStyle="1" w:styleId="affffff5">
    <w:name w:val="Заголовок Знак"/>
    <w:basedOn w:val="a0"/>
    <w:link w:val="affffff4"/>
    <w:uiPriority w:val="10"/>
    <w:rsid w:val="00DD04B8"/>
    <w:rPr>
      <w:rFonts w:ascii="Times New Roman" w:eastAsia="Times New Roman" w:hAnsi="Times New Roman" w:cs="Times New Roman"/>
      <w:kern w:val="28"/>
      <w:sz w:val="24"/>
      <w:szCs w:val="24"/>
      <w:lang w:val="x-none" w:eastAsia="x-none"/>
    </w:rPr>
  </w:style>
  <w:style w:type="table" w:customStyle="1" w:styleId="114">
    <w:name w:val="Сетка таблицы11"/>
    <w:basedOn w:val="a1"/>
    <w:next w:val="af4"/>
    <w:uiPriority w:val="39"/>
    <w:rsid w:val="00DD04B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4"/>
    <w:uiPriority w:val="39"/>
    <w:rsid w:val="00DD04B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D04B8"/>
    <w:pPr>
      <w:snapToGrid w:val="0"/>
      <w:spacing w:after="0" w:line="240" w:lineRule="auto"/>
    </w:pPr>
    <w:rPr>
      <w:rFonts w:ascii="Times New Roman" w:eastAsia="Times New Roman" w:hAnsi="Times New Roman" w:cs="Times New Roman"/>
      <w:iCs/>
      <w:sz w:val="24"/>
      <w:szCs w:val="28"/>
    </w:rPr>
  </w:style>
  <w:style w:type="character" w:customStyle="1" w:styleId="Heading1Char">
    <w:name w:val="Heading 1 Char"/>
    <w:uiPriority w:val="9"/>
    <w:rsid w:val="00DD04B8"/>
    <w:rPr>
      <w:rFonts w:ascii="Arial" w:eastAsia="Arial" w:hAnsi="Arial" w:cs="Arial"/>
      <w:sz w:val="40"/>
      <w:szCs w:val="40"/>
    </w:rPr>
  </w:style>
  <w:style w:type="character" w:customStyle="1" w:styleId="Heading2Char">
    <w:name w:val="Heading 2 Char"/>
    <w:uiPriority w:val="9"/>
    <w:rsid w:val="00DD04B8"/>
    <w:rPr>
      <w:rFonts w:ascii="Arial" w:eastAsia="Arial" w:hAnsi="Arial" w:cs="Arial"/>
      <w:sz w:val="34"/>
    </w:rPr>
  </w:style>
  <w:style w:type="character" w:customStyle="1" w:styleId="Heading3Char">
    <w:name w:val="Heading 3 Char"/>
    <w:uiPriority w:val="9"/>
    <w:rsid w:val="00DD04B8"/>
    <w:rPr>
      <w:rFonts w:ascii="Arial" w:eastAsia="Arial" w:hAnsi="Arial" w:cs="Arial"/>
      <w:sz w:val="30"/>
      <w:szCs w:val="30"/>
    </w:rPr>
  </w:style>
  <w:style w:type="character" w:customStyle="1" w:styleId="Heading4Char">
    <w:name w:val="Heading 4 Char"/>
    <w:uiPriority w:val="9"/>
    <w:rsid w:val="00DD04B8"/>
    <w:rPr>
      <w:rFonts w:ascii="Arial" w:eastAsia="Arial" w:hAnsi="Arial" w:cs="Arial"/>
      <w:b/>
      <w:bCs/>
      <w:sz w:val="26"/>
      <w:szCs w:val="26"/>
    </w:rPr>
  </w:style>
  <w:style w:type="character" w:customStyle="1" w:styleId="Heading5Char">
    <w:name w:val="Heading 5 Char"/>
    <w:uiPriority w:val="9"/>
    <w:rsid w:val="00DD04B8"/>
    <w:rPr>
      <w:rFonts w:ascii="Arial" w:eastAsia="Arial" w:hAnsi="Arial" w:cs="Arial"/>
      <w:b/>
      <w:bCs/>
      <w:sz w:val="24"/>
      <w:szCs w:val="24"/>
    </w:rPr>
  </w:style>
  <w:style w:type="character" w:customStyle="1" w:styleId="Heading6Char">
    <w:name w:val="Heading 6 Char"/>
    <w:uiPriority w:val="9"/>
    <w:rsid w:val="00DD04B8"/>
    <w:rPr>
      <w:rFonts w:ascii="Arial" w:eastAsia="Arial" w:hAnsi="Arial" w:cs="Arial"/>
      <w:b/>
      <w:bCs/>
      <w:sz w:val="22"/>
      <w:szCs w:val="22"/>
    </w:rPr>
  </w:style>
  <w:style w:type="character" w:customStyle="1" w:styleId="Heading7Char">
    <w:name w:val="Heading 7 Char"/>
    <w:uiPriority w:val="9"/>
    <w:rsid w:val="00DD04B8"/>
    <w:rPr>
      <w:rFonts w:ascii="Arial" w:eastAsia="Arial" w:hAnsi="Arial" w:cs="Arial"/>
      <w:b/>
      <w:bCs/>
      <w:i/>
      <w:iCs/>
      <w:sz w:val="22"/>
      <w:szCs w:val="22"/>
    </w:rPr>
  </w:style>
  <w:style w:type="character" w:customStyle="1" w:styleId="Heading8Char">
    <w:name w:val="Heading 8 Char"/>
    <w:uiPriority w:val="9"/>
    <w:rsid w:val="00DD04B8"/>
    <w:rPr>
      <w:rFonts w:ascii="Arial" w:eastAsia="Arial" w:hAnsi="Arial" w:cs="Arial"/>
      <w:i/>
      <w:iCs/>
      <w:sz w:val="22"/>
      <w:szCs w:val="22"/>
    </w:rPr>
  </w:style>
  <w:style w:type="character" w:customStyle="1" w:styleId="Heading9Char">
    <w:name w:val="Heading 9 Char"/>
    <w:uiPriority w:val="9"/>
    <w:rsid w:val="00DD04B8"/>
    <w:rPr>
      <w:rFonts w:ascii="Arial" w:eastAsia="Arial" w:hAnsi="Arial" w:cs="Arial"/>
      <w:i/>
      <w:iCs/>
      <w:sz w:val="21"/>
      <w:szCs w:val="21"/>
    </w:rPr>
  </w:style>
  <w:style w:type="character" w:customStyle="1" w:styleId="TitleChar">
    <w:name w:val="Title Char"/>
    <w:uiPriority w:val="10"/>
    <w:rsid w:val="00DD04B8"/>
    <w:rPr>
      <w:sz w:val="48"/>
      <w:szCs w:val="48"/>
    </w:rPr>
  </w:style>
  <w:style w:type="character" w:customStyle="1" w:styleId="SubtitleChar">
    <w:name w:val="Subtitle Char"/>
    <w:uiPriority w:val="11"/>
    <w:rsid w:val="00DD04B8"/>
    <w:rPr>
      <w:sz w:val="24"/>
      <w:szCs w:val="24"/>
    </w:rPr>
  </w:style>
  <w:style w:type="character" w:customStyle="1" w:styleId="QuoteChar">
    <w:name w:val="Quote Char"/>
    <w:uiPriority w:val="29"/>
    <w:rsid w:val="00DD04B8"/>
    <w:rPr>
      <w:i/>
    </w:rPr>
  </w:style>
  <w:style w:type="character" w:customStyle="1" w:styleId="IntenseQuoteChar">
    <w:name w:val="Intense Quote Char"/>
    <w:uiPriority w:val="30"/>
    <w:rsid w:val="00DD04B8"/>
    <w:rPr>
      <w:i/>
    </w:rPr>
  </w:style>
  <w:style w:type="character" w:customStyle="1" w:styleId="EndnoteTextChar">
    <w:name w:val="Endnote Text Char"/>
    <w:uiPriority w:val="99"/>
    <w:rsid w:val="00DD04B8"/>
    <w:rPr>
      <w:sz w:val="20"/>
    </w:rPr>
  </w:style>
  <w:style w:type="character" w:customStyle="1" w:styleId="affffff6">
    <w:name w:val="Название Знак"/>
    <w:aliases w:val="Заголовок Знак1"/>
    <w:uiPriority w:val="10"/>
    <w:rsid w:val="00DD04B8"/>
    <w:rPr>
      <w:sz w:val="48"/>
      <w:szCs w:val="48"/>
    </w:rPr>
  </w:style>
  <w:style w:type="paragraph" w:styleId="2d">
    <w:name w:val="Quote"/>
    <w:basedOn w:val="a"/>
    <w:next w:val="a"/>
    <w:link w:val="2e"/>
    <w:uiPriority w:val="29"/>
    <w:qFormat/>
    <w:rsid w:val="00DD04B8"/>
    <w:pPr>
      <w:spacing w:after="0" w:line="240" w:lineRule="auto"/>
      <w:ind w:left="720" w:right="720" w:firstLine="360"/>
    </w:pPr>
    <w:rPr>
      <w:rFonts w:ascii="Calibri" w:eastAsia="Times New Roman" w:hAnsi="Calibri" w:cs="Times New Roman"/>
      <w:i/>
      <w:lang w:val="en-US" w:eastAsia="en-US" w:bidi="en-US"/>
    </w:rPr>
  </w:style>
  <w:style w:type="character" w:customStyle="1" w:styleId="2e">
    <w:name w:val="Цитата 2 Знак"/>
    <w:basedOn w:val="a0"/>
    <w:link w:val="2d"/>
    <w:uiPriority w:val="29"/>
    <w:rsid w:val="00DD04B8"/>
    <w:rPr>
      <w:rFonts w:ascii="Calibri" w:eastAsia="Times New Roman" w:hAnsi="Calibri" w:cs="Times New Roman"/>
      <w:i/>
      <w:lang w:val="en-US" w:bidi="en-US"/>
    </w:rPr>
  </w:style>
  <w:style w:type="paragraph" w:styleId="affffff7">
    <w:name w:val="Intense Quote"/>
    <w:basedOn w:val="a"/>
    <w:next w:val="a"/>
    <w:link w:val="affffff8"/>
    <w:uiPriority w:val="30"/>
    <w:qFormat/>
    <w:rsid w:val="00DD04B8"/>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firstLine="360"/>
    </w:pPr>
    <w:rPr>
      <w:rFonts w:ascii="Calibri" w:eastAsia="Times New Roman" w:hAnsi="Calibri" w:cs="Times New Roman"/>
      <w:i/>
      <w:lang w:val="en-US" w:eastAsia="en-US" w:bidi="en-US"/>
    </w:rPr>
  </w:style>
  <w:style w:type="character" w:customStyle="1" w:styleId="affffff8">
    <w:name w:val="Выделенная цитата Знак"/>
    <w:basedOn w:val="a0"/>
    <w:link w:val="affffff7"/>
    <w:uiPriority w:val="30"/>
    <w:rsid w:val="00DD04B8"/>
    <w:rPr>
      <w:rFonts w:ascii="Calibri" w:eastAsia="Times New Roman" w:hAnsi="Calibri" w:cs="Times New Roman"/>
      <w:i/>
      <w:shd w:val="clear" w:color="auto" w:fill="F2F2F2"/>
      <w:lang w:val="en-US" w:bidi="en-US"/>
    </w:rPr>
  </w:style>
  <w:style w:type="character" w:customStyle="1" w:styleId="HeaderChar">
    <w:name w:val="Header Char"/>
    <w:uiPriority w:val="99"/>
    <w:rsid w:val="00DD04B8"/>
  </w:style>
  <w:style w:type="character" w:customStyle="1" w:styleId="FooterChar">
    <w:name w:val="Footer Char"/>
    <w:uiPriority w:val="99"/>
    <w:rsid w:val="00DD04B8"/>
  </w:style>
  <w:style w:type="character" w:customStyle="1" w:styleId="CaptionChar">
    <w:name w:val="Caption Char"/>
    <w:uiPriority w:val="99"/>
    <w:rsid w:val="00DD04B8"/>
  </w:style>
  <w:style w:type="paragraph" w:styleId="affffff9">
    <w:name w:val="table of figures"/>
    <w:basedOn w:val="a"/>
    <w:next w:val="a"/>
    <w:uiPriority w:val="99"/>
    <w:unhideWhenUsed/>
    <w:rsid w:val="00DD04B8"/>
    <w:pPr>
      <w:spacing w:after="0" w:line="240" w:lineRule="auto"/>
      <w:ind w:firstLine="360"/>
    </w:pPr>
    <w:rPr>
      <w:rFonts w:ascii="Calibri" w:eastAsia="Times New Roman" w:hAnsi="Calibri" w:cs="Times New Roman"/>
      <w:lang w:val="en-US" w:eastAsia="en-US" w:bidi="en-US"/>
    </w:rPr>
  </w:style>
  <w:style w:type="character" w:customStyle="1" w:styleId="1a">
    <w:name w:val="Основной текст1"/>
    <w:rsid w:val="00DD04B8"/>
    <w:rPr>
      <w:color w:val="000000"/>
      <w:spacing w:val="5"/>
      <w:position w:val="0"/>
      <w:sz w:val="21"/>
      <w:szCs w:val="21"/>
      <w:shd w:val="clear" w:color="auto" w:fill="FFFFFF"/>
      <w:lang w:val="ru-RU"/>
    </w:rPr>
  </w:style>
  <w:style w:type="character" w:customStyle="1" w:styleId="1b">
    <w:name w:val="Заголовок №1_"/>
    <w:link w:val="115"/>
    <w:uiPriority w:val="99"/>
    <w:rsid w:val="00DD04B8"/>
    <w:rPr>
      <w:rFonts w:ascii="Franklin Gothic Medium" w:eastAsia="Franklin Gothic Medium" w:hAnsi="Franklin Gothic Medium" w:cs="Franklin Gothic Medium"/>
      <w:spacing w:val="7"/>
      <w:sz w:val="36"/>
      <w:szCs w:val="36"/>
      <w:shd w:val="clear" w:color="auto" w:fill="FFFFFF"/>
    </w:rPr>
  </w:style>
  <w:style w:type="paragraph" w:customStyle="1" w:styleId="115">
    <w:name w:val="Заголовок №11"/>
    <w:basedOn w:val="a"/>
    <w:link w:val="1b"/>
    <w:qFormat/>
    <w:rsid w:val="00DD04B8"/>
    <w:pPr>
      <w:widowControl w:val="0"/>
      <w:shd w:val="clear" w:color="auto" w:fill="FFFFFF"/>
      <w:spacing w:after="1980" w:line="240" w:lineRule="atLeast"/>
      <w:jc w:val="center"/>
      <w:outlineLvl w:val="0"/>
    </w:pPr>
    <w:rPr>
      <w:rFonts w:ascii="Franklin Gothic Medium" w:eastAsia="Franklin Gothic Medium" w:hAnsi="Franklin Gothic Medium" w:cs="Franklin Gothic Medium"/>
      <w:spacing w:val="7"/>
      <w:sz w:val="36"/>
      <w:szCs w:val="36"/>
      <w:lang w:eastAsia="en-US"/>
    </w:rPr>
  </w:style>
  <w:style w:type="character" w:customStyle="1" w:styleId="1c">
    <w:name w:val="Название Знак1"/>
    <w:uiPriority w:val="10"/>
    <w:rsid w:val="00DD04B8"/>
    <w:rPr>
      <w:rFonts w:ascii="Cambria" w:eastAsia="Times New Roman" w:hAnsi="Cambria" w:cs="Times New Roman"/>
      <w:color w:val="17365D"/>
      <w:spacing w:val="5"/>
      <w:kern w:val="28"/>
      <w:sz w:val="52"/>
      <w:szCs w:val="52"/>
    </w:rPr>
  </w:style>
  <w:style w:type="character" w:customStyle="1" w:styleId="c3">
    <w:name w:val="c3"/>
    <w:uiPriority w:val="99"/>
    <w:rsid w:val="00DD04B8"/>
  </w:style>
  <w:style w:type="paragraph" w:customStyle="1" w:styleId="affffffa">
    <w:name w:val="Содержимое таблицы"/>
    <w:basedOn w:val="a"/>
    <w:link w:val="Char"/>
    <w:qFormat/>
    <w:rsid w:val="00DD04B8"/>
    <w:pPr>
      <w:suppressLineNumbers/>
      <w:suppressAutoHyphens/>
      <w:spacing w:after="0" w:line="240" w:lineRule="auto"/>
    </w:pPr>
    <w:rPr>
      <w:rFonts w:ascii="Times New Roman" w:eastAsia="Times New Roman" w:hAnsi="Times New Roman" w:cs="Times New Roman"/>
      <w:sz w:val="24"/>
      <w:szCs w:val="24"/>
      <w:lang w:val="x-none" w:eastAsia="zh-CN"/>
    </w:rPr>
  </w:style>
  <w:style w:type="character" w:customStyle="1" w:styleId="Char">
    <w:name w:val="Содержимое таблицы Char"/>
    <w:link w:val="affffffa"/>
    <w:qFormat/>
    <w:rsid w:val="00DD04B8"/>
    <w:rPr>
      <w:rFonts w:ascii="Times New Roman" w:eastAsia="Times New Roman" w:hAnsi="Times New Roman" w:cs="Times New Roman"/>
      <w:sz w:val="24"/>
      <w:szCs w:val="24"/>
      <w:lang w:val="x-none" w:eastAsia="zh-CN"/>
    </w:rPr>
  </w:style>
  <w:style w:type="paragraph" w:customStyle="1" w:styleId="paragraph">
    <w:name w:val="paragraph"/>
    <w:basedOn w:val="a"/>
    <w:qFormat/>
    <w:rsid w:val="00DD04B8"/>
    <w:pPr>
      <w:spacing w:beforeAutospacing="1" w:after="160" w:afterAutospacing="1" w:line="240" w:lineRule="auto"/>
    </w:pPr>
    <w:rPr>
      <w:rFonts w:ascii="Times New Roman" w:eastAsia="Times New Roman" w:hAnsi="Times New Roman" w:cs="Times New Roman"/>
      <w:color w:val="000000"/>
      <w:sz w:val="24"/>
      <w:szCs w:val="20"/>
    </w:rPr>
  </w:style>
  <w:style w:type="paragraph" w:customStyle="1" w:styleId="dt-p">
    <w:name w:val="dt-p"/>
    <w:basedOn w:val="a"/>
    <w:qFormat/>
    <w:rsid w:val="00DD04B8"/>
    <w:pPr>
      <w:spacing w:beforeAutospacing="1" w:after="160" w:afterAutospacing="1" w:line="240" w:lineRule="auto"/>
    </w:pPr>
    <w:rPr>
      <w:rFonts w:ascii="Times New Roman" w:eastAsia="Times New Roman" w:hAnsi="Times New Roman" w:cs="Times New Roman"/>
      <w:color w:val="000000"/>
      <w:sz w:val="24"/>
      <w:szCs w:val="20"/>
    </w:rPr>
  </w:style>
  <w:style w:type="paragraph" w:customStyle="1" w:styleId="1d">
    <w:name w:val="Знак сноски1"/>
    <w:qFormat/>
    <w:rsid w:val="00DD04B8"/>
    <w:pPr>
      <w:spacing w:after="160" w:line="264" w:lineRule="auto"/>
    </w:pPr>
    <w:rPr>
      <w:rFonts w:ascii="Calibri" w:eastAsia="Times New Roman" w:hAnsi="Calibri" w:cs="Times New Roman"/>
      <w:color w:val="000000"/>
      <w:szCs w:val="20"/>
      <w:vertAlign w:val="superscript"/>
      <w:lang w:eastAsia="ru-RU"/>
    </w:rPr>
  </w:style>
  <w:style w:type="paragraph" w:customStyle="1" w:styleId="spellingerror">
    <w:name w:val="spellingerror"/>
    <w:basedOn w:val="a"/>
    <w:qFormat/>
    <w:rsid w:val="00DD04B8"/>
    <w:pPr>
      <w:spacing w:after="160" w:line="264" w:lineRule="auto"/>
    </w:pPr>
    <w:rPr>
      <w:rFonts w:ascii="Calibri" w:eastAsia="Times New Roman" w:hAnsi="Calibri" w:cs="Times New Roman"/>
      <w:color w:val="000000"/>
      <w:szCs w:val="20"/>
    </w:rPr>
  </w:style>
  <w:style w:type="character" w:customStyle="1" w:styleId="2f">
    <w:name w:val="Название Знак2"/>
    <w:uiPriority w:val="10"/>
    <w:rsid w:val="00DD04B8"/>
    <w:rPr>
      <w:rFonts w:ascii="Calibri Light" w:eastAsia="Times New Roman" w:hAnsi="Calibri Light" w:cs="Times New Roman"/>
      <w:spacing w:val="-10"/>
      <w:kern w:val="28"/>
      <w:sz w:val="56"/>
      <w:szCs w:val="56"/>
    </w:rPr>
  </w:style>
  <w:style w:type="numbering" w:customStyle="1" w:styleId="34">
    <w:name w:val="Нет списка3"/>
    <w:next w:val="a2"/>
    <w:uiPriority w:val="99"/>
    <w:semiHidden/>
    <w:unhideWhenUsed/>
    <w:rsid w:val="00DD04B8"/>
  </w:style>
  <w:style w:type="character" w:customStyle="1" w:styleId="c2">
    <w:name w:val="c2"/>
    <w:rsid w:val="00DD04B8"/>
  </w:style>
  <w:style w:type="character" w:customStyle="1" w:styleId="WW8Num2z0">
    <w:name w:val="WW8Num2z0"/>
    <w:rsid w:val="00DD04B8"/>
    <w:rPr>
      <w:b w:val="0"/>
    </w:rPr>
  </w:style>
  <w:style w:type="character" w:customStyle="1" w:styleId="43">
    <w:name w:val="Основной шрифт абзаца4"/>
    <w:rsid w:val="00DD04B8"/>
  </w:style>
  <w:style w:type="character" w:customStyle="1" w:styleId="Absatz-Standardschriftart">
    <w:name w:val="Absatz-Standardschriftart"/>
    <w:rsid w:val="00DD04B8"/>
  </w:style>
  <w:style w:type="character" w:customStyle="1" w:styleId="35">
    <w:name w:val="Основной шрифт абзаца3"/>
    <w:rsid w:val="00DD04B8"/>
  </w:style>
  <w:style w:type="character" w:customStyle="1" w:styleId="WW8Num3z0">
    <w:name w:val="WW8Num3z0"/>
    <w:rsid w:val="00DD04B8"/>
    <w:rPr>
      <w:b w:val="0"/>
      <w:sz w:val="28"/>
      <w:szCs w:val="28"/>
    </w:rPr>
  </w:style>
  <w:style w:type="character" w:customStyle="1" w:styleId="WW8Num7z0">
    <w:name w:val="WW8Num7z0"/>
    <w:rsid w:val="00DD04B8"/>
    <w:rPr>
      <w:b w:val="0"/>
      <w:sz w:val="28"/>
      <w:szCs w:val="28"/>
    </w:rPr>
  </w:style>
  <w:style w:type="character" w:customStyle="1" w:styleId="2f0">
    <w:name w:val="Основной шрифт абзаца2"/>
    <w:rsid w:val="00DD04B8"/>
  </w:style>
  <w:style w:type="character" w:customStyle="1" w:styleId="WW8Num1z0">
    <w:name w:val="WW8Num1z0"/>
    <w:rsid w:val="00DD04B8"/>
    <w:rPr>
      <w:rFonts w:ascii="Symbol" w:hAnsi="Symbol"/>
    </w:rPr>
  </w:style>
  <w:style w:type="character" w:customStyle="1" w:styleId="WW8Num5z0">
    <w:name w:val="WW8Num5z0"/>
    <w:rsid w:val="00DD04B8"/>
    <w:rPr>
      <w:rFonts w:ascii="Symbol" w:hAnsi="Symbol"/>
    </w:rPr>
  </w:style>
  <w:style w:type="character" w:customStyle="1" w:styleId="1e">
    <w:name w:val="Основной шрифт абзаца1"/>
    <w:rsid w:val="00DD04B8"/>
  </w:style>
  <w:style w:type="character" w:customStyle="1" w:styleId="affffffb">
    <w:name w:val="Маркеры списка"/>
    <w:rsid w:val="00DD04B8"/>
    <w:rPr>
      <w:rFonts w:ascii="OpenSymbol" w:eastAsia="OpenSymbol" w:hAnsi="OpenSymbol" w:cs="OpenSymbol"/>
    </w:rPr>
  </w:style>
  <w:style w:type="paragraph" w:customStyle="1" w:styleId="44">
    <w:name w:val="Название4"/>
    <w:basedOn w:val="a"/>
    <w:qFormat/>
    <w:rsid w:val="00DD04B8"/>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45">
    <w:name w:val="Указатель4"/>
    <w:basedOn w:val="a"/>
    <w:qFormat/>
    <w:rsid w:val="00DD04B8"/>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36">
    <w:name w:val="Название3"/>
    <w:basedOn w:val="a"/>
    <w:qFormat/>
    <w:rsid w:val="00DD04B8"/>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37">
    <w:name w:val="Указатель3"/>
    <w:basedOn w:val="a"/>
    <w:qFormat/>
    <w:rsid w:val="00DD04B8"/>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1">
    <w:name w:val="Название2"/>
    <w:basedOn w:val="a"/>
    <w:qFormat/>
    <w:rsid w:val="00DD04B8"/>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2">
    <w:name w:val="Указатель2"/>
    <w:basedOn w:val="a"/>
    <w:qFormat/>
    <w:rsid w:val="00DD04B8"/>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f">
    <w:name w:val="Название1"/>
    <w:basedOn w:val="a"/>
    <w:qFormat/>
    <w:rsid w:val="00DD04B8"/>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f0">
    <w:name w:val="Указатель1"/>
    <w:basedOn w:val="a"/>
    <w:qFormat/>
    <w:rsid w:val="00DD04B8"/>
    <w:pPr>
      <w:suppressLineNumbers/>
      <w:suppressAutoHyphens/>
      <w:spacing w:after="0" w:line="240" w:lineRule="auto"/>
    </w:pPr>
    <w:rPr>
      <w:rFonts w:ascii="Times New Roman" w:eastAsia="Times New Roman" w:hAnsi="Times New Roman" w:cs="Mangal"/>
      <w:sz w:val="24"/>
      <w:szCs w:val="24"/>
      <w:lang w:eastAsia="ar-SA"/>
    </w:rPr>
  </w:style>
  <w:style w:type="character" w:customStyle="1" w:styleId="1f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DD04B8"/>
    <w:rPr>
      <w:rFonts w:ascii="Times New Roman" w:eastAsia="Times New Roman" w:hAnsi="Times New Roman" w:cs="Calibri"/>
      <w:sz w:val="24"/>
      <w:szCs w:val="24"/>
      <w:lang w:eastAsia="ar-SA"/>
    </w:rPr>
  </w:style>
  <w:style w:type="character" w:customStyle="1" w:styleId="1f2">
    <w:name w:val="Верхний колонтитул Знак1"/>
    <w:basedOn w:val="a0"/>
    <w:rsid w:val="00DD04B8"/>
    <w:rPr>
      <w:rFonts w:ascii="Times New Roman" w:eastAsia="Times New Roman" w:hAnsi="Times New Roman" w:cs="Calibri"/>
      <w:sz w:val="24"/>
      <w:szCs w:val="24"/>
      <w:lang w:eastAsia="ar-SA"/>
    </w:rPr>
  </w:style>
  <w:style w:type="paragraph" w:customStyle="1" w:styleId="affffffc">
    <w:name w:val="Заголовок таблицы"/>
    <w:basedOn w:val="affffffa"/>
    <w:qFormat/>
    <w:rsid w:val="00DD04B8"/>
    <w:pPr>
      <w:jc w:val="center"/>
    </w:pPr>
    <w:rPr>
      <w:rFonts w:cs="Calibri"/>
      <w:b/>
      <w:bCs/>
      <w:lang w:val="ru-RU" w:eastAsia="ar-SA"/>
    </w:rPr>
  </w:style>
  <w:style w:type="table" w:customStyle="1" w:styleId="38">
    <w:name w:val="Сетка таблицы3"/>
    <w:basedOn w:val="a1"/>
    <w:next w:val="af4"/>
    <w:uiPriority w:val="39"/>
    <w:rsid w:val="00DD04B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3">
    <w:name w:val="Неразрешенное упоминание1"/>
    <w:uiPriority w:val="99"/>
    <w:semiHidden/>
    <w:unhideWhenUsed/>
    <w:rsid w:val="00DD04B8"/>
    <w:rPr>
      <w:color w:val="605E5C"/>
      <w:shd w:val="clear" w:color="auto" w:fill="E1DFDD"/>
    </w:rPr>
  </w:style>
  <w:style w:type="paragraph" w:customStyle="1" w:styleId="body">
    <w:name w:val="body"/>
    <w:basedOn w:val="a"/>
    <w:uiPriority w:val="99"/>
    <w:semiHidden/>
    <w:qFormat/>
    <w:rsid w:val="00DD04B8"/>
    <w:pPr>
      <w:widowControl w:val="0"/>
      <w:spacing w:after="0" w:line="240" w:lineRule="atLeast"/>
      <w:ind w:firstLine="227"/>
      <w:jc w:val="both"/>
    </w:pPr>
    <w:rPr>
      <w:rFonts w:ascii="SchoolBookSanPin" w:eastAsia="Times New Roman" w:hAnsi="SchoolBookSanPin" w:cs="SchoolBookSanPin"/>
      <w:color w:val="000000"/>
      <w:sz w:val="20"/>
      <w:szCs w:val="20"/>
    </w:rPr>
  </w:style>
  <w:style w:type="table" w:customStyle="1" w:styleId="121">
    <w:name w:val="Сетка таблицы12"/>
    <w:basedOn w:val="a1"/>
    <w:next w:val="af4"/>
    <w:uiPriority w:val="59"/>
    <w:rsid w:val="00DD04B8"/>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a"/>
    <w:qFormat/>
    <w:rsid w:val="00DD04B8"/>
    <w:pPr>
      <w:spacing w:before="100" w:beforeAutospacing="1" w:after="100" w:afterAutospacing="1" w:line="240" w:lineRule="auto"/>
    </w:pPr>
    <w:rPr>
      <w:rFonts w:ascii="Times New Roman" w:eastAsia="Times New Roman" w:hAnsi="Times New Roman" w:cs="Times New Roman"/>
      <w:sz w:val="24"/>
      <w:szCs w:val="24"/>
      <w:lang w:bidi="sa-IN"/>
    </w:rPr>
  </w:style>
  <w:style w:type="character" w:customStyle="1" w:styleId="c0">
    <w:name w:val="c0"/>
    <w:basedOn w:val="a0"/>
    <w:rsid w:val="00DD04B8"/>
  </w:style>
  <w:style w:type="character" w:customStyle="1" w:styleId="docdata">
    <w:name w:val="docdata"/>
    <w:aliases w:val="docy,v5,1642,bqiaagaaeyqcaaagiaiaaaprbqaabd8faaaaaaaaaaaaaaaaaaaaaaaaaaaaaaaaaaaaaaaaaaaaaaaaaaaaaaaaaaaaaaaaaaaaaaaaaaaaaaaaaaaaaaaaaaaaaaaaaaaaaaaaaaaaaaaaaaaaaaaaaaaaaaaaaaaaaaaaaaaaaaaaaaaaaaaaaaaaaaaaaaaaaaaaaaaaaaaaaaaaaaaaaaaaaaaaaaaaaaaa"/>
    <w:basedOn w:val="a0"/>
    <w:rsid w:val="00DD04B8"/>
  </w:style>
  <w:style w:type="character" w:customStyle="1" w:styleId="dt-m">
    <w:name w:val="dt-m"/>
    <w:basedOn w:val="a0"/>
    <w:rsid w:val="00DD04B8"/>
  </w:style>
  <w:style w:type="paragraph" w:customStyle="1" w:styleId="2063">
    <w:name w:val="2063"/>
    <w:aliases w:val="bqiaagaaeyqcaaagiaiaaan9bqaabysfaaaaaaaaaaaaaaaaaaaaaaaaaaaaaaaaaaaaaaaaaaaaaaaaaaaaaaaaaaaaaaaaaaaaaaaaaaaaaaaaaaaaaaaaaaaaaaaaaaaaaaaaaaaaaaaaaaaaaaaaaaaaaaaaaaaaaaaaaaaaaaaaaaaaaaaaaaaaaaaaaaaaaaaaaaaaaaaaaaaaaaaaaaaaaaaaaaaaaaaa"/>
    <w:basedOn w:val="a"/>
    <w:rsid w:val="00DD04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363">
    <w:name w:val="2363"/>
    <w:aliases w:val="bqiaagaaeyqcaaagiaiaaaopbgaabbcgaaaaaaaaaaaaaaaaaaaaaaaaaaaaaaaaaaaaaaaaaaaaaaaaaaaaaaaaaaaaaaaaaaaaaaaaaaaaaaaaaaaaaaaaaaaaaaaaaaaaaaaaaaaaaaaaaaaaaaaaaaaaaaaaaaaaaaaaaaaaaaaaaaaaaaaaaaaaaaaaaaaaaaaaaaaaaaaaaaaaaaaaaaaaaaaaaaaaaaaa"/>
    <w:basedOn w:val="a"/>
    <w:rsid w:val="00DD04B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6">
    <w:name w:val="Сетка таблицы4"/>
    <w:basedOn w:val="a1"/>
    <w:next w:val="af4"/>
    <w:uiPriority w:val="59"/>
    <w:unhideWhenUsed/>
    <w:rsid w:val="00DD0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itonen">
    <w:name w:val="sc-itonen"/>
    <w:basedOn w:val="a0"/>
    <w:rsid w:val="00DD04B8"/>
  </w:style>
  <w:style w:type="character" w:customStyle="1" w:styleId="qwen-markdown-text">
    <w:name w:val="qwen-markdown-text"/>
    <w:basedOn w:val="a0"/>
    <w:rsid w:val="00DD04B8"/>
  </w:style>
  <w:style w:type="paragraph" w:customStyle="1" w:styleId="ds-markdown-paragraph">
    <w:name w:val="ds-markdown-paragraph"/>
    <w:basedOn w:val="a"/>
    <w:rsid w:val="00DD04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tex-mathml">
    <w:name w:val="katex-mathml"/>
    <w:basedOn w:val="a0"/>
    <w:rsid w:val="00DD04B8"/>
  </w:style>
  <w:style w:type="character" w:customStyle="1" w:styleId="mord">
    <w:name w:val="mord"/>
    <w:basedOn w:val="a0"/>
    <w:rsid w:val="00DD04B8"/>
  </w:style>
  <w:style w:type="character" w:customStyle="1" w:styleId="vlist-s">
    <w:name w:val="vlist-s"/>
    <w:basedOn w:val="a0"/>
    <w:rsid w:val="00DD04B8"/>
  </w:style>
  <w:style w:type="character" w:customStyle="1" w:styleId="mbin">
    <w:name w:val="mbin"/>
    <w:basedOn w:val="a0"/>
    <w:rsid w:val="00DD04B8"/>
  </w:style>
  <w:style w:type="numbering" w:customStyle="1" w:styleId="47">
    <w:name w:val="Нет списка4"/>
    <w:next w:val="a2"/>
    <w:uiPriority w:val="99"/>
    <w:semiHidden/>
    <w:unhideWhenUsed/>
    <w:rsid w:val="00DD04B8"/>
  </w:style>
  <w:style w:type="character" w:customStyle="1" w:styleId="ft0">
    <w:name w:val="ft0"/>
    <w:basedOn w:val="a0"/>
    <w:rsid w:val="00DD04B8"/>
  </w:style>
  <w:style w:type="numbering" w:customStyle="1" w:styleId="116">
    <w:name w:val="Нет списка11"/>
    <w:next w:val="a2"/>
    <w:uiPriority w:val="99"/>
    <w:semiHidden/>
    <w:unhideWhenUsed/>
    <w:rsid w:val="00DD04B8"/>
  </w:style>
  <w:style w:type="table" w:customStyle="1" w:styleId="130">
    <w:name w:val="Сетка таблицы13"/>
    <w:basedOn w:val="a1"/>
    <w:next w:val="af4"/>
    <w:uiPriority w:val="39"/>
    <w:rsid w:val="00DD04B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
    <w:name w:val="Нет списка21"/>
    <w:next w:val="a2"/>
    <w:uiPriority w:val="99"/>
    <w:semiHidden/>
    <w:unhideWhenUsed/>
    <w:rsid w:val="00DD04B8"/>
  </w:style>
  <w:style w:type="table" w:customStyle="1" w:styleId="220">
    <w:name w:val="Сетка таблицы22"/>
    <w:basedOn w:val="a1"/>
    <w:next w:val="af4"/>
    <w:uiPriority w:val="39"/>
    <w:rsid w:val="00DD04B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d">
    <w:name w:val="Обычный (веб) Знак"/>
    <w:aliases w:val="Обычный (веб)24 Знак Знак Знак"/>
    <w:uiPriority w:val="99"/>
    <w:qFormat/>
    <w:rsid w:val="00DD04B8"/>
    <w:rPr>
      <w:rFonts w:ascii="Calibri" w:eastAsia="Times New Roman" w:hAnsi="Calibri" w:cs="Times New Roman"/>
      <w:color w:val="000000"/>
      <w:sz w:val="24"/>
      <w:szCs w:val="20"/>
      <w:lang w:eastAsia="ru-RU"/>
    </w:rPr>
  </w:style>
  <w:style w:type="character" w:customStyle="1" w:styleId="Footnote1">
    <w:name w:val="Footnote1"/>
    <w:link w:val="Footnote"/>
    <w:rsid w:val="00DD04B8"/>
    <w:rPr>
      <w:rFonts w:ascii="Calibri" w:eastAsia="Times New Roman" w:hAnsi="Calibri" w:cs="Times New Roman"/>
      <w:color w:val="000000"/>
      <w:sz w:val="20"/>
      <w:szCs w:val="20"/>
      <w:lang w:eastAsia="ru-RU"/>
    </w:rPr>
  </w:style>
  <w:style w:type="character" w:customStyle="1" w:styleId="dt-m1">
    <w:name w:val="dt-m1"/>
    <w:basedOn w:val="a0"/>
    <w:rsid w:val="00DD04B8"/>
    <w:rPr>
      <w:rFonts w:ascii="Calibri" w:eastAsia="Times New Roman" w:hAnsi="Calibri" w:cs="Times New Roman"/>
      <w:color w:val="000000"/>
      <w:sz w:val="20"/>
      <w:szCs w:val="20"/>
      <w:lang w:eastAsia="ru-RU"/>
    </w:rPr>
  </w:style>
  <w:style w:type="table" w:customStyle="1" w:styleId="-11">
    <w:name w:val="Таблица-сетка 1 светлая1"/>
    <w:basedOn w:val="a1"/>
    <w:rsid w:val="00DD04B8"/>
    <w:pPr>
      <w:widowControl w:val="0"/>
      <w:spacing w:after="0" w:line="240" w:lineRule="auto"/>
    </w:pPr>
    <w:rPr>
      <w:rFonts w:ascii="Arial Unicode MS" w:eastAsia="Times New Roman" w:hAnsi="Arial Unicode MS" w:cs="Times New Roman"/>
      <w:color w:val="000000"/>
      <w:sz w:val="24"/>
      <w:szCs w:val="20"/>
      <w:lang w:eastAsia="ru-R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paragraph" w:customStyle="1" w:styleId="pboth">
    <w:name w:val="pboth"/>
    <w:basedOn w:val="a"/>
    <w:link w:val="pboth1"/>
    <w:rsid w:val="00DD04B8"/>
    <w:pPr>
      <w:spacing w:beforeAutospacing="1" w:after="0" w:afterAutospacing="1" w:line="240" w:lineRule="auto"/>
    </w:pPr>
    <w:rPr>
      <w:rFonts w:ascii="Times New Roman" w:eastAsia="Times New Roman" w:hAnsi="Times New Roman" w:cs="Times New Roman"/>
      <w:color w:val="000000"/>
      <w:sz w:val="24"/>
      <w:szCs w:val="20"/>
    </w:rPr>
  </w:style>
  <w:style w:type="character" w:customStyle="1" w:styleId="pboth1">
    <w:name w:val="pboth1"/>
    <w:link w:val="pboth"/>
    <w:rsid w:val="00DD04B8"/>
    <w:rPr>
      <w:rFonts w:ascii="Times New Roman" w:eastAsia="Times New Roman" w:hAnsi="Times New Roman" w:cs="Times New Roman"/>
      <w:color w:val="000000"/>
      <w:sz w:val="24"/>
      <w:szCs w:val="20"/>
      <w:lang w:eastAsia="ru-RU"/>
    </w:rPr>
  </w:style>
  <w:style w:type="paragraph" w:customStyle="1" w:styleId="1f4">
    <w:name w:val="Без интервала1"/>
    <w:rsid w:val="00DD04B8"/>
    <w:pPr>
      <w:spacing w:after="0" w:line="240" w:lineRule="auto"/>
    </w:pPr>
    <w:rPr>
      <w:rFonts w:ascii="Calibri" w:eastAsia="Times New Roman" w:hAnsi="Calibri" w:cs="Times New Roman"/>
    </w:rPr>
  </w:style>
  <w:style w:type="character" w:customStyle="1" w:styleId="TableParagraph1">
    <w:name w:val="Table Paragraph1"/>
    <w:link w:val="TableParagraph"/>
    <w:rsid w:val="00DD04B8"/>
    <w:rPr>
      <w:rFonts w:ascii="Trebuchet MS" w:eastAsia="Trebuchet MS" w:hAnsi="Trebuchet MS" w:cs="Trebuchet MS"/>
    </w:rPr>
  </w:style>
  <w:style w:type="numbering" w:customStyle="1" w:styleId="55">
    <w:name w:val="Нет списка5"/>
    <w:next w:val="a2"/>
    <w:uiPriority w:val="99"/>
    <w:semiHidden/>
    <w:unhideWhenUsed/>
    <w:rsid w:val="00D85B44"/>
  </w:style>
  <w:style w:type="table" w:customStyle="1" w:styleId="140">
    <w:name w:val="Сетка таблицы14"/>
    <w:basedOn w:val="a1"/>
    <w:next w:val="af4"/>
    <w:uiPriority w:val="39"/>
    <w:rsid w:val="00D85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1"/>
    <w:next w:val="af4"/>
    <w:uiPriority w:val="39"/>
    <w:rsid w:val="00D85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0">
    <w:name w:val="Font Style30"/>
    <w:rsid w:val="00D85B44"/>
    <w:rPr>
      <w:rFonts w:ascii="Times New Roman" w:hAnsi="Times New Roman" w:cs="Times New Roman"/>
      <w:sz w:val="24"/>
      <w:szCs w:val="24"/>
    </w:rPr>
  </w:style>
  <w:style w:type="numbering" w:customStyle="1" w:styleId="122">
    <w:name w:val="Нет списка12"/>
    <w:next w:val="a2"/>
    <w:uiPriority w:val="99"/>
    <w:semiHidden/>
    <w:unhideWhenUsed/>
    <w:rsid w:val="00D85B44"/>
  </w:style>
  <w:style w:type="numbering" w:customStyle="1" w:styleId="221">
    <w:name w:val="Нет списка22"/>
    <w:next w:val="a2"/>
    <w:uiPriority w:val="99"/>
    <w:semiHidden/>
    <w:unhideWhenUsed/>
    <w:rsid w:val="00D85B44"/>
  </w:style>
  <w:style w:type="table" w:customStyle="1" w:styleId="230">
    <w:name w:val="Сетка таблицы23"/>
    <w:basedOn w:val="a1"/>
    <w:next w:val="af4"/>
    <w:uiPriority w:val="39"/>
    <w:rsid w:val="00D85B4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Таблица-сетка 1 светлая11"/>
    <w:basedOn w:val="a1"/>
    <w:rsid w:val="00D85B44"/>
    <w:pPr>
      <w:widowControl w:val="0"/>
      <w:spacing w:after="0" w:line="240" w:lineRule="auto"/>
    </w:pPr>
    <w:rPr>
      <w:rFonts w:ascii="Arial Unicode MS" w:eastAsia="Times New Roman" w:hAnsi="Arial Unicode MS" w:cs="Times New Roman"/>
      <w:color w:val="000000"/>
      <w:sz w:val="24"/>
      <w:szCs w:val="20"/>
      <w:lang w:eastAsia="ru-R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numbering" w:customStyle="1" w:styleId="62">
    <w:name w:val="Нет списка6"/>
    <w:next w:val="a2"/>
    <w:uiPriority w:val="99"/>
    <w:semiHidden/>
    <w:unhideWhenUsed/>
    <w:rsid w:val="00D85B44"/>
  </w:style>
  <w:style w:type="numbering" w:customStyle="1" w:styleId="131">
    <w:name w:val="Нет списка13"/>
    <w:next w:val="a2"/>
    <w:uiPriority w:val="99"/>
    <w:semiHidden/>
    <w:unhideWhenUsed/>
    <w:rsid w:val="00D85B44"/>
  </w:style>
  <w:style w:type="character" w:customStyle="1" w:styleId="710">
    <w:name w:val="Заголовок 7 Знак1"/>
    <w:basedOn w:val="a0"/>
    <w:uiPriority w:val="9"/>
    <w:semiHidden/>
    <w:rsid w:val="00D85B44"/>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0"/>
    <w:uiPriority w:val="9"/>
    <w:semiHidden/>
    <w:rsid w:val="00D85B44"/>
    <w:rPr>
      <w:rFonts w:asciiTheme="majorHAnsi" w:eastAsiaTheme="majorEastAsia" w:hAnsiTheme="majorHAnsi" w:cstheme="majorBidi"/>
      <w:color w:val="404040" w:themeColor="text1" w:themeTint="BF"/>
    </w:rPr>
  </w:style>
  <w:style w:type="character" w:customStyle="1" w:styleId="910">
    <w:name w:val="Заголовок 9 Знак1"/>
    <w:basedOn w:val="a0"/>
    <w:uiPriority w:val="9"/>
    <w:semiHidden/>
    <w:rsid w:val="00D85B44"/>
    <w:rPr>
      <w:rFonts w:asciiTheme="majorHAnsi" w:eastAsiaTheme="majorEastAsia" w:hAnsiTheme="majorHAnsi" w:cstheme="majorBidi"/>
      <w:i/>
      <w:iCs/>
      <w:color w:val="404040" w:themeColor="text1" w:themeTint="BF"/>
    </w:rPr>
  </w:style>
  <w:style w:type="character" w:customStyle="1" w:styleId="1f5">
    <w:name w:val="Основной текст Знак1"/>
    <w:basedOn w:val="a0"/>
    <w:semiHidden/>
    <w:rsid w:val="00D85B44"/>
  </w:style>
  <w:style w:type="character" w:customStyle="1" w:styleId="214">
    <w:name w:val="Основной текст 2 Знак1"/>
    <w:basedOn w:val="a0"/>
    <w:semiHidden/>
    <w:rsid w:val="00D85B44"/>
  </w:style>
  <w:style w:type="character" w:customStyle="1" w:styleId="1f6">
    <w:name w:val="Текст выноски Знак1"/>
    <w:basedOn w:val="a0"/>
    <w:uiPriority w:val="99"/>
    <w:semiHidden/>
    <w:rsid w:val="00D85B44"/>
    <w:rPr>
      <w:rFonts w:ascii="Tahoma" w:hAnsi="Tahoma" w:cs="Tahoma"/>
      <w:sz w:val="16"/>
      <w:szCs w:val="16"/>
    </w:rPr>
  </w:style>
  <w:style w:type="character" w:customStyle="1" w:styleId="215">
    <w:name w:val="Основной текст с отступом 2 Знак1"/>
    <w:basedOn w:val="a0"/>
    <w:semiHidden/>
    <w:rsid w:val="00D85B44"/>
  </w:style>
  <w:style w:type="character" w:customStyle="1" w:styleId="1f7">
    <w:name w:val="Текст концевой сноски Знак1"/>
    <w:basedOn w:val="a0"/>
    <w:uiPriority w:val="99"/>
    <w:semiHidden/>
    <w:rsid w:val="00D85B44"/>
    <w:rPr>
      <w:sz w:val="20"/>
      <w:szCs w:val="20"/>
    </w:rPr>
  </w:style>
  <w:style w:type="character" w:customStyle="1" w:styleId="1f8">
    <w:name w:val="Подзаголовок Знак1"/>
    <w:basedOn w:val="a0"/>
    <w:rsid w:val="00D85B44"/>
    <w:rPr>
      <w:rFonts w:asciiTheme="majorHAnsi" w:eastAsiaTheme="majorEastAsia" w:hAnsiTheme="majorHAnsi" w:cstheme="majorBidi"/>
      <w:i/>
      <w:iCs/>
      <w:color w:val="4F81BD" w:themeColor="accent1"/>
      <w:spacing w:val="15"/>
      <w:sz w:val="24"/>
      <w:szCs w:val="24"/>
    </w:rPr>
  </w:style>
  <w:style w:type="character" w:customStyle="1" w:styleId="216">
    <w:name w:val="Цитата 2 Знак1"/>
    <w:basedOn w:val="a0"/>
    <w:uiPriority w:val="29"/>
    <w:rsid w:val="00D85B44"/>
    <w:rPr>
      <w:i/>
      <w:iCs/>
      <w:color w:val="000000" w:themeColor="text1"/>
    </w:rPr>
  </w:style>
  <w:style w:type="character" w:customStyle="1" w:styleId="1f9">
    <w:name w:val="Выделенная цитата Знак1"/>
    <w:basedOn w:val="a0"/>
    <w:uiPriority w:val="30"/>
    <w:rsid w:val="00D85B44"/>
    <w:rPr>
      <w:b/>
      <w:bCs/>
      <w:i/>
      <w:iCs/>
      <w:color w:val="4F81BD" w:themeColor="accent1"/>
    </w:rPr>
  </w:style>
  <w:style w:type="table" w:customStyle="1" w:styleId="63">
    <w:name w:val="Сетка таблицы6"/>
    <w:basedOn w:val="a1"/>
    <w:next w:val="af4"/>
    <w:uiPriority w:val="59"/>
    <w:rsid w:val="00D85B4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D85B4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
    <w:name w:val="Таблица простая 31"/>
    <w:basedOn w:val="a1"/>
    <w:uiPriority w:val="43"/>
    <w:rsid w:val="00D85B44"/>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uiPriority w:val="39"/>
    <w:rsid w:val="00D85B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39"/>
    <w:rsid w:val="00D85B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18">
    <w:name w:val="1818"/>
    <w:aliases w:val="bqiaagaaeyqcaaagiaiaaam9bgaabusgaaaaaaaaaaaaaaaaaaaaaaaaaaaaaaaaaaaaaaaaaaaaaaaaaaaaaaaaaaaaaaaaaaaaaaaaaaaaaaaaaaaaaaaaaaaaaaaaaaaaaaaaaaaaaaaaaaaaaaaaaaaaaaaaaaaaaaaaaaaaaaaaaaaaaaaaaaaaaaaaaaaaaaaaaaaaaaaaaaaaaaaaaaaaaaaaaaaaaaaa"/>
    <w:basedOn w:val="a"/>
    <w:rsid w:val="00D85B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D85B44"/>
  </w:style>
  <w:style w:type="character" w:customStyle="1" w:styleId="c8">
    <w:name w:val="c8"/>
    <w:basedOn w:val="a0"/>
    <w:rsid w:val="00D85B44"/>
  </w:style>
  <w:style w:type="numbering" w:customStyle="1" w:styleId="72">
    <w:name w:val="Нет списка7"/>
    <w:next w:val="a2"/>
    <w:uiPriority w:val="99"/>
    <w:semiHidden/>
    <w:unhideWhenUsed/>
    <w:rsid w:val="00D85B44"/>
  </w:style>
  <w:style w:type="table" w:customStyle="1" w:styleId="73">
    <w:name w:val="Сетка таблицы7"/>
    <w:basedOn w:val="a1"/>
    <w:next w:val="af4"/>
    <w:uiPriority w:val="59"/>
    <w:rsid w:val="00D85B44"/>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a0"/>
    <w:qFormat/>
    <w:rsid w:val="00D85B44"/>
    <w:rPr>
      <w:rFonts w:ascii="ArialMT" w:hAnsi="ArialMT" w:hint="default"/>
      <w:b w:val="0"/>
      <w:bCs w:val="0"/>
      <w:i w:val="0"/>
      <w:iCs w:val="0"/>
      <w:color w:val="000000"/>
      <w:sz w:val="30"/>
      <w:szCs w:val="30"/>
    </w:rPr>
  </w:style>
  <w:style w:type="table" w:customStyle="1" w:styleId="160">
    <w:name w:val="Сетка таблицы16"/>
    <w:basedOn w:val="a1"/>
    <w:next w:val="af4"/>
    <w:rsid w:val="00D85B44"/>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f4"/>
    <w:rsid w:val="00D85B44"/>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
    <w:name w:val="Нет списка8"/>
    <w:next w:val="a2"/>
    <w:uiPriority w:val="99"/>
    <w:semiHidden/>
    <w:unhideWhenUsed/>
    <w:rsid w:val="00D85B44"/>
  </w:style>
  <w:style w:type="table" w:customStyle="1" w:styleId="83">
    <w:name w:val="Сетка таблицы8"/>
    <w:basedOn w:val="a1"/>
    <w:next w:val="af4"/>
    <w:uiPriority w:val="39"/>
    <w:rsid w:val="00D85B4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rsid w:val="00D85B44"/>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0">
    <w:name w:val="Таблица простая 32"/>
    <w:basedOn w:val="a1"/>
    <w:next w:val="33"/>
    <w:uiPriority w:val="43"/>
    <w:rsid w:val="00D85B44"/>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f4"/>
    <w:uiPriority w:val="39"/>
    <w:rsid w:val="00D85B44"/>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4"/>
    <w:uiPriority w:val="39"/>
    <w:rsid w:val="00D85B44"/>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next w:val="af4"/>
    <w:uiPriority w:val="39"/>
    <w:rsid w:val="00D85B44"/>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D85B44"/>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1"/>
    <w:next w:val="33"/>
    <w:uiPriority w:val="43"/>
    <w:rsid w:val="00D85B44"/>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
    <w:name w:val="Сетка таблицы111"/>
    <w:basedOn w:val="a1"/>
    <w:next w:val="af4"/>
    <w:uiPriority w:val="39"/>
    <w:rsid w:val="00D85B44"/>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4"/>
    <w:uiPriority w:val="39"/>
    <w:rsid w:val="00D85B44"/>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e">
    <w:name w:val="Revision"/>
    <w:hidden/>
    <w:uiPriority w:val="99"/>
    <w:semiHidden/>
    <w:rsid w:val="00D85B44"/>
    <w:pPr>
      <w:spacing w:after="0" w:line="240" w:lineRule="auto"/>
    </w:pPr>
    <w:rPr>
      <w:rFonts w:ascii="Segoe UI" w:eastAsia="Batang" w:hAnsi="Segoe UI" w:cs="Batang"/>
      <w:lang w:eastAsia="ru-RU"/>
    </w:rPr>
  </w:style>
  <w:style w:type="numbering" w:customStyle="1" w:styleId="141">
    <w:name w:val="Нет списка14"/>
    <w:next w:val="a2"/>
    <w:uiPriority w:val="99"/>
    <w:semiHidden/>
    <w:unhideWhenUsed/>
    <w:rsid w:val="00D85B44"/>
  </w:style>
  <w:style w:type="paragraph" w:styleId="afffffff">
    <w:name w:val="caption"/>
    <w:basedOn w:val="a"/>
    <w:next w:val="a"/>
    <w:uiPriority w:val="35"/>
    <w:semiHidden/>
    <w:unhideWhenUsed/>
    <w:qFormat/>
    <w:rsid w:val="00D85B44"/>
    <w:pPr>
      <w:pBdr>
        <w:top w:val="none" w:sz="4" w:space="0" w:color="000000"/>
        <w:left w:val="none" w:sz="4" w:space="0" w:color="000000"/>
        <w:bottom w:val="none" w:sz="4" w:space="0" w:color="000000"/>
        <w:right w:val="none" w:sz="4" w:space="0" w:color="000000"/>
        <w:between w:val="none" w:sz="4" w:space="0" w:color="000000"/>
      </w:pBdr>
      <w:spacing w:line="240" w:lineRule="auto"/>
    </w:pPr>
    <w:rPr>
      <w:rFonts w:ascii="Calibri" w:eastAsia="Arial" w:hAnsi="Calibri" w:cs="Times New Roman"/>
      <w:i/>
      <w:iCs/>
      <w:color w:val="44546A"/>
      <w:sz w:val="18"/>
      <w:szCs w:val="18"/>
    </w:rPr>
  </w:style>
  <w:style w:type="character" w:styleId="afffffff0">
    <w:name w:val="Intense Emphasis"/>
    <w:uiPriority w:val="21"/>
    <w:qFormat/>
    <w:rsid w:val="00D85B44"/>
    <w:rPr>
      <w:i/>
      <w:iCs/>
      <w:color w:val="4472C4"/>
    </w:rPr>
  </w:style>
  <w:style w:type="character" w:styleId="afffffff1">
    <w:name w:val="Subtle Reference"/>
    <w:uiPriority w:val="31"/>
    <w:qFormat/>
    <w:rsid w:val="00D85B44"/>
    <w:rPr>
      <w:smallCaps/>
      <w:color w:val="404040"/>
    </w:rPr>
  </w:style>
  <w:style w:type="character" w:styleId="afffffff2">
    <w:name w:val="Intense Reference"/>
    <w:uiPriority w:val="32"/>
    <w:qFormat/>
    <w:rsid w:val="00D85B44"/>
    <w:rPr>
      <w:b/>
      <w:bCs/>
      <w:smallCaps/>
      <w:color w:val="4472C4"/>
      <w:spacing w:val="5"/>
    </w:rPr>
  </w:style>
  <w:style w:type="character" w:styleId="afffffff3">
    <w:name w:val="Book Title"/>
    <w:uiPriority w:val="33"/>
    <w:qFormat/>
    <w:rsid w:val="00D85B44"/>
    <w:rPr>
      <w:b/>
      <w:bCs/>
      <w:i/>
      <w:iCs/>
      <w:spacing w:val="5"/>
    </w:rPr>
  </w:style>
  <w:style w:type="table" w:customStyle="1" w:styleId="411">
    <w:name w:val="Сетка таблицы41"/>
    <w:basedOn w:val="a1"/>
    <w:next w:val="af4"/>
    <w:uiPriority w:val="39"/>
    <w:rsid w:val="00D85B44"/>
    <w:pPr>
      <w:spacing w:after="0" w:line="240" w:lineRule="auto"/>
    </w:pPr>
    <w:rPr>
      <w:rFonts w:ascii="Calibri" w:eastAsia="Calibri"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ge-link">
    <w:name w:val="page-link"/>
    <w:rsid w:val="00D85B44"/>
  </w:style>
  <w:style w:type="table" w:customStyle="1" w:styleId="4110">
    <w:name w:val="Сетка таблицы411"/>
    <w:basedOn w:val="a1"/>
    <w:uiPriority w:val="39"/>
    <w:rsid w:val="00D85B4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2"/>
    <w:basedOn w:val="a1"/>
    <w:uiPriority w:val="39"/>
    <w:rsid w:val="00D85B4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uiPriority w:val="59"/>
    <w:rsid w:val="00D85B44"/>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7">
    <w:name w:val="Таблица простая 11"/>
    <w:uiPriority w:val="59"/>
    <w:rsid w:val="00D85B44"/>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5B44"/>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413">
    <w:name w:val="Таблица простая 4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511">
    <w:name w:val="Таблица простая 5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112">
    <w:name w:val="Таблица-сетка 1 светлая1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style>
  <w:style w:type="table" w:customStyle="1" w:styleId="GridTable1Light-Accent2">
    <w:name w:val="Grid Table 1 Light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style>
  <w:style w:type="table" w:customStyle="1" w:styleId="GridTable1Light-Accent3">
    <w:name w:val="Grid Table 1 Light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style>
  <w:style w:type="table" w:customStyle="1" w:styleId="GridTable1Light-Accent4">
    <w:name w:val="Grid Table 1 Light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style>
  <w:style w:type="table" w:customStyle="1" w:styleId="GridTable1Light-Accent5">
    <w:name w:val="Grid Table 1 Light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style>
  <w:style w:type="table" w:customStyle="1" w:styleId="GridTable1Light-Accent6">
    <w:name w:val="Grid Table 1 Light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style>
  <w:style w:type="table" w:customStyle="1" w:styleId="-21">
    <w:name w:val="Таблица-сетка 2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0" w:type="dxa"/>
        <w:bottom w:w="0" w:type="dxa"/>
        <w:right w:w="0" w:type="dxa"/>
      </w:tblCellMar>
    </w:tblPr>
  </w:style>
  <w:style w:type="table" w:customStyle="1" w:styleId="GridTable2-Accent2">
    <w:name w:val="Grid Table 2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2-Accent3">
    <w:name w:val="Grid Table 2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2-Accent4">
    <w:name w:val="Grid Table 2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2-Accent5">
    <w:name w:val="Grid Table 2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0" w:type="dxa"/>
        <w:bottom w:w="0" w:type="dxa"/>
        <w:right w:w="0" w:type="dxa"/>
      </w:tblCellMar>
    </w:tblPr>
  </w:style>
  <w:style w:type="table" w:customStyle="1" w:styleId="GridTable2-Accent6">
    <w:name w:val="Grid Table 2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style>
  <w:style w:type="table" w:customStyle="1" w:styleId="-31">
    <w:name w:val="Таблица-сетка 3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0" w:type="dxa"/>
        <w:bottom w:w="0" w:type="dxa"/>
        <w:right w:w="0" w:type="dxa"/>
      </w:tblCellMar>
    </w:tblPr>
  </w:style>
  <w:style w:type="table" w:customStyle="1" w:styleId="GridTable3-Accent2">
    <w:name w:val="Grid Table 3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3-Accent3">
    <w:name w:val="Grid Table 3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3-Accent4">
    <w:name w:val="Grid Table 3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3-Accent5">
    <w:name w:val="Grid Table 3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0" w:type="dxa"/>
        <w:bottom w:w="0" w:type="dxa"/>
        <w:right w:w="0" w:type="dxa"/>
      </w:tblCellMar>
    </w:tblPr>
  </w:style>
  <w:style w:type="table" w:customStyle="1" w:styleId="GridTable3-Accent6">
    <w:name w:val="Grid Table 3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style>
  <w:style w:type="table" w:customStyle="1" w:styleId="-41">
    <w:name w:val="Таблица-сетка 41"/>
    <w:uiPriority w:val="5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style>
  <w:style w:type="table" w:customStyle="1" w:styleId="GridTable4-Accent2">
    <w:name w:val="Grid Table 4 - Accent 2"/>
    <w:uiPriority w:val="5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style>
  <w:style w:type="table" w:customStyle="1" w:styleId="GridTable4-Accent3">
    <w:name w:val="Grid Table 4 - Accent 3"/>
    <w:uiPriority w:val="5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style>
  <w:style w:type="table" w:customStyle="1" w:styleId="GridTable4-Accent4">
    <w:name w:val="Grid Table 4 - Accent 4"/>
    <w:uiPriority w:val="5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style>
  <w:style w:type="table" w:customStyle="1" w:styleId="GridTable4-Accent5">
    <w:name w:val="Grid Table 4 - Accent 5"/>
    <w:uiPriority w:val="5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style>
  <w:style w:type="table" w:customStyle="1" w:styleId="GridTable4-Accent6">
    <w:name w:val="Grid Table 4 - Accent 6"/>
    <w:uiPriority w:val="5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style>
  <w:style w:type="table" w:customStyle="1" w:styleId="-51">
    <w:name w:val="Таблица-сетка 5 темная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CellMar>
        <w:top w:w="0" w:type="dxa"/>
        <w:left w:w="0" w:type="dxa"/>
        <w:bottom w:w="0" w:type="dxa"/>
        <w:right w:w="0" w:type="dxa"/>
      </w:tblCellMar>
    </w:tblPr>
  </w:style>
  <w:style w:type="table" w:customStyle="1" w:styleId="GridTable5Dark-Accent1">
    <w:name w:val="Grid Table 5 Dark-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auto"/>
      <w:tblCellMar>
        <w:top w:w="0" w:type="dxa"/>
        <w:left w:w="0" w:type="dxa"/>
        <w:bottom w:w="0" w:type="dxa"/>
        <w:right w:w="0" w:type="dxa"/>
      </w:tblCellMar>
    </w:tblPr>
  </w:style>
  <w:style w:type="table" w:customStyle="1" w:styleId="GridTable5Dark-Accent2">
    <w:name w:val="Grid Table 5 Dark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auto"/>
      <w:tblCellMar>
        <w:top w:w="0" w:type="dxa"/>
        <w:left w:w="0" w:type="dxa"/>
        <w:bottom w:w="0" w:type="dxa"/>
        <w:right w:w="0" w:type="dxa"/>
      </w:tblCellMar>
    </w:tblPr>
  </w:style>
  <w:style w:type="table" w:customStyle="1" w:styleId="GridTable5Dark-Accent3">
    <w:name w:val="Grid Table 5 Dark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auto"/>
      <w:tblCellMar>
        <w:top w:w="0" w:type="dxa"/>
        <w:left w:w="0" w:type="dxa"/>
        <w:bottom w:w="0" w:type="dxa"/>
        <w:right w:w="0" w:type="dxa"/>
      </w:tblCellMar>
    </w:tblPr>
  </w:style>
  <w:style w:type="table" w:customStyle="1" w:styleId="GridTable5Dark-Accent4">
    <w:name w:val="Grid Table 5 Dark-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auto"/>
      <w:tblCellMar>
        <w:top w:w="0" w:type="dxa"/>
        <w:left w:w="0" w:type="dxa"/>
        <w:bottom w:w="0" w:type="dxa"/>
        <w:right w:w="0" w:type="dxa"/>
      </w:tblCellMar>
    </w:tblPr>
  </w:style>
  <w:style w:type="table" w:customStyle="1" w:styleId="GridTable5Dark-Accent5">
    <w:name w:val="Grid Table 5 Dark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auto"/>
      <w:tblCellMar>
        <w:top w:w="0" w:type="dxa"/>
        <w:left w:w="0" w:type="dxa"/>
        <w:bottom w:w="0" w:type="dxa"/>
        <w:right w:w="0" w:type="dxa"/>
      </w:tblCellMar>
    </w:tblPr>
  </w:style>
  <w:style w:type="table" w:customStyle="1" w:styleId="GridTable5Dark-Accent6">
    <w:name w:val="Grid Table 5 Dark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auto"/>
      <w:tblCellMar>
        <w:top w:w="0" w:type="dxa"/>
        <w:left w:w="0" w:type="dxa"/>
        <w:bottom w:w="0" w:type="dxa"/>
        <w:right w:w="0" w:type="dxa"/>
      </w:tblCellMar>
    </w:tblPr>
  </w:style>
  <w:style w:type="table" w:customStyle="1" w:styleId="-61">
    <w:name w:val="Таблица-сетка 6 цветная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CellMar>
        <w:top w:w="0" w:type="dxa"/>
        <w:left w:w="0" w:type="dxa"/>
        <w:bottom w:w="0" w:type="dxa"/>
        <w:right w:w="0" w:type="dxa"/>
      </w:tblCellMar>
    </w:tblPr>
  </w:style>
  <w:style w:type="table" w:customStyle="1" w:styleId="GridTable6Colorful-Accent2">
    <w:name w:val="Grid Table 6 Colorful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6Colorful-Accent3">
    <w:name w:val="Grid Table 6 Colorful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6Colorful-Accent4">
    <w:name w:val="Grid Table 6 Colorful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6Colorful-Accent5">
    <w:name w:val="Grid Table 6 Colorful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0" w:type="dxa"/>
        <w:bottom w:w="0" w:type="dxa"/>
        <w:right w:w="0" w:type="dxa"/>
      </w:tblCellMar>
    </w:tblPr>
  </w:style>
  <w:style w:type="table" w:customStyle="1" w:styleId="GridTable6Colorful-Accent6">
    <w:name w:val="Grid Table 6 Colorful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style>
  <w:style w:type="table" w:customStyle="1" w:styleId="-71">
    <w:name w:val="Таблица-сетка 7 цветная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0B7E1"/>
        <w:right w:val="single" w:sz="4" w:space="0" w:color="A0B7E1"/>
        <w:insideH w:val="single" w:sz="4" w:space="0" w:color="A0B7E1"/>
        <w:insideV w:val="single" w:sz="4" w:space="0" w:color="A0B7E1"/>
      </w:tblBorders>
      <w:tblCellMar>
        <w:top w:w="0" w:type="dxa"/>
        <w:left w:w="0" w:type="dxa"/>
        <w:bottom w:w="0" w:type="dxa"/>
        <w:right w:w="0" w:type="dxa"/>
      </w:tblCellMar>
    </w:tblPr>
  </w:style>
  <w:style w:type="table" w:customStyle="1" w:styleId="GridTable7Colorful-Accent2">
    <w:name w:val="Grid Table 7 Colorful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7Colorful-Accent3">
    <w:name w:val="Grid Table 7 Colorful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7Colorful-Accent4">
    <w:name w:val="Grid Table 7 Colorful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7Colorful-Accent5">
    <w:name w:val="Grid Table 7 Colorful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style>
  <w:style w:type="table" w:customStyle="1" w:styleId="GridTable7Colorful-Accent6">
    <w:name w:val="Grid Table 7 Colorful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style>
  <w:style w:type="table" w:customStyle="1" w:styleId="-110">
    <w:name w:val="Список-таблица 1 светлая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style>
  <w:style w:type="table" w:customStyle="1" w:styleId="ListTable2-Accent2">
    <w:name w:val="List Table 2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style>
  <w:style w:type="table" w:customStyle="1" w:styleId="ListTable2-Accent3">
    <w:name w:val="List Table 2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style>
  <w:style w:type="table" w:customStyle="1" w:styleId="ListTable2-Accent4">
    <w:name w:val="List Table 2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style>
  <w:style w:type="table" w:customStyle="1" w:styleId="ListTable2-Accent5">
    <w:name w:val="List Table 2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style>
  <w:style w:type="table" w:customStyle="1" w:styleId="ListTable2-Accent6">
    <w:name w:val="List Table 2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style>
  <w:style w:type="table" w:customStyle="1" w:styleId="-310">
    <w:name w:val="Список-таблица 3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0" w:type="dxa"/>
        <w:bottom w:w="0" w:type="dxa"/>
        <w:right w:w="0" w:type="dxa"/>
      </w:tblCellMar>
    </w:tblPr>
  </w:style>
  <w:style w:type="table" w:customStyle="1" w:styleId="ListTable3-Accent2">
    <w:name w:val="List Table 3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style>
  <w:style w:type="table" w:customStyle="1" w:styleId="ListTable3-Accent3">
    <w:name w:val="List Table 3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style>
  <w:style w:type="table" w:customStyle="1" w:styleId="ListTable3-Accent4">
    <w:name w:val="List Table 3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style>
  <w:style w:type="table" w:customStyle="1" w:styleId="ListTable3-Accent5">
    <w:name w:val="List Table 3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C2E5"/>
        <w:left w:val="single" w:sz="4" w:space="0" w:color="9BC2E5"/>
        <w:bottom w:val="single" w:sz="4" w:space="0" w:color="9BC2E5"/>
        <w:right w:val="single" w:sz="4" w:space="0" w:color="9BC2E5"/>
      </w:tblBorders>
      <w:tblCellMar>
        <w:top w:w="0" w:type="dxa"/>
        <w:left w:w="0" w:type="dxa"/>
        <w:bottom w:w="0" w:type="dxa"/>
        <w:right w:w="0" w:type="dxa"/>
      </w:tblCellMar>
    </w:tblPr>
  </w:style>
  <w:style w:type="table" w:customStyle="1" w:styleId="ListTable3-Accent6">
    <w:name w:val="List Table 3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style>
  <w:style w:type="table" w:customStyle="1" w:styleId="-410">
    <w:name w:val="Список-таблица 4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style>
  <w:style w:type="table" w:customStyle="1" w:styleId="ListTable4-Accent2">
    <w:name w:val="List Table 4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style>
  <w:style w:type="table" w:customStyle="1" w:styleId="ListTable4-Accent3">
    <w:name w:val="List Table 4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style>
  <w:style w:type="table" w:customStyle="1" w:styleId="ListTable4-Accent4">
    <w:name w:val="List Table 4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style>
  <w:style w:type="table" w:customStyle="1" w:styleId="ListTable4-Accent5">
    <w:name w:val="List Table 4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style>
  <w:style w:type="table" w:customStyle="1" w:styleId="ListTable4-Accent6">
    <w:name w:val="List Table 4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style>
  <w:style w:type="table" w:customStyle="1" w:styleId="-510">
    <w:name w:val="Список-таблица 5 темная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auto"/>
      <w:tblCellMar>
        <w:top w:w="0" w:type="dxa"/>
        <w:left w:w="0" w:type="dxa"/>
        <w:bottom w:w="0" w:type="dxa"/>
        <w:right w:w="0" w:type="dxa"/>
      </w:tblCellMar>
    </w:tblPr>
  </w:style>
  <w:style w:type="table" w:customStyle="1" w:styleId="ListTable5Dark-Accent1">
    <w:name w:val="List Table 5 Dark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472C4"/>
        <w:left w:val="single" w:sz="32" w:space="0" w:color="4472C4"/>
        <w:bottom w:val="single" w:sz="32" w:space="0" w:color="4472C4"/>
        <w:right w:val="single" w:sz="32" w:space="0" w:color="4472C4"/>
      </w:tblBorders>
      <w:shd w:val="clear" w:color="4472C4" w:fill="auto"/>
      <w:tblCellMar>
        <w:top w:w="0" w:type="dxa"/>
        <w:left w:w="0" w:type="dxa"/>
        <w:bottom w:w="0" w:type="dxa"/>
        <w:right w:w="0" w:type="dxa"/>
      </w:tblCellMar>
    </w:tblPr>
  </w:style>
  <w:style w:type="table" w:customStyle="1" w:styleId="ListTable5Dark-Accent2">
    <w:name w:val="List Table 5 Dark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auto"/>
      <w:tblCellMar>
        <w:top w:w="0" w:type="dxa"/>
        <w:left w:w="0" w:type="dxa"/>
        <w:bottom w:w="0" w:type="dxa"/>
        <w:right w:w="0" w:type="dxa"/>
      </w:tblCellMar>
    </w:tblPr>
  </w:style>
  <w:style w:type="table" w:customStyle="1" w:styleId="ListTable5Dark-Accent3">
    <w:name w:val="List Table 5 Dark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auto"/>
      <w:tblCellMar>
        <w:top w:w="0" w:type="dxa"/>
        <w:left w:w="0" w:type="dxa"/>
        <w:bottom w:w="0" w:type="dxa"/>
        <w:right w:w="0" w:type="dxa"/>
      </w:tblCellMar>
    </w:tblPr>
  </w:style>
  <w:style w:type="table" w:customStyle="1" w:styleId="ListTable5Dark-Accent4">
    <w:name w:val="List Table 5 Dark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auto"/>
      <w:tblCellMar>
        <w:top w:w="0" w:type="dxa"/>
        <w:left w:w="0" w:type="dxa"/>
        <w:bottom w:w="0" w:type="dxa"/>
        <w:right w:w="0" w:type="dxa"/>
      </w:tblCellMar>
    </w:tblPr>
  </w:style>
  <w:style w:type="table" w:customStyle="1" w:styleId="ListTable5Dark-Accent5">
    <w:name w:val="List Table 5 Dark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BC2E5"/>
        <w:left w:val="single" w:sz="32" w:space="0" w:color="9BC2E5"/>
        <w:bottom w:val="single" w:sz="32" w:space="0" w:color="9BC2E5"/>
        <w:right w:val="single" w:sz="32" w:space="0" w:color="9BC2E5"/>
      </w:tblBorders>
      <w:shd w:val="clear" w:color="9BC2E5" w:fill="auto"/>
      <w:tblCellMar>
        <w:top w:w="0" w:type="dxa"/>
        <w:left w:w="0" w:type="dxa"/>
        <w:bottom w:w="0" w:type="dxa"/>
        <w:right w:w="0" w:type="dxa"/>
      </w:tblCellMar>
    </w:tblPr>
  </w:style>
  <w:style w:type="table" w:customStyle="1" w:styleId="ListTable5Dark-Accent6">
    <w:name w:val="List Table 5 Dark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uto"/>
      <w:tblCellMar>
        <w:top w:w="0" w:type="dxa"/>
        <w:left w:w="0" w:type="dxa"/>
        <w:bottom w:w="0" w:type="dxa"/>
        <w:right w:w="0" w:type="dxa"/>
      </w:tblCellMar>
    </w:tblPr>
  </w:style>
  <w:style w:type="table" w:customStyle="1" w:styleId="-610">
    <w:name w:val="Список-таблица 6 цветная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472C4"/>
        <w:bottom w:val="single" w:sz="4" w:space="0" w:color="4472C4"/>
      </w:tblBorders>
      <w:tblCellMar>
        <w:top w:w="0" w:type="dxa"/>
        <w:left w:w="0" w:type="dxa"/>
        <w:bottom w:w="0" w:type="dxa"/>
        <w:right w:w="0" w:type="dxa"/>
      </w:tblCellMar>
    </w:tblPr>
  </w:style>
  <w:style w:type="table" w:customStyle="1" w:styleId="ListTable6Colorful-Accent2">
    <w:name w:val="List Table 6 Colorful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style>
  <w:style w:type="table" w:customStyle="1" w:styleId="ListTable6Colorful-Accent3">
    <w:name w:val="List Table 6 Colorful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style>
  <w:style w:type="table" w:customStyle="1" w:styleId="ListTable6Colorful-Accent4">
    <w:name w:val="List Table 6 Colorful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style>
  <w:style w:type="table" w:customStyle="1" w:styleId="ListTable6Colorful-Accent5">
    <w:name w:val="List Table 6 Colorful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C2E5"/>
        <w:bottom w:val="single" w:sz="4" w:space="0" w:color="9BC2E5"/>
      </w:tblBorders>
      <w:tblCellMar>
        <w:top w:w="0" w:type="dxa"/>
        <w:left w:w="0" w:type="dxa"/>
        <w:bottom w:w="0" w:type="dxa"/>
        <w:right w:w="0" w:type="dxa"/>
      </w:tblCellMar>
    </w:tblPr>
  </w:style>
  <w:style w:type="table" w:customStyle="1" w:styleId="ListTable6Colorful-Accent6">
    <w:name w:val="List Table 6 Colorful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style>
  <w:style w:type="table" w:customStyle="1" w:styleId="-710">
    <w:name w:val="Список-таблица 7 цветная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472C4"/>
      </w:tblBorders>
      <w:tblCellMar>
        <w:top w:w="0" w:type="dxa"/>
        <w:left w:w="0" w:type="dxa"/>
        <w:bottom w:w="0" w:type="dxa"/>
        <w:right w:w="0" w:type="dxa"/>
      </w:tblCellMar>
    </w:tblPr>
  </w:style>
  <w:style w:type="table" w:customStyle="1" w:styleId="ListTable7Colorful-Accent2">
    <w:name w:val="List Table 7 Colorful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style>
  <w:style w:type="table" w:customStyle="1" w:styleId="ListTable7Colorful-Accent3">
    <w:name w:val="List Table 7 Colorful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style>
  <w:style w:type="table" w:customStyle="1" w:styleId="ListTable7Colorful-Accent4">
    <w:name w:val="List Table 7 Colorful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style>
  <w:style w:type="table" w:customStyle="1" w:styleId="ListTable7Colorful-Accent5">
    <w:name w:val="List Table 7 Colorful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BC2E5"/>
      </w:tblBorders>
      <w:tblCellMar>
        <w:top w:w="0" w:type="dxa"/>
        <w:left w:w="0" w:type="dxa"/>
        <w:bottom w:w="0" w:type="dxa"/>
        <w:right w:w="0" w:type="dxa"/>
      </w:tblCellMar>
    </w:tblPr>
  </w:style>
  <w:style w:type="table" w:customStyle="1" w:styleId="ListTable7Colorful-Accent6">
    <w:name w:val="List Table 7 Colorful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style>
  <w:style w:type="table" w:customStyle="1" w:styleId="Lined-Accent">
    <w:name w:val="Lined - Accent"/>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style>
  <w:style w:type="table" w:customStyle="1" w:styleId="BorderedLined-Accent2">
    <w:name w:val="Bordered &amp; Lined - Accent 2"/>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style>
  <w:style w:type="table" w:customStyle="1" w:styleId="BorderedLined-Accent3">
    <w:name w:val="Bordered &amp; Lined - Accent 3"/>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style>
  <w:style w:type="table" w:customStyle="1" w:styleId="BorderedLined-Accent4">
    <w:name w:val="Bordered &amp; Lined - Accent 4"/>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style>
  <w:style w:type="table" w:customStyle="1" w:styleId="BorderedLined-Accent5">
    <w:name w:val="Bordered &amp; Lined - Accent 5"/>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style>
  <w:style w:type="table" w:customStyle="1" w:styleId="BorderedLined-Accent6">
    <w:name w:val="Bordered &amp; Lined - Accent 6"/>
    <w:uiPriority w:val="99"/>
    <w:rsid w:val="00D85B44"/>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style>
  <w:style w:type="table" w:customStyle="1" w:styleId="Bordered">
    <w:name w:val="Bordered"/>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style>
  <w:style w:type="table" w:customStyle="1" w:styleId="Bordered-Accent2">
    <w:name w:val="Bordered - Accent 2"/>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style>
  <w:style w:type="table" w:customStyle="1" w:styleId="Bordered-Accent3">
    <w:name w:val="Bordered - Accent 3"/>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style>
  <w:style w:type="table" w:customStyle="1" w:styleId="Bordered-Accent4">
    <w:name w:val="Bordered - Accent 4"/>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style>
  <w:style w:type="table" w:customStyle="1" w:styleId="Bordered-Accent5">
    <w:name w:val="Bordered - Accent 5"/>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style>
  <w:style w:type="table" w:customStyle="1" w:styleId="Bordered-Accent6">
    <w:name w:val="Bordered - Accent 6"/>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style>
  <w:style w:type="character" w:customStyle="1" w:styleId="WW8Num1z1">
    <w:name w:val="WW8Num1z1"/>
    <w:rsid w:val="00D85B44"/>
  </w:style>
  <w:style w:type="character" w:customStyle="1" w:styleId="WW8Num1z2">
    <w:name w:val="WW8Num1z2"/>
    <w:rsid w:val="00D85B44"/>
  </w:style>
  <w:style w:type="character" w:customStyle="1" w:styleId="WW8Num1z3">
    <w:name w:val="WW8Num1z3"/>
    <w:rsid w:val="00D85B44"/>
  </w:style>
  <w:style w:type="character" w:customStyle="1" w:styleId="WW8Num1z4">
    <w:name w:val="WW8Num1z4"/>
    <w:rsid w:val="00D85B44"/>
  </w:style>
  <w:style w:type="character" w:customStyle="1" w:styleId="WW8Num1z5">
    <w:name w:val="WW8Num1z5"/>
    <w:rsid w:val="00D85B44"/>
  </w:style>
  <w:style w:type="character" w:customStyle="1" w:styleId="WW8Num1z6">
    <w:name w:val="WW8Num1z6"/>
    <w:rsid w:val="00D85B44"/>
  </w:style>
  <w:style w:type="character" w:customStyle="1" w:styleId="WW8Num1z7">
    <w:name w:val="WW8Num1z7"/>
    <w:rsid w:val="00D85B44"/>
  </w:style>
  <w:style w:type="character" w:customStyle="1" w:styleId="WW8Num1z8">
    <w:name w:val="WW8Num1z8"/>
    <w:rsid w:val="00D85B44"/>
  </w:style>
  <w:style w:type="character" w:customStyle="1" w:styleId="WW8Num3z1">
    <w:name w:val="WW8Num3z1"/>
    <w:rsid w:val="00D85B44"/>
  </w:style>
  <w:style w:type="character" w:customStyle="1" w:styleId="WW8Num3z2">
    <w:name w:val="WW8Num3z2"/>
    <w:rsid w:val="00D85B44"/>
  </w:style>
  <w:style w:type="character" w:customStyle="1" w:styleId="WW8Num3z3">
    <w:name w:val="WW8Num3z3"/>
    <w:rsid w:val="00D85B44"/>
  </w:style>
  <w:style w:type="character" w:customStyle="1" w:styleId="WW8Num3z4">
    <w:name w:val="WW8Num3z4"/>
    <w:rsid w:val="00D85B44"/>
  </w:style>
  <w:style w:type="character" w:customStyle="1" w:styleId="WW8Num3z5">
    <w:name w:val="WW8Num3z5"/>
    <w:rsid w:val="00D85B44"/>
  </w:style>
  <w:style w:type="character" w:customStyle="1" w:styleId="WW8Num3z6">
    <w:name w:val="WW8Num3z6"/>
    <w:rsid w:val="00D85B44"/>
  </w:style>
  <w:style w:type="character" w:customStyle="1" w:styleId="WW8Num3z7">
    <w:name w:val="WW8Num3z7"/>
    <w:rsid w:val="00D85B44"/>
  </w:style>
  <w:style w:type="character" w:customStyle="1" w:styleId="WW8Num3z8">
    <w:name w:val="WW8Num3z8"/>
    <w:rsid w:val="00D85B44"/>
  </w:style>
  <w:style w:type="character" w:customStyle="1" w:styleId="WW8Num4z0">
    <w:name w:val="WW8Num4z0"/>
    <w:rsid w:val="00D85B44"/>
    <w:rPr>
      <w:sz w:val="28"/>
      <w:szCs w:val="28"/>
    </w:rPr>
  </w:style>
  <w:style w:type="character" w:customStyle="1" w:styleId="WW8Num4z1">
    <w:name w:val="WW8Num4z1"/>
    <w:rsid w:val="00D85B44"/>
  </w:style>
  <w:style w:type="character" w:customStyle="1" w:styleId="WW8Num4z2">
    <w:name w:val="WW8Num4z2"/>
    <w:rsid w:val="00D85B44"/>
  </w:style>
  <w:style w:type="character" w:customStyle="1" w:styleId="WW8Num4z3">
    <w:name w:val="WW8Num4z3"/>
    <w:rsid w:val="00D85B44"/>
  </w:style>
  <w:style w:type="character" w:customStyle="1" w:styleId="WW8Num4z4">
    <w:name w:val="WW8Num4z4"/>
    <w:rsid w:val="00D85B44"/>
  </w:style>
  <w:style w:type="character" w:customStyle="1" w:styleId="WW8Num4z5">
    <w:name w:val="WW8Num4z5"/>
    <w:rsid w:val="00D85B44"/>
  </w:style>
  <w:style w:type="character" w:customStyle="1" w:styleId="WW8Num4z6">
    <w:name w:val="WW8Num4z6"/>
    <w:rsid w:val="00D85B44"/>
  </w:style>
  <w:style w:type="character" w:customStyle="1" w:styleId="WW8Num4z7">
    <w:name w:val="WW8Num4z7"/>
    <w:rsid w:val="00D85B44"/>
  </w:style>
  <w:style w:type="character" w:customStyle="1" w:styleId="WW8Num4z8">
    <w:name w:val="WW8Num4z8"/>
    <w:rsid w:val="00D85B44"/>
  </w:style>
  <w:style w:type="character" w:customStyle="1" w:styleId="WW8Num2z1">
    <w:name w:val="WW8Num2z1"/>
    <w:rsid w:val="00D85B44"/>
  </w:style>
  <w:style w:type="character" w:customStyle="1" w:styleId="WW8Num2z2">
    <w:name w:val="WW8Num2z2"/>
    <w:rsid w:val="00D85B44"/>
  </w:style>
  <w:style w:type="character" w:customStyle="1" w:styleId="WW8Num2z3">
    <w:name w:val="WW8Num2z3"/>
    <w:rsid w:val="00D85B44"/>
  </w:style>
  <w:style w:type="character" w:customStyle="1" w:styleId="WW8Num2z4">
    <w:name w:val="WW8Num2z4"/>
    <w:rsid w:val="00D85B44"/>
  </w:style>
  <w:style w:type="character" w:customStyle="1" w:styleId="WW8Num2z5">
    <w:name w:val="WW8Num2z5"/>
    <w:rsid w:val="00D85B44"/>
  </w:style>
  <w:style w:type="character" w:customStyle="1" w:styleId="WW8Num2z6">
    <w:name w:val="WW8Num2z6"/>
    <w:rsid w:val="00D85B44"/>
  </w:style>
  <w:style w:type="character" w:customStyle="1" w:styleId="WW8Num2z7">
    <w:name w:val="WW8Num2z7"/>
    <w:rsid w:val="00D85B44"/>
  </w:style>
  <w:style w:type="character" w:customStyle="1" w:styleId="WW8Num2z8">
    <w:name w:val="WW8Num2z8"/>
    <w:rsid w:val="00D85B44"/>
  </w:style>
  <w:style w:type="character" w:customStyle="1" w:styleId="92">
    <w:name w:val="Знак Знак9"/>
    <w:rsid w:val="00D85B44"/>
    <w:rPr>
      <w:sz w:val="24"/>
      <w:szCs w:val="24"/>
      <w:lang w:val="ru-RU" w:eastAsia="ar-SA" w:bidi="ar-SA"/>
    </w:rPr>
  </w:style>
  <w:style w:type="character" w:customStyle="1" w:styleId="84">
    <w:name w:val="Знак Знак8"/>
    <w:rsid w:val="00D85B44"/>
    <w:rPr>
      <w:lang w:val="ru-RU" w:eastAsia="ar-SA" w:bidi="ar-SA"/>
    </w:rPr>
  </w:style>
  <w:style w:type="character" w:customStyle="1" w:styleId="74">
    <w:name w:val="Знак Знак7"/>
    <w:rsid w:val="00D85B44"/>
    <w:rPr>
      <w:lang w:val="ru-RU" w:eastAsia="ar-SA" w:bidi="ar-SA"/>
    </w:rPr>
  </w:style>
  <w:style w:type="character" w:customStyle="1" w:styleId="64">
    <w:name w:val="Знак Знак6"/>
    <w:rsid w:val="00D85B44"/>
    <w:rPr>
      <w:sz w:val="24"/>
      <w:szCs w:val="24"/>
      <w:lang w:val="ru-RU" w:eastAsia="ar-SA" w:bidi="ar-SA"/>
    </w:rPr>
  </w:style>
  <w:style w:type="character" w:customStyle="1" w:styleId="57">
    <w:name w:val="Знак Знак5"/>
    <w:rsid w:val="00D85B44"/>
    <w:rPr>
      <w:sz w:val="24"/>
      <w:szCs w:val="24"/>
      <w:lang w:val="ru-RU" w:eastAsia="ar-SA" w:bidi="ar-SA"/>
    </w:rPr>
  </w:style>
  <w:style w:type="character" w:customStyle="1" w:styleId="48">
    <w:name w:val="Знак Знак4"/>
    <w:rsid w:val="00D85B44"/>
    <w:rPr>
      <w:sz w:val="24"/>
      <w:szCs w:val="24"/>
      <w:lang w:val="ru-RU" w:eastAsia="ar-SA" w:bidi="ar-SA"/>
    </w:rPr>
  </w:style>
  <w:style w:type="character" w:customStyle="1" w:styleId="39">
    <w:name w:val="Знак Знак3"/>
    <w:rsid w:val="00D85B44"/>
    <w:rPr>
      <w:sz w:val="24"/>
      <w:szCs w:val="24"/>
      <w:lang w:val="ru-RU" w:eastAsia="ar-SA" w:bidi="ar-SA"/>
    </w:rPr>
  </w:style>
  <w:style w:type="character" w:customStyle="1" w:styleId="2f3">
    <w:name w:val="Знак Знак2"/>
    <w:rsid w:val="00D85B44"/>
    <w:rPr>
      <w:sz w:val="24"/>
      <w:szCs w:val="24"/>
      <w:lang w:val="ru-RU" w:eastAsia="ar-SA" w:bidi="ar-SA"/>
    </w:rPr>
  </w:style>
  <w:style w:type="character" w:customStyle="1" w:styleId="1fa">
    <w:name w:val="Знак Знак1"/>
    <w:rsid w:val="00D85B44"/>
    <w:rPr>
      <w:b/>
      <w:bCs/>
      <w:lang w:val="ru-RU" w:eastAsia="ar-SA" w:bidi="ar-SA"/>
    </w:rPr>
  </w:style>
  <w:style w:type="character" w:customStyle="1" w:styleId="afffffff4">
    <w:name w:val="Знак Знак"/>
    <w:rsid w:val="00D85B44"/>
    <w:rPr>
      <w:rFonts w:ascii="Tahoma" w:hAnsi="Tahoma"/>
      <w:sz w:val="16"/>
      <w:szCs w:val="16"/>
      <w:lang w:val="ru-RU" w:eastAsia="ar-SA" w:bidi="ar-SA"/>
    </w:rPr>
  </w:style>
  <w:style w:type="character" w:customStyle="1" w:styleId="afffffff5">
    <w:name w:val="Символ нумерации"/>
    <w:rsid w:val="00D85B44"/>
    <w:rPr>
      <w:sz w:val="24"/>
      <w:szCs w:val="24"/>
    </w:rPr>
  </w:style>
  <w:style w:type="paragraph" w:customStyle="1" w:styleId="1fb">
    <w:name w:val="Текст примечания1"/>
    <w:basedOn w:val="a"/>
    <w:qFormat/>
    <w:rsid w:val="00D85B44"/>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eastAsia="zh-CN"/>
    </w:rPr>
  </w:style>
  <w:style w:type="paragraph" w:customStyle="1" w:styleId="218">
    <w:name w:val="Основной текст 21"/>
    <w:basedOn w:val="a"/>
    <w:qFormat/>
    <w:rsid w:val="00D85B44"/>
    <w:pPr>
      <w:pBdr>
        <w:top w:val="none" w:sz="4" w:space="0" w:color="000000"/>
        <w:left w:val="none" w:sz="4" w:space="0" w:color="000000"/>
        <w:bottom w:val="none" w:sz="4" w:space="0" w:color="000000"/>
        <w:right w:val="none" w:sz="4" w:space="0" w:color="000000"/>
        <w:between w:val="none" w:sz="4" w:space="0" w:color="000000"/>
      </w:pBdr>
      <w:spacing w:after="120" w:line="480" w:lineRule="auto"/>
    </w:pPr>
    <w:rPr>
      <w:rFonts w:ascii="Times New Roman" w:eastAsia="Times New Roman" w:hAnsi="Times New Roman" w:cs="Times New Roman"/>
      <w:sz w:val="20"/>
      <w:szCs w:val="20"/>
      <w:lang w:eastAsia="zh-CN"/>
    </w:rPr>
  </w:style>
  <w:style w:type="paragraph" w:customStyle="1" w:styleId="219">
    <w:name w:val="Основной текст с отступом 21"/>
    <w:basedOn w:val="a"/>
    <w:qFormat/>
    <w:rsid w:val="00D85B44"/>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0"/>
      <w:szCs w:val="20"/>
      <w:lang w:eastAsia="zh-CN"/>
    </w:rPr>
  </w:style>
  <w:style w:type="paragraph" w:customStyle="1" w:styleId="ConsPlusNonformat">
    <w:name w:val="ConsPlusNonformat"/>
    <w:qFormat/>
    <w:rsid w:val="00D85B44"/>
    <w:pPr>
      <w:spacing w:after="0" w:line="240" w:lineRule="auto"/>
    </w:pPr>
    <w:rPr>
      <w:rFonts w:ascii="Courier New" w:eastAsia="Times New Roman" w:hAnsi="Courier New" w:cs="Times New Roman"/>
      <w:sz w:val="20"/>
      <w:szCs w:val="20"/>
      <w:lang w:eastAsia="ar-SA"/>
    </w:rPr>
  </w:style>
  <w:style w:type="paragraph" w:customStyle="1" w:styleId="1fc">
    <w:name w:val="Схема документа1"/>
    <w:basedOn w:val="a"/>
    <w:qFormat/>
    <w:rsid w:val="00D85B44"/>
    <w:pPr>
      <w:pBdr>
        <w:top w:val="none" w:sz="4" w:space="0" w:color="000000"/>
        <w:left w:val="none" w:sz="4" w:space="0" w:color="000000"/>
        <w:bottom w:val="none" w:sz="4" w:space="0" w:color="000000"/>
        <w:right w:val="none" w:sz="4" w:space="0" w:color="000000"/>
        <w:between w:val="none" w:sz="4" w:space="0" w:color="000000"/>
      </w:pBdr>
      <w:shd w:val="clear" w:color="auto" w:fill="000080"/>
      <w:spacing w:after="0" w:line="240" w:lineRule="auto"/>
    </w:pPr>
    <w:rPr>
      <w:rFonts w:ascii="Tahoma" w:eastAsia="Times New Roman" w:hAnsi="Tahoma" w:cs="Times New Roman"/>
      <w:sz w:val="20"/>
      <w:szCs w:val="20"/>
      <w:lang w:eastAsia="zh-CN"/>
    </w:rPr>
  </w:style>
  <w:style w:type="character" w:customStyle="1" w:styleId="3a">
    <w:name w:val="Основной текст (3)_"/>
    <w:link w:val="3b"/>
    <w:uiPriority w:val="99"/>
    <w:locked/>
    <w:rsid w:val="00D85B44"/>
    <w:rPr>
      <w:spacing w:val="3"/>
      <w:sz w:val="21"/>
      <w:shd w:val="clear" w:color="auto" w:fill="FFFFFF"/>
    </w:rPr>
  </w:style>
  <w:style w:type="paragraph" w:customStyle="1" w:styleId="3b">
    <w:name w:val="Основной текст (3)"/>
    <w:basedOn w:val="a"/>
    <w:link w:val="3a"/>
    <w:uiPriority w:val="99"/>
    <w:qFormat/>
    <w:rsid w:val="00D85B44"/>
    <w:pPr>
      <w:shd w:val="clear" w:color="auto" w:fill="FFFFFF"/>
      <w:spacing w:after="300" w:line="240" w:lineRule="atLeast"/>
      <w:ind w:hanging="340"/>
    </w:pPr>
    <w:rPr>
      <w:rFonts w:asciiTheme="minorHAnsi" w:eastAsiaTheme="minorHAnsi" w:hAnsiTheme="minorHAnsi" w:cstheme="minorBidi"/>
      <w:spacing w:val="3"/>
      <w:sz w:val="21"/>
      <w:lang w:eastAsia="en-US"/>
    </w:rPr>
  </w:style>
  <w:style w:type="character" w:customStyle="1" w:styleId="85">
    <w:name w:val="Основной текст (8)_"/>
    <w:link w:val="86"/>
    <w:uiPriority w:val="99"/>
    <w:locked/>
    <w:rsid w:val="00D85B44"/>
    <w:rPr>
      <w:spacing w:val="2"/>
      <w:sz w:val="21"/>
      <w:shd w:val="clear" w:color="auto" w:fill="FFFFFF"/>
    </w:rPr>
  </w:style>
  <w:style w:type="character" w:customStyle="1" w:styleId="3c">
    <w:name w:val="Основной текст (3) + Не полужирный"/>
    <w:uiPriority w:val="99"/>
    <w:rsid w:val="00D85B44"/>
    <w:rPr>
      <w:rFonts w:ascii="Times New Roman" w:hAnsi="Times New Roman"/>
      <w:b/>
      <w:spacing w:val="2"/>
      <w:sz w:val="21"/>
      <w:shd w:val="clear" w:color="auto" w:fill="FFFFFF"/>
    </w:rPr>
  </w:style>
  <w:style w:type="paragraph" w:customStyle="1" w:styleId="86">
    <w:name w:val="Основной текст (8)"/>
    <w:basedOn w:val="a"/>
    <w:link w:val="85"/>
    <w:uiPriority w:val="99"/>
    <w:qFormat/>
    <w:rsid w:val="00D85B44"/>
    <w:pPr>
      <w:shd w:val="clear" w:color="auto" w:fill="FFFFFF"/>
      <w:spacing w:after="0" w:line="274" w:lineRule="exact"/>
    </w:pPr>
    <w:rPr>
      <w:rFonts w:asciiTheme="minorHAnsi" w:eastAsiaTheme="minorHAnsi" w:hAnsiTheme="minorHAnsi" w:cstheme="minorBidi"/>
      <w:spacing w:val="2"/>
      <w:sz w:val="21"/>
      <w:lang w:eastAsia="en-US"/>
    </w:rPr>
  </w:style>
  <w:style w:type="paragraph" w:customStyle="1" w:styleId="FR2">
    <w:name w:val="FR2"/>
    <w:qFormat/>
    <w:rsid w:val="00D85B44"/>
    <w:pPr>
      <w:widowControl w:val="0"/>
      <w:spacing w:before="1180" w:after="0" w:line="240" w:lineRule="auto"/>
      <w:jc w:val="center"/>
    </w:pPr>
    <w:rPr>
      <w:rFonts w:ascii="Times New Roman" w:eastAsia="Times New Roman" w:hAnsi="Times New Roman" w:cs="Times New Roman"/>
      <w:b/>
      <w:snapToGrid w:val="0"/>
      <w:sz w:val="32"/>
      <w:szCs w:val="20"/>
      <w:lang w:eastAsia="ru-RU"/>
    </w:rPr>
  </w:style>
  <w:style w:type="paragraph" w:styleId="3d">
    <w:name w:val="Body Text Indent 3"/>
    <w:basedOn w:val="a"/>
    <w:link w:val="3e"/>
    <w:rsid w:val="00D85B44"/>
    <w:pPr>
      <w:spacing w:after="0" w:line="240" w:lineRule="auto"/>
      <w:ind w:left="238" w:firstLine="482"/>
      <w:jc w:val="both"/>
    </w:pPr>
    <w:rPr>
      <w:rFonts w:ascii="Times New Roman" w:eastAsia="Times New Roman" w:hAnsi="Times New Roman" w:cs="Times New Roman"/>
      <w:sz w:val="28"/>
      <w:szCs w:val="24"/>
      <w:lang w:val="x-none" w:eastAsia="x-none"/>
    </w:rPr>
  </w:style>
  <w:style w:type="character" w:customStyle="1" w:styleId="3e">
    <w:name w:val="Основной текст с отступом 3 Знак"/>
    <w:basedOn w:val="a0"/>
    <w:link w:val="3d"/>
    <w:rsid w:val="00D85B44"/>
    <w:rPr>
      <w:rFonts w:ascii="Times New Roman" w:eastAsia="Times New Roman" w:hAnsi="Times New Roman" w:cs="Times New Roman"/>
      <w:sz w:val="28"/>
      <w:szCs w:val="24"/>
      <w:lang w:val="x-none" w:eastAsia="x-none"/>
    </w:rPr>
  </w:style>
  <w:style w:type="paragraph" w:styleId="3f">
    <w:name w:val="Body Text 3"/>
    <w:basedOn w:val="a"/>
    <w:link w:val="3f0"/>
    <w:rsid w:val="00D85B44"/>
    <w:pPr>
      <w:spacing w:after="0" w:line="360" w:lineRule="auto"/>
    </w:pPr>
    <w:rPr>
      <w:rFonts w:ascii="Times New Roman" w:eastAsia="Times New Roman" w:hAnsi="Times New Roman" w:cs="Times New Roman"/>
      <w:bCs/>
      <w:sz w:val="28"/>
      <w:szCs w:val="24"/>
      <w:lang w:val="x-none" w:eastAsia="x-none"/>
    </w:rPr>
  </w:style>
  <w:style w:type="character" w:customStyle="1" w:styleId="3f0">
    <w:name w:val="Основной текст 3 Знак"/>
    <w:basedOn w:val="a0"/>
    <w:link w:val="3f"/>
    <w:rsid w:val="00D85B44"/>
    <w:rPr>
      <w:rFonts w:ascii="Times New Roman" w:eastAsia="Times New Roman" w:hAnsi="Times New Roman" w:cs="Times New Roman"/>
      <w:bCs/>
      <w:sz w:val="28"/>
      <w:szCs w:val="24"/>
      <w:lang w:val="x-none" w:eastAsia="x-none"/>
    </w:rPr>
  </w:style>
  <w:style w:type="paragraph" w:customStyle="1" w:styleId="3f1">
    <w:name w:val="Знак3"/>
    <w:basedOn w:val="a"/>
    <w:qFormat/>
    <w:rsid w:val="00D85B44"/>
    <w:pPr>
      <w:spacing w:after="160" w:line="240" w:lineRule="exact"/>
    </w:pPr>
    <w:rPr>
      <w:rFonts w:ascii="Verdana" w:eastAsia="Times New Roman" w:hAnsi="Verdana" w:cs="Times New Roman"/>
      <w:sz w:val="20"/>
      <w:szCs w:val="20"/>
    </w:rPr>
  </w:style>
  <w:style w:type="character" w:customStyle="1" w:styleId="titbook1">
    <w:name w:val="tit_book1"/>
    <w:rsid w:val="00D85B44"/>
    <w:rPr>
      <w:rFonts w:ascii="Verdana" w:hAnsi="Verdana" w:hint="default"/>
      <w:b/>
      <w:bCs/>
      <w:color w:val="663300"/>
      <w:sz w:val="13"/>
      <w:szCs w:val="13"/>
    </w:rPr>
  </w:style>
  <w:style w:type="character" w:customStyle="1" w:styleId="c29c23">
    <w:name w:val="c29 c23"/>
    <w:rsid w:val="00D85B44"/>
  </w:style>
  <w:style w:type="character" w:customStyle="1" w:styleId="c29">
    <w:name w:val="c29"/>
    <w:rsid w:val="00D85B44"/>
  </w:style>
  <w:style w:type="paragraph" w:customStyle="1" w:styleId="610">
    <w:name w:val="Заголовок 61"/>
    <w:basedOn w:val="a"/>
    <w:next w:val="a"/>
    <w:uiPriority w:val="9"/>
    <w:unhideWhenUsed/>
    <w:qFormat/>
    <w:rsid w:val="00D85B44"/>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5"/>
    </w:pPr>
    <w:rPr>
      <w:rFonts w:ascii="Arial" w:eastAsia="Arial" w:hAnsi="Arial" w:cs="Arial"/>
      <w:b/>
      <w:bCs/>
    </w:rPr>
  </w:style>
  <w:style w:type="paragraph" w:customStyle="1" w:styleId="711">
    <w:name w:val="Заголовок 71"/>
    <w:basedOn w:val="a"/>
    <w:next w:val="a"/>
    <w:uiPriority w:val="9"/>
    <w:unhideWhenUsed/>
    <w:qFormat/>
    <w:rsid w:val="00D85B44"/>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6"/>
    </w:pPr>
    <w:rPr>
      <w:rFonts w:ascii="Arial" w:eastAsia="Arial" w:hAnsi="Arial" w:cs="Arial"/>
      <w:b/>
      <w:bCs/>
      <w:i/>
      <w:iCs/>
    </w:rPr>
  </w:style>
  <w:style w:type="paragraph" w:customStyle="1" w:styleId="811">
    <w:name w:val="Заголовок 81"/>
    <w:basedOn w:val="a"/>
    <w:next w:val="a"/>
    <w:uiPriority w:val="9"/>
    <w:unhideWhenUsed/>
    <w:qFormat/>
    <w:rsid w:val="00D85B44"/>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7"/>
    </w:pPr>
    <w:rPr>
      <w:rFonts w:ascii="Arial" w:eastAsia="Arial" w:hAnsi="Arial" w:cs="Arial"/>
      <w:i/>
      <w:iCs/>
    </w:rPr>
  </w:style>
  <w:style w:type="paragraph" w:customStyle="1" w:styleId="911">
    <w:name w:val="Заголовок 91"/>
    <w:basedOn w:val="a"/>
    <w:next w:val="a"/>
    <w:uiPriority w:val="9"/>
    <w:unhideWhenUsed/>
    <w:qFormat/>
    <w:rsid w:val="00D85B44"/>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8"/>
    </w:pPr>
    <w:rPr>
      <w:rFonts w:ascii="Arial" w:eastAsia="Arial" w:hAnsi="Arial" w:cs="Arial"/>
      <w:i/>
      <w:iCs/>
      <w:sz w:val="21"/>
      <w:szCs w:val="21"/>
    </w:rPr>
  </w:style>
  <w:style w:type="paragraph" w:customStyle="1" w:styleId="1fd">
    <w:name w:val="Название объекта1"/>
    <w:basedOn w:val="a"/>
    <w:next w:val="a"/>
    <w:uiPriority w:val="35"/>
    <w:semiHidden/>
    <w:unhideWhenUsed/>
    <w:qFormat/>
    <w:rsid w:val="00D85B44"/>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Times New Roman"/>
      <w:b/>
      <w:bCs/>
      <w:color w:val="4472C4"/>
      <w:sz w:val="18"/>
      <w:szCs w:val="18"/>
    </w:rPr>
  </w:style>
  <w:style w:type="paragraph" w:customStyle="1" w:styleId="1fe">
    <w:name w:val="Верхний колонтитул1"/>
    <w:basedOn w:val="a"/>
    <w:uiPriority w:val="99"/>
    <w:unhideWhenUsed/>
    <w:qFormat/>
    <w:rsid w:val="00D85B44"/>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after="0" w:line="240" w:lineRule="auto"/>
    </w:pPr>
    <w:rPr>
      <w:rFonts w:ascii="Calibri" w:eastAsia="Times New Roman" w:hAnsi="Calibri" w:cs="Times New Roman"/>
    </w:rPr>
  </w:style>
  <w:style w:type="paragraph" w:customStyle="1" w:styleId="msonormal0">
    <w:name w:val="msonormal"/>
    <w:basedOn w:val="a"/>
    <w:qFormat/>
    <w:rsid w:val="00D85B44"/>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18">
    <w:name w:val="Заголовок 1 Знак1"/>
    <w:uiPriority w:val="9"/>
    <w:rsid w:val="00D85B44"/>
    <w:rPr>
      <w:rFonts w:ascii="Calibri Light" w:eastAsia="Times New Roman" w:hAnsi="Calibri Light" w:cs="Times New Roman"/>
      <w:b/>
      <w:bCs/>
      <w:color w:val="2F5496"/>
      <w:sz w:val="28"/>
      <w:szCs w:val="28"/>
      <w:lang w:eastAsia="ru-RU"/>
    </w:rPr>
  </w:style>
  <w:style w:type="character" w:customStyle="1" w:styleId="c4">
    <w:name w:val="c4"/>
    <w:rsid w:val="00D85B44"/>
  </w:style>
  <w:style w:type="character" w:customStyle="1" w:styleId="c9">
    <w:name w:val="c9"/>
    <w:rsid w:val="00D85B44"/>
  </w:style>
  <w:style w:type="character" w:customStyle="1" w:styleId="path-separator">
    <w:name w:val="path-separator"/>
    <w:rsid w:val="00D85B44"/>
  </w:style>
  <w:style w:type="paragraph" w:customStyle="1" w:styleId="msonormalbullet2gif">
    <w:name w:val="msonormalbullet2.gif"/>
    <w:basedOn w:val="a"/>
    <w:qFormat/>
    <w:rsid w:val="00D85B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
    <w:name w:val="msonormalbullet1.gif"/>
    <w:basedOn w:val="a"/>
    <w:qFormat/>
    <w:rsid w:val="00D85B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3">
    <w:name w:val="Style13"/>
    <w:basedOn w:val="a"/>
    <w:uiPriority w:val="99"/>
    <w:qFormat/>
    <w:rsid w:val="00D85B4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D85B44"/>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paragraph" w:customStyle="1" w:styleId="Style14">
    <w:name w:val="Style14"/>
    <w:basedOn w:val="a"/>
    <w:qFormat/>
    <w:rsid w:val="00D85B4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5">
    <w:name w:val="Style5"/>
    <w:basedOn w:val="a"/>
    <w:uiPriority w:val="99"/>
    <w:qFormat/>
    <w:rsid w:val="00D85B44"/>
    <w:pPr>
      <w:widowControl w:val="0"/>
      <w:autoSpaceDE w:val="0"/>
      <w:autoSpaceDN w:val="0"/>
      <w:adjustRightInd w:val="0"/>
      <w:spacing w:after="0" w:line="290" w:lineRule="exact"/>
      <w:ind w:firstLine="298"/>
    </w:pPr>
    <w:rPr>
      <w:rFonts w:ascii="Times New Roman" w:eastAsia="Times New Roman" w:hAnsi="Times New Roman" w:cs="Times New Roman"/>
      <w:sz w:val="24"/>
      <w:szCs w:val="24"/>
    </w:rPr>
  </w:style>
  <w:style w:type="character" w:customStyle="1" w:styleId="FontStyle19">
    <w:name w:val="Font Style19"/>
    <w:uiPriority w:val="99"/>
    <w:rsid w:val="00D85B44"/>
    <w:rPr>
      <w:rFonts w:ascii="Times New Roman" w:hAnsi="Times New Roman"/>
      <w:sz w:val="22"/>
    </w:rPr>
  </w:style>
  <w:style w:type="character" w:customStyle="1" w:styleId="FontStyle18">
    <w:name w:val="Font Style18"/>
    <w:uiPriority w:val="99"/>
    <w:rsid w:val="00D85B44"/>
    <w:rPr>
      <w:rFonts w:ascii="Times New Roman" w:hAnsi="Times New Roman"/>
      <w:b/>
      <w:sz w:val="22"/>
    </w:rPr>
  </w:style>
  <w:style w:type="paragraph" w:customStyle="1" w:styleId="Style8">
    <w:name w:val="Style8"/>
    <w:basedOn w:val="a"/>
    <w:uiPriority w:val="99"/>
    <w:qFormat/>
    <w:rsid w:val="00D85B44"/>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character" w:customStyle="1" w:styleId="serp-urlitem">
    <w:name w:val="serp-url__item"/>
    <w:uiPriority w:val="99"/>
    <w:rsid w:val="00D85B44"/>
    <w:rPr>
      <w:rFonts w:cs="Times New Roman"/>
    </w:rPr>
  </w:style>
  <w:style w:type="character" w:customStyle="1" w:styleId="serp-urlmark">
    <w:name w:val="serp-url__mark"/>
    <w:uiPriority w:val="99"/>
    <w:rsid w:val="00D85B44"/>
    <w:rPr>
      <w:rFonts w:cs="Times New Roman"/>
    </w:rPr>
  </w:style>
  <w:style w:type="paragraph" w:customStyle="1" w:styleId="21a">
    <w:name w:val="Список 21"/>
    <w:basedOn w:val="a"/>
    <w:qFormat/>
    <w:rsid w:val="00D85B44"/>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2f4">
    <w:name w:val="Заголовок2"/>
    <w:basedOn w:val="a"/>
    <w:next w:val="a"/>
    <w:uiPriority w:val="10"/>
    <w:qFormat/>
    <w:rsid w:val="00D85B44"/>
    <w:pPr>
      <w:spacing w:after="120"/>
      <w:ind w:firstLine="709"/>
      <w:outlineLvl w:val="0"/>
    </w:pPr>
    <w:rPr>
      <w:rFonts w:ascii="Times New Roman" w:eastAsia="Times New Roman" w:hAnsi="Times New Roman" w:cs="Times New Roman"/>
      <w:kern w:val="28"/>
      <w:sz w:val="24"/>
      <w:szCs w:val="24"/>
    </w:rPr>
  </w:style>
  <w:style w:type="character" w:customStyle="1" w:styleId="fn">
    <w:name w:val="fn"/>
    <w:rsid w:val="00D85B44"/>
  </w:style>
  <w:style w:type="paragraph" w:customStyle="1" w:styleId="s16">
    <w:name w:val="s_16"/>
    <w:basedOn w:val="a"/>
    <w:qFormat/>
    <w:rsid w:val="00D85B44"/>
    <w:pPr>
      <w:spacing w:before="100" w:beforeAutospacing="1" w:after="100" w:afterAutospacing="1" w:line="240" w:lineRule="auto"/>
    </w:pPr>
    <w:rPr>
      <w:rFonts w:ascii="Times New Roman" w:eastAsia="Times New Roman" w:hAnsi="Times New Roman" w:cs="Times New Roman"/>
      <w:sz w:val="24"/>
      <w:szCs w:val="24"/>
    </w:rPr>
  </w:style>
  <w:style w:type="character" w:styleId="afffffff6">
    <w:name w:val="line number"/>
    <w:uiPriority w:val="99"/>
    <w:rsid w:val="00D85B44"/>
  </w:style>
  <w:style w:type="character" w:customStyle="1" w:styleId="markedcontent">
    <w:name w:val="markedcontent"/>
    <w:rsid w:val="00D85B44"/>
  </w:style>
  <w:style w:type="paragraph" w:customStyle="1" w:styleId="1ff">
    <w:name w:val="Нижний колонтитул;Нижний колонтитул Знак Знак Знак;Нижний колонтитул1;Нижний колонтитул Знак Знак"/>
    <w:basedOn w:val="a"/>
    <w:link w:val="119"/>
    <w:rsid w:val="00D85B44"/>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before="120" w:after="120" w:line="240" w:lineRule="auto"/>
    </w:pPr>
    <w:rPr>
      <w:rFonts w:ascii="Times New Roman" w:eastAsia="Times New Roman" w:hAnsi="Times New Roman" w:cs="Times New Roman"/>
      <w:sz w:val="24"/>
      <w:szCs w:val="24"/>
      <w:lang w:val="en-US" w:eastAsia="en-US"/>
    </w:rPr>
  </w:style>
  <w:style w:type="character" w:customStyle="1" w:styleId="119">
    <w:name w:val="Нижний колонтитул Знак;Нижний колонтитул Знак Знак Знак Знак;Нижний колонтитул1 Знак;Нижний колонтитул Знак Знак Знак1"/>
    <w:link w:val="1ff"/>
    <w:rsid w:val="00D85B44"/>
    <w:rPr>
      <w:rFonts w:ascii="Times New Roman" w:eastAsia="Times New Roman" w:hAnsi="Times New Roman" w:cs="Times New Roman"/>
      <w:sz w:val="24"/>
      <w:szCs w:val="24"/>
      <w:lang w:val="en-US"/>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31"/>
    <w:rsid w:val="00D85B44"/>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val="en-US" w:eastAsia="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1331"/>
    <w:rsid w:val="00D85B44"/>
    <w:rPr>
      <w:rFonts w:ascii="Times New Roman" w:eastAsia="Times New Roman" w:hAnsi="Times New Roman" w:cs="Times New Roman"/>
      <w:sz w:val="20"/>
      <w:szCs w:val="20"/>
      <w:lang w:val="en-US"/>
    </w:rPr>
  </w:style>
  <w:style w:type="paragraph" w:customStyle="1" w:styleId="2ListParagraph">
    <w:name w:val="Абзац списка;Содержание. 2 уровень;List Paragraph"/>
    <w:basedOn w:val="a"/>
    <w:link w:val="2ListParagraph0"/>
    <w:rsid w:val="00D85B44"/>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ind w:left="708"/>
    </w:pPr>
    <w:rPr>
      <w:rFonts w:ascii="Times New Roman" w:eastAsia="Times New Roman" w:hAnsi="Times New Roman" w:cs="Times New Roman"/>
      <w:sz w:val="24"/>
      <w:szCs w:val="24"/>
      <w:lang w:val="en-US" w:eastAsia="en-US"/>
    </w:rPr>
  </w:style>
  <w:style w:type="character" w:customStyle="1" w:styleId="2ListParagraph0">
    <w:name w:val="Абзац списка Знак;Содержание. 2 уровень Знак;List Paragraph Знак"/>
    <w:link w:val="2ListParagraph"/>
    <w:rsid w:val="00D85B44"/>
    <w:rPr>
      <w:rFonts w:ascii="Times New Roman" w:eastAsia="Times New Roman" w:hAnsi="Times New Roman" w:cs="Times New Roman"/>
      <w:sz w:val="24"/>
      <w:szCs w:val="24"/>
      <w:lang w:val="en-US"/>
    </w:rPr>
  </w:style>
  <w:style w:type="character" w:customStyle="1" w:styleId="apple-style-span">
    <w:name w:val="apple-style-span"/>
    <w:rsid w:val="00D85B44"/>
  </w:style>
  <w:style w:type="paragraph" w:customStyle="1" w:styleId="Style19">
    <w:name w:val="Style19"/>
    <w:basedOn w:val="a"/>
    <w:qFormat/>
    <w:rsid w:val="00D85B44"/>
    <w:pPr>
      <w:widowControl w:val="0"/>
      <w:autoSpaceDE w:val="0"/>
      <w:autoSpaceDN w:val="0"/>
      <w:adjustRightInd w:val="0"/>
      <w:spacing w:after="0" w:line="259" w:lineRule="exact"/>
    </w:pPr>
    <w:rPr>
      <w:rFonts w:ascii="Times New Roman" w:eastAsia="Times New Roman" w:hAnsi="Times New Roman" w:cs="Times New Roman"/>
      <w:sz w:val="24"/>
      <w:szCs w:val="24"/>
    </w:rPr>
  </w:style>
  <w:style w:type="paragraph" w:customStyle="1" w:styleId="afffffff7">
    <w:basedOn w:val="a"/>
    <w:next w:val="a"/>
    <w:uiPriority w:val="10"/>
    <w:qFormat/>
    <w:rsid w:val="00D85B44"/>
    <w:pPr>
      <w:spacing w:after="0" w:line="240" w:lineRule="auto"/>
      <w:contextualSpacing/>
    </w:pPr>
    <w:rPr>
      <w:rFonts w:ascii="Batang" w:eastAsia="Times New Roman" w:hAnsi="Batang" w:cs="Times New Roman"/>
      <w:kern w:val="28"/>
      <w:sz w:val="24"/>
      <w:szCs w:val="24"/>
      <w:lang w:val="x-none" w:eastAsia="x-none"/>
    </w:rPr>
  </w:style>
  <w:style w:type="paragraph" w:customStyle="1" w:styleId="3f2">
    <w:name w:val="Заголовок3"/>
    <w:basedOn w:val="a"/>
    <w:next w:val="afb"/>
    <w:qFormat/>
    <w:rsid w:val="00D85B44"/>
    <w:pPr>
      <w:keepNext/>
      <w:suppressAutoHyphens/>
      <w:spacing w:before="240" w:after="120" w:line="240" w:lineRule="auto"/>
    </w:pPr>
    <w:rPr>
      <w:rFonts w:ascii="Arial" w:eastAsia="Arial Unicode MS" w:hAnsi="Arial" w:cs="Mangal"/>
      <w:sz w:val="28"/>
      <w:szCs w:val="28"/>
      <w:lang w:eastAsia="ar-SA"/>
    </w:rPr>
  </w:style>
  <w:style w:type="character" w:customStyle="1" w:styleId="2f5">
    <w:name w:val="Верхний колонтитул Знак2"/>
    <w:semiHidden/>
    <w:rsid w:val="00D85B44"/>
    <w:rPr>
      <w:rFonts w:cs="Calibri"/>
      <w:sz w:val="24"/>
      <w:szCs w:val="24"/>
      <w:lang w:eastAsia="ar-SA"/>
    </w:rPr>
  </w:style>
  <w:style w:type="character" w:customStyle="1" w:styleId="1ff0">
    <w:name w:val="Основной текст с отступом Знак1"/>
    <w:uiPriority w:val="99"/>
    <w:semiHidden/>
    <w:rsid w:val="00D85B44"/>
    <w:rPr>
      <w:rFonts w:cs="Calibri"/>
      <w:sz w:val="24"/>
      <w:szCs w:val="24"/>
      <w:lang w:eastAsia="ar-SA"/>
    </w:rPr>
  </w:style>
  <w:style w:type="character" w:customStyle="1" w:styleId="314">
    <w:name w:val="Основной текст с отступом 3 Знак1"/>
    <w:semiHidden/>
    <w:rsid w:val="00D85B44"/>
    <w:rPr>
      <w:rFonts w:cs="Calibri"/>
      <w:sz w:val="16"/>
      <w:szCs w:val="16"/>
      <w:lang w:eastAsia="ar-SA"/>
    </w:rPr>
  </w:style>
  <w:style w:type="character" w:customStyle="1" w:styleId="315">
    <w:name w:val="Основной текст 3 Знак1"/>
    <w:semiHidden/>
    <w:rsid w:val="00D85B44"/>
    <w:rPr>
      <w:rFonts w:cs="Calibri"/>
      <w:sz w:val="16"/>
      <w:szCs w:val="16"/>
      <w:lang w:eastAsia="ar-SA"/>
    </w:rPr>
  </w:style>
  <w:style w:type="table" w:customStyle="1" w:styleId="321">
    <w:name w:val="Таблица простая 321"/>
    <w:basedOn w:val="a1"/>
    <w:next w:val="33"/>
    <w:uiPriority w:val="43"/>
    <w:rsid w:val="00D85B44"/>
    <w:pPr>
      <w:spacing w:after="0" w:line="240" w:lineRule="auto"/>
    </w:pPr>
    <w:rPr>
      <w:rFonts w:ascii="Segoe UI" w:eastAsia="Batang" w:hAnsi="Segoe UI" w:cs="Batang"/>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1">
    <w:name w:val="Таблица простая 3111"/>
    <w:basedOn w:val="a1"/>
    <w:uiPriority w:val="43"/>
    <w:rsid w:val="00D85B44"/>
    <w:pPr>
      <w:spacing w:after="0" w:line="240" w:lineRule="auto"/>
    </w:pPr>
    <w:rPr>
      <w:rFonts w:ascii="Segoe UI" w:eastAsia="Batang" w:hAnsi="Segoe UI" w:cs="Batang"/>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11">
    <w:name w:val="Таблица простая 211"/>
    <w:uiPriority w:val="59"/>
    <w:rsid w:val="00D85B44"/>
    <w:pPr>
      <w:spacing w:after="0" w:line="240" w:lineRule="auto"/>
    </w:pPr>
    <w:rPr>
      <w:rFonts w:ascii="Times New Roman" w:eastAsia="Times New Roman" w:hAnsi="Times New Roman" w:cs="Times New Roman"/>
      <w:sz w:val="20"/>
      <w:szCs w:val="20"/>
      <w:lang w:eastAsia="zh-CN"/>
    </w:rPr>
    <w:tblPr>
      <w:tblBorders>
        <w:top w:val="single" w:sz="4" w:space="0" w:color="000000"/>
        <w:bottom w:val="single" w:sz="4" w:space="0" w:color="000000"/>
      </w:tblBorders>
      <w:tblCellMar>
        <w:top w:w="0" w:type="dxa"/>
        <w:left w:w="108" w:type="dxa"/>
        <w:bottom w:w="0" w:type="dxa"/>
        <w:right w:w="108" w:type="dxa"/>
      </w:tblCellMar>
    </w:tblPr>
  </w:style>
  <w:style w:type="table" w:customStyle="1" w:styleId="-511">
    <w:name w:val="Таблица-сетка 5 темная1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1">
    <w:name w:val="Grid Table 5 Dark- Accent 1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1">
    <w:name w:val="Grid Table 5 Dark - Accent 2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1">
    <w:name w:val="Grid Table 5 Dark - Accent 3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1">
    <w:name w:val="Grid Table 5 Dark- Accent 4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1">
    <w:name w:val="Grid Table 5 Dark - Accent 5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1">
    <w:name w:val="Grid Table 5 Dark - Accent 6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5110">
    <w:name w:val="Список-таблица 5 темная1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7F7F7F"/>
        <w:left w:val="single" w:sz="36" w:space="0" w:color="7F7F7F"/>
        <w:bottom w:val="single" w:sz="36" w:space="0" w:color="7F7F7F"/>
        <w:right w:val="single" w:sz="36" w:space="0" w:color="7F7F7F"/>
      </w:tblBorders>
      <w:tblCellMar>
        <w:top w:w="0" w:type="dxa"/>
        <w:left w:w="0" w:type="dxa"/>
        <w:bottom w:w="0" w:type="dxa"/>
        <w:right w:w="0" w:type="dxa"/>
      </w:tblCellMar>
    </w:tblPr>
  </w:style>
  <w:style w:type="table" w:customStyle="1" w:styleId="ListTable5Dark-Accent11">
    <w:name w:val="List Table 5 Dark - Accent 1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4472C4"/>
        <w:left w:val="single" w:sz="36" w:space="0" w:color="4472C4"/>
        <w:bottom w:val="single" w:sz="36" w:space="0" w:color="4472C4"/>
        <w:right w:val="single" w:sz="36" w:space="0" w:color="4472C4"/>
      </w:tblBorders>
      <w:tblCellMar>
        <w:top w:w="0" w:type="dxa"/>
        <w:left w:w="0" w:type="dxa"/>
        <w:bottom w:w="0" w:type="dxa"/>
        <w:right w:w="0" w:type="dxa"/>
      </w:tblCellMar>
    </w:tblPr>
  </w:style>
  <w:style w:type="table" w:customStyle="1" w:styleId="ListTable5Dark-Accent21">
    <w:name w:val="List Table 5 Dark - Accent 2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F4B184"/>
        <w:left w:val="single" w:sz="36" w:space="0" w:color="F4B184"/>
        <w:bottom w:val="single" w:sz="36" w:space="0" w:color="F4B184"/>
        <w:right w:val="single" w:sz="36" w:space="0" w:color="F4B184"/>
      </w:tblBorders>
      <w:tblCellMar>
        <w:top w:w="0" w:type="dxa"/>
        <w:left w:w="0" w:type="dxa"/>
        <w:bottom w:w="0" w:type="dxa"/>
        <w:right w:w="0" w:type="dxa"/>
      </w:tblCellMar>
    </w:tblPr>
  </w:style>
  <w:style w:type="table" w:customStyle="1" w:styleId="ListTable5Dark-Accent31">
    <w:name w:val="List Table 5 Dark - Accent 3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C9C9C9"/>
        <w:left w:val="single" w:sz="36" w:space="0" w:color="C9C9C9"/>
        <w:bottom w:val="single" w:sz="36" w:space="0" w:color="C9C9C9"/>
        <w:right w:val="single" w:sz="36" w:space="0" w:color="C9C9C9"/>
      </w:tblBorders>
      <w:tblCellMar>
        <w:top w:w="0" w:type="dxa"/>
        <w:left w:w="0" w:type="dxa"/>
        <w:bottom w:w="0" w:type="dxa"/>
        <w:right w:w="0" w:type="dxa"/>
      </w:tblCellMar>
    </w:tblPr>
  </w:style>
  <w:style w:type="table" w:customStyle="1" w:styleId="ListTable5Dark-Accent41">
    <w:name w:val="List Table 5 Dark - Accent 4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FFD865"/>
        <w:left w:val="single" w:sz="36" w:space="0" w:color="FFD865"/>
        <w:bottom w:val="single" w:sz="36" w:space="0" w:color="FFD865"/>
        <w:right w:val="single" w:sz="36" w:space="0" w:color="FFD865"/>
      </w:tblBorders>
      <w:tblCellMar>
        <w:top w:w="0" w:type="dxa"/>
        <w:left w:w="0" w:type="dxa"/>
        <w:bottom w:w="0" w:type="dxa"/>
        <w:right w:w="0" w:type="dxa"/>
      </w:tblCellMar>
    </w:tblPr>
  </w:style>
  <w:style w:type="table" w:customStyle="1" w:styleId="ListTable5Dark-Accent51">
    <w:name w:val="List Table 5 Dark - Accent 5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9BC2E5"/>
        <w:left w:val="single" w:sz="36" w:space="0" w:color="9BC2E5"/>
        <w:bottom w:val="single" w:sz="36" w:space="0" w:color="9BC2E5"/>
        <w:right w:val="single" w:sz="36" w:space="0" w:color="9BC2E5"/>
      </w:tblBorders>
      <w:tblCellMar>
        <w:top w:w="0" w:type="dxa"/>
        <w:left w:w="0" w:type="dxa"/>
        <w:bottom w:w="0" w:type="dxa"/>
        <w:right w:w="0" w:type="dxa"/>
      </w:tblCellMar>
    </w:tblPr>
  </w:style>
  <w:style w:type="table" w:customStyle="1" w:styleId="ListTable5Dark-Accent61">
    <w:name w:val="List Table 5 Dark - Accent 61"/>
    <w:uiPriority w:val="99"/>
    <w:rsid w:val="00D85B44"/>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A9D08E"/>
        <w:left w:val="single" w:sz="36" w:space="0" w:color="A9D08E"/>
        <w:bottom w:val="single" w:sz="36" w:space="0" w:color="A9D08E"/>
        <w:right w:val="single" w:sz="36" w:space="0" w:color="A9D08E"/>
      </w:tblBorders>
      <w:tblCellMar>
        <w:top w:w="0" w:type="dxa"/>
        <w:left w:w="0" w:type="dxa"/>
        <w:bottom w:w="0" w:type="dxa"/>
        <w:right w:w="0" w:type="dxa"/>
      </w:tblCellMar>
    </w:tblPr>
  </w:style>
  <w:style w:type="numbering" w:customStyle="1" w:styleId="93">
    <w:name w:val="Нет списка9"/>
    <w:next w:val="a2"/>
    <w:uiPriority w:val="99"/>
    <w:semiHidden/>
    <w:unhideWhenUsed/>
    <w:rsid w:val="00D85B44"/>
  </w:style>
  <w:style w:type="numbering" w:customStyle="1" w:styleId="151">
    <w:name w:val="Нет списка15"/>
    <w:next w:val="a2"/>
    <w:uiPriority w:val="99"/>
    <w:semiHidden/>
    <w:unhideWhenUsed/>
    <w:rsid w:val="00D85B44"/>
  </w:style>
  <w:style w:type="table" w:customStyle="1" w:styleId="94">
    <w:name w:val="Сетка таблицы9"/>
    <w:basedOn w:val="a1"/>
    <w:next w:val="af4"/>
    <w:uiPriority w:val="39"/>
    <w:rsid w:val="00D85B4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D85B4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80">
    <w:name w:val="Сетка таблицы18"/>
    <w:basedOn w:val="a1"/>
    <w:next w:val="af4"/>
    <w:uiPriority w:val="39"/>
    <w:rsid w:val="00D85B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4"/>
    <w:uiPriority w:val="39"/>
    <w:rsid w:val="00D85B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D85B44"/>
  </w:style>
  <w:style w:type="character" w:customStyle="1" w:styleId="2f6">
    <w:name w:val="Заголовок №2_"/>
    <w:link w:val="2f7"/>
    <w:uiPriority w:val="99"/>
    <w:locked/>
    <w:rsid w:val="00D85B44"/>
    <w:rPr>
      <w:rFonts w:ascii="Times New Roman" w:hAnsi="Times New Roman"/>
      <w:spacing w:val="3"/>
      <w:sz w:val="29"/>
      <w:shd w:val="clear" w:color="auto" w:fill="FFFFFF"/>
    </w:rPr>
  </w:style>
  <w:style w:type="character" w:customStyle="1" w:styleId="BodyTextChar1">
    <w:name w:val="Body Text Char1"/>
    <w:uiPriority w:val="99"/>
    <w:locked/>
    <w:rsid w:val="00D85B44"/>
    <w:rPr>
      <w:rFonts w:ascii="Times New Roman" w:hAnsi="Times New Roman"/>
      <w:spacing w:val="3"/>
      <w:sz w:val="25"/>
      <w:shd w:val="clear" w:color="auto" w:fill="FFFFFF"/>
    </w:rPr>
  </w:style>
  <w:style w:type="paragraph" w:customStyle="1" w:styleId="2f7">
    <w:name w:val="Заголовок №2"/>
    <w:basedOn w:val="a"/>
    <w:link w:val="2f6"/>
    <w:uiPriority w:val="99"/>
    <w:rsid w:val="00D85B44"/>
    <w:pPr>
      <w:shd w:val="clear" w:color="auto" w:fill="FFFFFF"/>
      <w:spacing w:after="60" w:line="240" w:lineRule="atLeast"/>
      <w:jc w:val="center"/>
      <w:outlineLvl w:val="1"/>
    </w:pPr>
    <w:rPr>
      <w:rFonts w:ascii="Times New Roman" w:eastAsiaTheme="minorHAnsi" w:hAnsi="Times New Roman" w:cstheme="minorBidi"/>
      <w:spacing w:val="3"/>
      <w:sz w:val="29"/>
      <w:lang w:eastAsia="en-US"/>
    </w:rPr>
  </w:style>
  <w:style w:type="character" w:customStyle="1" w:styleId="3f3">
    <w:name w:val="Заголовок №3_"/>
    <w:link w:val="3f4"/>
    <w:uiPriority w:val="99"/>
    <w:locked/>
    <w:rsid w:val="00D85B44"/>
    <w:rPr>
      <w:rFonts w:ascii="Times New Roman" w:hAnsi="Times New Roman"/>
      <w:spacing w:val="5"/>
      <w:sz w:val="29"/>
      <w:shd w:val="clear" w:color="auto" w:fill="FFFFFF"/>
    </w:rPr>
  </w:style>
  <w:style w:type="paragraph" w:customStyle="1" w:styleId="1ff1">
    <w:name w:val="Заголовок №1"/>
    <w:basedOn w:val="a"/>
    <w:uiPriority w:val="99"/>
    <w:rsid w:val="00D85B44"/>
    <w:pPr>
      <w:shd w:val="clear" w:color="auto" w:fill="FFFFFF"/>
      <w:spacing w:after="480" w:line="240" w:lineRule="atLeast"/>
      <w:outlineLvl w:val="0"/>
    </w:pPr>
    <w:rPr>
      <w:rFonts w:ascii="Times New Roman" w:eastAsia="Calibri" w:hAnsi="Times New Roman" w:cs="Times New Roman"/>
      <w:spacing w:val="1"/>
      <w:sz w:val="33"/>
      <w:szCs w:val="20"/>
      <w:lang w:val="x-none" w:eastAsia="x-none"/>
    </w:rPr>
  </w:style>
  <w:style w:type="paragraph" w:customStyle="1" w:styleId="3f4">
    <w:name w:val="Заголовок №3"/>
    <w:basedOn w:val="a"/>
    <w:link w:val="3f3"/>
    <w:uiPriority w:val="99"/>
    <w:rsid w:val="00D85B44"/>
    <w:pPr>
      <w:shd w:val="clear" w:color="auto" w:fill="FFFFFF"/>
      <w:spacing w:before="480" w:after="360" w:line="240" w:lineRule="atLeast"/>
      <w:outlineLvl w:val="2"/>
    </w:pPr>
    <w:rPr>
      <w:rFonts w:ascii="Times New Roman" w:eastAsiaTheme="minorHAnsi" w:hAnsi="Times New Roman" w:cstheme="minorBidi"/>
      <w:spacing w:val="5"/>
      <w:sz w:val="29"/>
      <w:lang w:eastAsia="en-US"/>
    </w:rPr>
  </w:style>
  <w:style w:type="character" w:customStyle="1" w:styleId="222">
    <w:name w:val="Заголовок №2 (2)_"/>
    <w:link w:val="223"/>
    <w:uiPriority w:val="99"/>
    <w:locked/>
    <w:rsid w:val="00D85B44"/>
    <w:rPr>
      <w:rFonts w:ascii="Times New Roman" w:hAnsi="Times New Roman"/>
      <w:spacing w:val="5"/>
      <w:sz w:val="25"/>
      <w:shd w:val="clear" w:color="auto" w:fill="FFFFFF"/>
    </w:rPr>
  </w:style>
  <w:style w:type="paragraph" w:customStyle="1" w:styleId="223">
    <w:name w:val="Заголовок №2 (2)"/>
    <w:basedOn w:val="a"/>
    <w:link w:val="222"/>
    <w:uiPriority w:val="99"/>
    <w:rsid w:val="00D85B44"/>
    <w:pPr>
      <w:shd w:val="clear" w:color="auto" w:fill="FFFFFF"/>
      <w:spacing w:after="420" w:line="240" w:lineRule="atLeast"/>
      <w:outlineLvl w:val="1"/>
    </w:pPr>
    <w:rPr>
      <w:rFonts w:ascii="Times New Roman" w:eastAsiaTheme="minorHAnsi" w:hAnsi="Times New Roman" w:cstheme="minorBidi"/>
      <w:spacing w:val="5"/>
      <w:sz w:val="25"/>
      <w:lang w:eastAsia="en-US"/>
    </w:rPr>
  </w:style>
  <w:style w:type="character" w:customStyle="1" w:styleId="322">
    <w:name w:val="Заголовок №3 (2)_"/>
    <w:link w:val="323"/>
    <w:uiPriority w:val="99"/>
    <w:locked/>
    <w:rsid w:val="00D85B44"/>
    <w:rPr>
      <w:rFonts w:ascii="Times New Roman" w:hAnsi="Times New Roman"/>
      <w:spacing w:val="5"/>
      <w:sz w:val="25"/>
      <w:shd w:val="clear" w:color="auto" w:fill="FFFFFF"/>
    </w:rPr>
  </w:style>
  <w:style w:type="paragraph" w:customStyle="1" w:styleId="323">
    <w:name w:val="Заголовок №3 (2)"/>
    <w:basedOn w:val="a"/>
    <w:link w:val="322"/>
    <w:uiPriority w:val="99"/>
    <w:rsid w:val="00D85B44"/>
    <w:pPr>
      <w:shd w:val="clear" w:color="auto" w:fill="FFFFFF"/>
      <w:spacing w:after="60" w:line="240" w:lineRule="atLeast"/>
      <w:jc w:val="both"/>
      <w:outlineLvl w:val="2"/>
    </w:pPr>
    <w:rPr>
      <w:rFonts w:ascii="Times New Roman" w:eastAsiaTheme="minorHAnsi" w:hAnsi="Times New Roman" w:cstheme="minorBidi"/>
      <w:spacing w:val="5"/>
      <w:sz w:val="25"/>
      <w:lang w:eastAsia="en-US"/>
    </w:rPr>
  </w:style>
  <w:style w:type="character" w:customStyle="1" w:styleId="123">
    <w:name w:val="Заголовок №1 (2)"/>
    <w:uiPriority w:val="99"/>
    <w:rsid w:val="00D85B44"/>
    <w:rPr>
      <w:rFonts w:ascii="Times New Roman" w:hAnsi="Times New Roman"/>
      <w:spacing w:val="6"/>
      <w:sz w:val="29"/>
      <w:u w:val="single"/>
    </w:rPr>
  </w:style>
  <w:style w:type="character" w:customStyle="1" w:styleId="49">
    <w:name w:val="Основной текст (4)_"/>
    <w:link w:val="4a"/>
    <w:uiPriority w:val="99"/>
    <w:locked/>
    <w:rsid w:val="00D85B44"/>
    <w:rPr>
      <w:rFonts w:ascii="Times New Roman" w:hAnsi="Times New Roman"/>
      <w:spacing w:val="5"/>
      <w:sz w:val="25"/>
      <w:shd w:val="clear" w:color="auto" w:fill="FFFFFF"/>
    </w:rPr>
  </w:style>
  <w:style w:type="paragraph" w:customStyle="1" w:styleId="4a">
    <w:name w:val="Основной текст (4)"/>
    <w:basedOn w:val="a"/>
    <w:link w:val="49"/>
    <w:uiPriority w:val="99"/>
    <w:rsid w:val="00D85B44"/>
    <w:pPr>
      <w:shd w:val="clear" w:color="auto" w:fill="FFFFFF"/>
      <w:spacing w:after="0" w:line="240" w:lineRule="atLeast"/>
    </w:pPr>
    <w:rPr>
      <w:rFonts w:ascii="Times New Roman" w:eastAsiaTheme="minorHAnsi" w:hAnsi="Times New Roman" w:cstheme="minorBidi"/>
      <w:spacing w:val="5"/>
      <w:sz w:val="25"/>
      <w:lang w:eastAsia="en-US"/>
    </w:rPr>
  </w:style>
  <w:style w:type="character" w:customStyle="1" w:styleId="75">
    <w:name w:val="Основной текст (7)_"/>
    <w:link w:val="76"/>
    <w:uiPriority w:val="99"/>
    <w:locked/>
    <w:rsid w:val="00D85B44"/>
    <w:rPr>
      <w:rFonts w:ascii="Times New Roman" w:hAnsi="Times New Roman"/>
      <w:spacing w:val="1"/>
      <w:sz w:val="25"/>
      <w:shd w:val="clear" w:color="auto" w:fill="FFFFFF"/>
    </w:rPr>
  </w:style>
  <w:style w:type="paragraph" w:customStyle="1" w:styleId="76">
    <w:name w:val="Основной текст (7)"/>
    <w:basedOn w:val="a"/>
    <w:link w:val="75"/>
    <w:uiPriority w:val="99"/>
    <w:rsid w:val="00D85B44"/>
    <w:pPr>
      <w:shd w:val="clear" w:color="auto" w:fill="FFFFFF"/>
      <w:spacing w:after="0" w:line="240" w:lineRule="atLeast"/>
    </w:pPr>
    <w:rPr>
      <w:rFonts w:ascii="Times New Roman" w:eastAsiaTheme="minorHAnsi" w:hAnsi="Times New Roman" w:cstheme="minorBidi"/>
      <w:spacing w:val="1"/>
      <w:sz w:val="25"/>
      <w:lang w:eastAsia="en-US"/>
    </w:rPr>
  </w:style>
  <w:style w:type="character" w:customStyle="1" w:styleId="58">
    <w:name w:val="Заголовок №5_"/>
    <w:link w:val="59"/>
    <w:uiPriority w:val="99"/>
    <w:locked/>
    <w:rsid w:val="00D85B44"/>
    <w:rPr>
      <w:rFonts w:ascii="Times New Roman" w:hAnsi="Times New Roman"/>
      <w:spacing w:val="6"/>
      <w:sz w:val="25"/>
      <w:shd w:val="clear" w:color="auto" w:fill="FFFFFF"/>
    </w:rPr>
  </w:style>
  <w:style w:type="paragraph" w:customStyle="1" w:styleId="59">
    <w:name w:val="Заголовок №5"/>
    <w:basedOn w:val="a"/>
    <w:link w:val="58"/>
    <w:uiPriority w:val="99"/>
    <w:rsid w:val="00D85B44"/>
    <w:pPr>
      <w:shd w:val="clear" w:color="auto" w:fill="FFFFFF"/>
      <w:spacing w:after="60" w:line="240" w:lineRule="atLeast"/>
      <w:jc w:val="both"/>
      <w:outlineLvl w:val="4"/>
    </w:pPr>
    <w:rPr>
      <w:rFonts w:ascii="Times New Roman" w:eastAsiaTheme="minorHAnsi" w:hAnsi="Times New Roman" w:cstheme="minorBidi"/>
      <w:spacing w:val="6"/>
      <w:sz w:val="25"/>
      <w:lang w:eastAsia="en-US"/>
    </w:rPr>
  </w:style>
  <w:style w:type="character" w:customStyle="1" w:styleId="afffffff8">
    <w:name w:val="Основной текст + Полужирный"/>
    <w:uiPriority w:val="99"/>
    <w:rsid w:val="00D85B44"/>
    <w:rPr>
      <w:rFonts w:ascii="Times New Roman" w:hAnsi="Times New Roman"/>
      <w:b/>
      <w:spacing w:val="6"/>
      <w:sz w:val="25"/>
      <w:shd w:val="clear" w:color="auto" w:fill="FFFFFF"/>
    </w:rPr>
  </w:style>
  <w:style w:type="character" w:customStyle="1" w:styleId="4b">
    <w:name w:val="Заголовок №4_"/>
    <w:link w:val="4c"/>
    <w:uiPriority w:val="99"/>
    <w:locked/>
    <w:rsid w:val="00D85B44"/>
    <w:rPr>
      <w:rFonts w:ascii="Times New Roman" w:hAnsi="Times New Roman"/>
      <w:spacing w:val="6"/>
      <w:sz w:val="25"/>
      <w:shd w:val="clear" w:color="auto" w:fill="FFFFFF"/>
    </w:rPr>
  </w:style>
  <w:style w:type="paragraph" w:customStyle="1" w:styleId="4c">
    <w:name w:val="Заголовок №4"/>
    <w:basedOn w:val="a"/>
    <w:link w:val="4b"/>
    <w:uiPriority w:val="99"/>
    <w:rsid w:val="00D85B44"/>
    <w:pPr>
      <w:shd w:val="clear" w:color="auto" w:fill="FFFFFF"/>
      <w:spacing w:after="420" w:line="240" w:lineRule="atLeast"/>
      <w:outlineLvl w:val="3"/>
    </w:pPr>
    <w:rPr>
      <w:rFonts w:ascii="Times New Roman" w:eastAsiaTheme="minorHAnsi" w:hAnsi="Times New Roman" w:cstheme="minorBidi"/>
      <w:spacing w:val="6"/>
      <w:sz w:val="25"/>
      <w:lang w:eastAsia="en-US"/>
    </w:rPr>
  </w:style>
  <w:style w:type="character" w:customStyle="1" w:styleId="65">
    <w:name w:val="Основной текст (6)_"/>
    <w:link w:val="66"/>
    <w:uiPriority w:val="99"/>
    <w:locked/>
    <w:rsid w:val="00D85B44"/>
    <w:rPr>
      <w:rFonts w:ascii="Times New Roman" w:hAnsi="Times New Roman"/>
      <w:spacing w:val="6"/>
      <w:sz w:val="25"/>
      <w:shd w:val="clear" w:color="auto" w:fill="FFFFFF"/>
    </w:rPr>
  </w:style>
  <w:style w:type="paragraph" w:customStyle="1" w:styleId="66">
    <w:name w:val="Основной текст (6)"/>
    <w:basedOn w:val="a"/>
    <w:link w:val="65"/>
    <w:uiPriority w:val="99"/>
    <w:rsid w:val="00D85B44"/>
    <w:pPr>
      <w:shd w:val="clear" w:color="auto" w:fill="FFFFFF"/>
      <w:spacing w:after="0" w:line="240" w:lineRule="atLeast"/>
    </w:pPr>
    <w:rPr>
      <w:rFonts w:ascii="Times New Roman" w:eastAsiaTheme="minorHAnsi" w:hAnsi="Times New Roman" w:cstheme="minorBidi"/>
      <w:spacing w:val="6"/>
      <w:sz w:val="25"/>
      <w:lang w:eastAsia="en-US"/>
    </w:rPr>
  </w:style>
  <w:style w:type="character" w:customStyle="1" w:styleId="afffffff9">
    <w:name w:val="Подпись к таблице_"/>
    <w:link w:val="afffffffa"/>
    <w:uiPriority w:val="99"/>
    <w:locked/>
    <w:rsid w:val="00D85B44"/>
    <w:rPr>
      <w:rFonts w:ascii="Times New Roman" w:hAnsi="Times New Roman"/>
      <w:spacing w:val="3"/>
      <w:sz w:val="21"/>
      <w:shd w:val="clear" w:color="auto" w:fill="FFFFFF"/>
    </w:rPr>
  </w:style>
  <w:style w:type="paragraph" w:customStyle="1" w:styleId="afffffffa">
    <w:name w:val="Подпись к таблице"/>
    <w:basedOn w:val="a"/>
    <w:link w:val="afffffff9"/>
    <w:uiPriority w:val="99"/>
    <w:rsid w:val="00D85B44"/>
    <w:pPr>
      <w:shd w:val="clear" w:color="auto" w:fill="FFFFFF"/>
      <w:spacing w:after="0" w:line="240" w:lineRule="atLeast"/>
    </w:pPr>
    <w:rPr>
      <w:rFonts w:ascii="Times New Roman" w:eastAsiaTheme="minorHAnsi" w:hAnsi="Times New Roman" w:cstheme="minorBidi"/>
      <w:spacing w:val="3"/>
      <w:sz w:val="21"/>
      <w:lang w:eastAsia="en-US"/>
    </w:rPr>
  </w:style>
  <w:style w:type="character" w:customStyle="1" w:styleId="95">
    <w:name w:val="Основной текст (9)_"/>
    <w:link w:val="96"/>
    <w:uiPriority w:val="99"/>
    <w:locked/>
    <w:rsid w:val="00D85B44"/>
    <w:rPr>
      <w:rFonts w:ascii="Times New Roman" w:hAnsi="Times New Roman"/>
      <w:sz w:val="13"/>
      <w:shd w:val="clear" w:color="auto" w:fill="FFFFFF"/>
    </w:rPr>
  </w:style>
  <w:style w:type="paragraph" w:customStyle="1" w:styleId="96">
    <w:name w:val="Основной текст (9)"/>
    <w:basedOn w:val="a"/>
    <w:link w:val="95"/>
    <w:uiPriority w:val="99"/>
    <w:rsid w:val="00D85B44"/>
    <w:pPr>
      <w:shd w:val="clear" w:color="auto" w:fill="FFFFFF"/>
      <w:spacing w:after="240" w:line="240" w:lineRule="atLeast"/>
      <w:jc w:val="right"/>
    </w:pPr>
    <w:rPr>
      <w:rFonts w:ascii="Times New Roman" w:eastAsiaTheme="minorHAnsi" w:hAnsi="Times New Roman" w:cstheme="minorBidi"/>
      <w:sz w:val="13"/>
      <w:lang w:eastAsia="en-US"/>
    </w:rPr>
  </w:style>
  <w:style w:type="character" w:customStyle="1" w:styleId="11a">
    <w:name w:val="Основной текст (11)_"/>
    <w:link w:val="11b"/>
    <w:uiPriority w:val="99"/>
    <w:locked/>
    <w:rsid w:val="00D85B44"/>
    <w:rPr>
      <w:rFonts w:ascii="Times New Roman" w:hAnsi="Times New Roman"/>
      <w:sz w:val="20"/>
      <w:shd w:val="clear" w:color="auto" w:fill="FFFFFF"/>
    </w:rPr>
  </w:style>
  <w:style w:type="character" w:customStyle="1" w:styleId="124">
    <w:name w:val="Основной текст (12)_"/>
    <w:link w:val="125"/>
    <w:uiPriority w:val="99"/>
    <w:locked/>
    <w:rsid w:val="00D85B44"/>
    <w:rPr>
      <w:rFonts w:ascii="Times New Roman" w:hAnsi="Times New Roman"/>
      <w:sz w:val="20"/>
      <w:shd w:val="clear" w:color="auto" w:fill="FFFFFF"/>
    </w:rPr>
  </w:style>
  <w:style w:type="paragraph" w:customStyle="1" w:styleId="11b">
    <w:name w:val="Основной текст (11)"/>
    <w:basedOn w:val="a"/>
    <w:link w:val="11a"/>
    <w:uiPriority w:val="99"/>
    <w:rsid w:val="00D85B44"/>
    <w:pPr>
      <w:shd w:val="clear" w:color="auto" w:fill="FFFFFF"/>
      <w:spacing w:after="0" w:line="240" w:lineRule="atLeast"/>
    </w:pPr>
    <w:rPr>
      <w:rFonts w:ascii="Times New Roman" w:eastAsiaTheme="minorHAnsi" w:hAnsi="Times New Roman" w:cstheme="minorBidi"/>
      <w:sz w:val="20"/>
      <w:lang w:eastAsia="en-US"/>
    </w:rPr>
  </w:style>
  <w:style w:type="paragraph" w:customStyle="1" w:styleId="125">
    <w:name w:val="Основной текст (12)"/>
    <w:basedOn w:val="a"/>
    <w:link w:val="124"/>
    <w:uiPriority w:val="99"/>
    <w:rsid w:val="00D85B44"/>
    <w:pPr>
      <w:shd w:val="clear" w:color="auto" w:fill="FFFFFF"/>
      <w:spacing w:after="0" w:line="240" w:lineRule="atLeast"/>
    </w:pPr>
    <w:rPr>
      <w:rFonts w:ascii="Times New Roman" w:eastAsiaTheme="minorHAnsi" w:hAnsi="Times New Roman" w:cstheme="minorBidi"/>
      <w:sz w:val="20"/>
      <w:lang w:eastAsia="en-US"/>
    </w:rPr>
  </w:style>
  <w:style w:type="character" w:customStyle="1" w:styleId="132">
    <w:name w:val="Основной текст (13)_"/>
    <w:link w:val="133"/>
    <w:uiPriority w:val="99"/>
    <w:locked/>
    <w:rsid w:val="00D85B44"/>
    <w:rPr>
      <w:rFonts w:ascii="Times New Roman" w:hAnsi="Times New Roman"/>
      <w:sz w:val="20"/>
      <w:shd w:val="clear" w:color="auto" w:fill="FFFFFF"/>
    </w:rPr>
  </w:style>
  <w:style w:type="paragraph" w:customStyle="1" w:styleId="133">
    <w:name w:val="Основной текст (13)"/>
    <w:basedOn w:val="a"/>
    <w:link w:val="132"/>
    <w:uiPriority w:val="99"/>
    <w:rsid w:val="00D85B44"/>
    <w:pPr>
      <w:shd w:val="clear" w:color="auto" w:fill="FFFFFF"/>
      <w:spacing w:after="0" w:line="240" w:lineRule="atLeast"/>
    </w:pPr>
    <w:rPr>
      <w:rFonts w:ascii="Times New Roman" w:eastAsiaTheme="minorHAnsi" w:hAnsi="Times New Roman" w:cstheme="minorBidi"/>
      <w:sz w:val="20"/>
      <w:lang w:eastAsia="en-US"/>
    </w:rPr>
  </w:style>
  <w:style w:type="character" w:customStyle="1" w:styleId="161">
    <w:name w:val="Основной текст (16)_"/>
    <w:link w:val="162"/>
    <w:uiPriority w:val="99"/>
    <w:locked/>
    <w:rsid w:val="00D85B44"/>
    <w:rPr>
      <w:rFonts w:ascii="Times New Roman" w:hAnsi="Times New Roman"/>
      <w:sz w:val="20"/>
      <w:shd w:val="clear" w:color="auto" w:fill="FFFFFF"/>
    </w:rPr>
  </w:style>
  <w:style w:type="paragraph" w:customStyle="1" w:styleId="162">
    <w:name w:val="Основной текст (16)"/>
    <w:basedOn w:val="a"/>
    <w:link w:val="161"/>
    <w:uiPriority w:val="99"/>
    <w:rsid w:val="00D85B44"/>
    <w:pPr>
      <w:shd w:val="clear" w:color="auto" w:fill="FFFFFF"/>
      <w:spacing w:after="0" w:line="240" w:lineRule="atLeast"/>
    </w:pPr>
    <w:rPr>
      <w:rFonts w:ascii="Times New Roman" w:eastAsiaTheme="minorHAnsi" w:hAnsi="Times New Roman" w:cstheme="minorBidi"/>
      <w:sz w:val="20"/>
      <w:lang w:eastAsia="en-US"/>
    </w:rPr>
  </w:style>
  <w:style w:type="paragraph" w:styleId="afffffffb">
    <w:name w:val="Document Map"/>
    <w:basedOn w:val="a"/>
    <w:link w:val="afffffffc"/>
    <w:uiPriority w:val="99"/>
    <w:semiHidden/>
    <w:rsid w:val="00D85B44"/>
    <w:pPr>
      <w:shd w:val="clear" w:color="auto" w:fill="000080"/>
      <w:spacing w:after="160" w:line="259" w:lineRule="auto"/>
    </w:pPr>
    <w:rPr>
      <w:rFonts w:ascii="Times New Roman" w:eastAsia="Calibri" w:hAnsi="Times New Roman" w:cs="Times New Roman"/>
      <w:kern w:val="2"/>
      <w:sz w:val="2"/>
      <w:szCs w:val="20"/>
      <w:lang w:val="x-none" w:eastAsia="en-US"/>
    </w:rPr>
  </w:style>
  <w:style w:type="character" w:customStyle="1" w:styleId="afffffffc">
    <w:name w:val="Схема документа Знак"/>
    <w:basedOn w:val="a0"/>
    <w:link w:val="afffffffb"/>
    <w:uiPriority w:val="99"/>
    <w:semiHidden/>
    <w:rsid w:val="00D85B44"/>
    <w:rPr>
      <w:rFonts w:ascii="Times New Roman" w:eastAsia="Calibri" w:hAnsi="Times New Roman" w:cs="Times New Roman"/>
      <w:kern w:val="2"/>
      <w:sz w:val="2"/>
      <w:szCs w:val="20"/>
      <w:shd w:val="clear" w:color="auto" w:fill="000080"/>
      <w:lang w:val="x-none"/>
    </w:rPr>
  </w:style>
  <w:style w:type="table" w:customStyle="1" w:styleId="101">
    <w:name w:val="Сетка таблицы10"/>
    <w:basedOn w:val="a1"/>
    <w:next w:val="af4"/>
    <w:uiPriority w:val="39"/>
    <w:locked/>
    <w:rsid w:val="00D85B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
    <w:name w:val="Нет списка16"/>
    <w:next w:val="a2"/>
    <w:uiPriority w:val="99"/>
    <w:semiHidden/>
    <w:unhideWhenUsed/>
    <w:rsid w:val="00D85B44"/>
  </w:style>
  <w:style w:type="paragraph" w:customStyle="1" w:styleId="FR1">
    <w:name w:val="FR1"/>
    <w:rsid w:val="00D85B44"/>
    <w:pPr>
      <w:suppressAutoHyphens/>
      <w:spacing w:after="0" w:line="240" w:lineRule="auto"/>
      <w:ind w:left="360" w:right="400"/>
      <w:jc w:val="center"/>
    </w:pPr>
    <w:rPr>
      <w:rFonts w:ascii="Arial Narrow" w:eastAsia="Times New Roman" w:hAnsi="Arial Narrow" w:cs="Times New Roman"/>
      <w:sz w:val="32"/>
      <w:szCs w:val="20"/>
    </w:rPr>
  </w:style>
  <w:style w:type="character" w:customStyle="1" w:styleId="FontStyle12">
    <w:name w:val="Font Style12"/>
    <w:uiPriority w:val="99"/>
    <w:rsid w:val="00D85B44"/>
    <w:rPr>
      <w:rFonts w:ascii="Times New Roman" w:hAnsi="Times New Roman" w:cs="Times New Roman"/>
      <w:b/>
      <w:bCs/>
      <w:i/>
      <w:iCs/>
      <w:sz w:val="22"/>
      <w:szCs w:val="22"/>
    </w:rPr>
  </w:style>
  <w:style w:type="character" w:customStyle="1" w:styleId="books-listname">
    <w:name w:val="books-list__name"/>
    <w:basedOn w:val="a0"/>
    <w:rsid w:val="00D85B44"/>
  </w:style>
  <w:style w:type="paragraph" w:customStyle="1" w:styleId="user-actionitem">
    <w:name w:val="user-action__item"/>
    <w:basedOn w:val="a"/>
    <w:rsid w:val="00D85B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oks-listcontrols-item">
    <w:name w:val="books-list__controls-item"/>
    <w:basedOn w:val="a"/>
    <w:rsid w:val="00D85B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eation-infoauthors-item">
    <w:name w:val="creation-info__authors-item"/>
    <w:basedOn w:val="a"/>
    <w:rsid w:val="00D85B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oks-listschools-title">
    <w:name w:val="books-list__schools-title"/>
    <w:basedOn w:val="a0"/>
    <w:rsid w:val="00D85B44"/>
  </w:style>
  <w:style w:type="numbering" w:customStyle="1" w:styleId="171">
    <w:name w:val="Нет списка17"/>
    <w:next w:val="a2"/>
    <w:uiPriority w:val="99"/>
    <w:semiHidden/>
    <w:unhideWhenUsed/>
    <w:rsid w:val="00D85B44"/>
  </w:style>
  <w:style w:type="table" w:customStyle="1" w:styleId="TableGrid">
    <w:name w:val="TableGrid"/>
    <w:rsid w:val="00D85B4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
    <w:name w:val="TableGrid1"/>
    <w:rsid w:val="00D85B4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181">
    <w:name w:val="Нет списка18"/>
    <w:next w:val="a2"/>
    <w:uiPriority w:val="99"/>
    <w:semiHidden/>
    <w:unhideWhenUsed/>
    <w:rsid w:val="003E4942"/>
  </w:style>
  <w:style w:type="table" w:customStyle="1" w:styleId="190">
    <w:name w:val="Сетка таблицы19"/>
    <w:basedOn w:val="a1"/>
    <w:next w:val="af4"/>
    <w:uiPriority w:val="39"/>
    <w:rsid w:val="003E494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Нет списка19"/>
    <w:next w:val="a2"/>
    <w:semiHidden/>
    <w:rsid w:val="003E4942"/>
  </w:style>
  <w:style w:type="table" w:customStyle="1" w:styleId="1100">
    <w:name w:val="Сетка таблицы110"/>
    <w:basedOn w:val="a1"/>
    <w:next w:val="af4"/>
    <w:rsid w:val="003E49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3E4942"/>
  </w:style>
  <w:style w:type="table" w:customStyle="1" w:styleId="280">
    <w:name w:val="Сетка таблицы28"/>
    <w:basedOn w:val="a1"/>
    <w:next w:val="af4"/>
    <w:rsid w:val="003E49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7F5D31"/>
  </w:style>
  <w:style w:type="table" w:customStyle="1" w:styleId="201">
    <w:name w:val="Сетка таблицы20"/>
    <w:basedOn w:val="a1"/>
    <w:next w:val="af4"/>
    <w:uiPriority w:val="39"/>
    <w:rsid w:val="007F5D3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лабое выделение1"/>
    <w:uiPriority w:val="19"/>
    <w:qFormat/>
    <w:rsid w:val="007F5D31"/>
    <w:rPr>
      <w:i/>
      <w:iCs/>
      <w:color w:val="404040"/>
    </w:rPr>
  </w:style>
  <w:style w:type="paragraph" w:customStyle="1" w:styleId="1ff3">
    <w:name w:val="Заголовок оглавления1"/>
    <w:basedOn w:val="1"/>
    <w:next w:val="a"/>
    <w:uiPriority w:val="39"/>
    <w:unhideWhenUsed/>
    <w:qFormat/>
    <w:rsid w:val="007F5D31"/>
    <w:pPr>
      <w:keepLines/>
      <w:numPr>
        <w:numId w:val="0"/>
      </w:numPr>
      <w:suppressAutoHyphens w:val="0"/>
      <w:autoSpaceDE/>
      <w:spacing w:before="240" w:line="259" w:lineRule="auto"/>
      <w:ind w:firstLine="709"/>
      <w:outlineLvl w:val="9"/>
    </w:pPr>
    <w:rPr>
      <w:rFonts w:ascii="Calibri Light" w:hAnsi="Calibri Light" w:cs="Times New Roman"/>
      <w:color w:val="2F5496"/>
      <w:lang w:eastAsia="ru-RU"/>
    </w:rPr>
  </w:style>
  <w:style w:type="paragraph" w:customStyle="1" w:styleId="pj">
    <w:name w:val="pj"/>
    <w:basedOn w:val="a"/>
    <w:rsid w:val="007F5D31"/>
    <w:pPr>
      <w:spacing w:before="100" w:beforeAutospacing="1" w:after="100" w:afterAutospacing="1" w:line="240" w:lineRule="auto"/>
      <w:jc w:val="both"/>
    </w:pPr>
    <w:rPr>
      <w:rFonts w:ascii="Times New Roman" w:eastAsia="Times New Roman" w:hAnsi="Times New Roman" w:cs="Times New Roman"/>
      <w:sz w:val="24"/>
      <w:szCs w:val="24"/>
    </w:rPr>
  </w:style>
  <w:style w:type="numbering" w:customStyle="1" w:styleId="241">
    <w:name w:val="Нет списка24"/>
    <w:next w:val="a2"/>
    <w:uiPriority w:val="99"/>
    <w:semiHidden/>
    <w:unhideWhenUsed/>
    <w:rsid w:val="004207BA"/>
  </w:style>
  <w:style w:type="table" w:customStyle="1" w:styleId="290">
    <w:name w:val="Сетка таблицы29"/>
    <w:basedOn w:val="a1"/>
    <w:next w:val="af4"/>
    <w:uiPriority w:val="39"/>
    <w:locked/>
    <w:rsid w:val="004207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2"/>
    <w:uiPriority w:val="99"/>
    <w:semiHidden/>
    <w:unhideWhenUsed/>
    <w:rsid w:val="003C2F7C"/>
  </w:style>
  <w:style w:type="table" w:customStyle="1" w:styleId="300">
    <w:name w:val="Сетка таблицы30"/>
    <w:basedOn w:val="a1"/>
    <w:next w:val="af4"/>
    <w:rsid w:val="003C2F7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2"/>
    <w:uiPriority w:val="99"/>
    <w:semiHidden/>
    <w:unhideWhenUsed/>
    <w:rsid w:val="003C2F7C"/>
  </w:style>
  <w:style w:type="table" w:customStyle="1" w:styleId="324">
    <w:name w:val="Сетка таблицы32"/>
    <w:basedOn w:val="a1"/>
    <w:next w:val="af4"/>
    <w:uiPriority w:val="39"/>
    <w:rsid w:val="003C2F7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3c5">
    <w:name w:val="c3 c5"/>
    <w:basedOn w:val="a0"/>
    <w:rsid w:val="003C2F7C"/>
  </w:style>
  <w:style w:type="table" w:customStyle="1" w:styleId="TableNormal5">
    <w:name w:val="Table Normal5"/>
    <w:uiPriority w:val="2"/>
    <w:semiHidden/>
    <w:unhideWhenUsed/>
    <w:qFormat/>
    <w:rsid w:val="003C2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1">
    <w:name w:val="Нет списка27"/>
    <w:next w:val="a2"/>
    <w:uiPriority w:val="99"/>
    <w:semiHidden/>
    <w:unhideWhenUsed/>
    <w:rsid w:val="003C2F7C"/>
  </w:style>
  <w:style w:type="table" w:customStyle="1" w:styleId="330">
    <w:name w:val="Сетка таблицы33"/>
    <w:basedOn w:val="a1"/>
    <w:next w:val="af4"/>
    <w:uiPriority w:val="39"/>
    <w:rsid w:val="003C2F7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
    <w:name w:val="Нет списка28"/>
    <w:next w:val="a2"/>
    <w:uiPriority w:val="99"/>
    <w:semiHidden/>
    <w:unhideWhenUsed/>
    <w:rsid w:val="003C2F7C"/>
  </w:style>
  <w:style w:type="table" w:customStyle="1" w:styleId="340">
    <w:name w:val="Сетка таблицы34"/>
    <w:basedOn w:val="a1"/>
    <w:next w:val="af4"/>
    <w:uiPriority w:val="39"/>
    <w:rsid w:val="003C2F7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2"/>
    <w:uiPriority w:val="99"/>
    <w:semiHidden/>
    <w:unhideWhenUsed/>
    <w:rsid w:val="003C2F7C"/>
  </w:style>
  <w:style w:type="table" w:customStyle="1" w:styleId="350">
    <w:name w:val="Сетка таблицы35"/>
    <w:basedOn w:val="a1"/>
    <w:next w:val="af4"/>
    <w:uiPriority w:val="39"/>
    <w:rsid w:val="003C2F7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uiPriority w:val="2"/>
    <w:semiHidden/>
    <w:unhideWhenUsed/>
    <w:qFormat/>
    <w:rsid w:val="003C2F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24">
    <w:name w:val="Font Style24"/>
    <w:rsid w:val="003C2F7C"/>
    <w:rPr>
      <w:rFonts w:ascii="Times New Roman" w:hAnsi="Times New Roman" w:cs="Times New Roman"/>
      <w:sz w:val="22"/>
      <w:szCs w:val="22"/>
    </w:rPr>
  </w:style>
  <w:style w:type="character" w:customStyle="1" w:styleId="FontStyle32">
    <w:name w:val="Font Style32"/>
    <w:rsid w:val="003C2F7C"/>
    <w:rPr>
      <w:rFonts w:ascii="Times New Roman" w:hAnsi="Times New Roman" w:cs="Times New Roman"/>
      <w:sz w:val="22"/>
      <w:szCs w:val="22"/>
    </w:rPr>
  </w:style>
  <w:style w:type="character" w:customStyle="1" w:styleId="afffffffd">
    <w:name w:val="Основной текст_"/>
    <w:link w:val="192"/>
    <w:rsid w:val="003C2F7C"/>
    <w:rPr>
      <w:sz w:val="16"/>
      <w:szCs w:val="16"/>
      <w:shd w:val="clear" w:color="auto" w:fill="FFFFFF"/>
    </w:rPr>
  </w:style>
  <w:style w:type="paragraph" w:customStyle="1" w:styleId="192">
    <w:name w:val="Основной текст19"/>
    <w:basedOn w:val="a"/>
    <w:link w:val="afffffffd"/>
    <w:rsid w:val="003C2F7C"/>
    <w:pPr>
      <w:shd w:val="clear" w:color="auto" w:fill="FFFFFF"/>
      <w:spacing w:after="0" w:line="0" w:lineRule="atLeast"/>
      <w:ind w:hanging="2040"/>
    </w:pPr>
    <w:rPr>
      <w:rFonts w:asciiTheme="minorHAnsi" w:eastAsiaTheme="minorHAnsi" w:hAnsiTheme="minorHAnsi" w:cstheme="minorBidi"/>
      <w:sz w:val="16"/>
      <w:szCs w:val="16"/>
      <w:shd w:val="clear" w:color="auto" w:fill="FFFFFF"/>
      <w:lang w:eastAsia="en-US"/>
    </w:rPr>
  </w:style>
  <w:style w:type="numbering" w:customStyle="1" w:styleId="301">
    <w:name w:val="Нет списка30"/>
    <w:next w:val="a2"/>
    <w:uiPriority w:val="99"/>
    <w:semiHidden/>
    <w:unhideWhenUsed/>
    <w:rsid w:val="00640124"/>
  </w:style>
  <w:style w:type="numbering" w:customStyle="1" w:styleId="316">
    <w:name w:val="Нет списка31"/>
    <w:next w:val="a2"/>
    <w:uiPriority w:val="99"/>
    <w:semiHidden/>
    <w:unhideWhenUsed/>
    <w:rsid w:val="00640124"/>
  </w:style>
  <w:style w:type="table" w:customStyle="1" w:styleId="360">
    <w:name w:val="Сетка таблицы36"/>
    <w:basedOn w:val="a1"/>
    <w:next w:val="af4"/>
    <w:uiPriority w:val="39"/>
    <w:rsid w:val="0064012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64012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f4"/>
    <w:uiPriority w:val="39"/>
    <w:rsid w:val="0064012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f4"/>
    <w:uiPriority w:val="39"/>
    <w:rsid w:val="0064012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f4"/>
    <w:uiPriority w:val="39"/>
    <w:rsid w:val="0064012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
    <w:name w:val="Нет списка32"/>
    <w:next w:val="a2"/>
    <w:uiPriority w:val="99"/>
    <w:semiHidden/>
    <w:unhideWhenUsed/>
    <w:rsid w:val="00A4042C"/>
  </w:style>
  <w:style w:type="paragraph" w:customStyle="1" w:styleId="pcenter">
    <w:name w:val="pcenter"/>
    <w:basedOn w:val="a"/>
    <w:rsid w:val="00A4042C"/>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31">
    <w:name w:val="Нет списка33"/>
    <w:next w:val="a2"/>
    <w:uiPriority w:val="99"/>
    <w:semiHidden/>
    <w:unhideWhenUsed/>
    <w:rsid w:val="00A4042C"/>
  </w:style>
  <w:style w:type="numbering" w:customStyle="1" w:styleId="341">
    <w:name w:val="Нет списка34"/>
    <w:next w:val="a2"/>
    <w:uiPriority w:val="99"/>
    <w:semiHidden/>
    <w:unhideWhenUsed/>
    <w:rsid w:val="00D8505B"/>
  </w:style>
  <w:style w:type="table" w:customStyle="1" w:styleId="380">
    <w:name w:val="Сетка таблицы38"/>
    <w:basedOn w:val="a1"/>
    <w:next w:val="af4"/>
    <w:uiPriority w:val="39"/>
    <w:rsid w:val="00D8505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
    <w:name w:val="Нет списка110"/>
    <w:next w:val="a2"/>
    <w:uiPriority w:val="99"/>
    <w:semiHidden/>
    <w:unhideWhenUsed/>
    <w:rsid w:val="00D8505B"/>
  </w:style>
  <w:style w:type="table" w:customStyle="1" w:styleId="390">
    <w:name w:val="Сетка таблицы39"/>
    <w:basedOn w:val="a1"/>
    <w:next w:val="af4"/>
    <w:uiPriority w:val="39"/>
    <w:rsid w:val="00D85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2"/>
    <w:uiPriority w:val="99"/>
    <w:semiHidden/>
    <w:unhideWhenUsed/>
    <w:rsid w:val="00D8505B"/>
  </w:style>
  <w:style w:type="table" w:customStyle="1" w:styleId="400">
    <w:name w:val="Сетка таблицы40"/>
    <w:basedOn w:val="a1"/>
    <w:next w:val="af4"/>
    <w:uiPriority w:val="39"/>
    <w:rsid w:val="00D8505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1">
    <w:name w:val="Нет списка36"/>
    <w:next w:val="a2"/>
    <w:uiPriority w:val="99"/>
    <w:semiHidden/>
    <w:unhideWhenUsed/>
    <w:rsid w:val="00D8505B"/>
  </w:style>
  <w:style w:type="table" w:customStyle="1" w:styleId="420">
    <w:name w:val="Сетка таблицы42"/>
    <w:basedOn w:val="a1"/>
    <w:next w:val="af4"/>
    <w:rsid w:val="00D85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D8505B"/>
  </w:style>
  <w:style w:type="numbering" w:customStyle="1" w:styleId="1121">
    <w:name w:val="Нет списка112"/>
    <w:next w:val="a2"/>
    <w:uiPriority w:val="99"/>
    <w:semiHidden/>
    <w:unhideWhenUsed/>
    <w:rsid w:val="00D8505B"/>
  </w:style>
  <w:style w:type="numbering" w:customStyle="1" w:styleId="2101">
    <w:name w:val="Нет списка210"/>
    <w:next w:val="a2"/>
    <w:uiPriority w:val="99"/>
    <w:semiHidden/>
    <w:unhideWhenUsed/>
    <w:rsid w:val="00D8505B"/>
  </w:style>
  <w:style w:type="character" w:customStyle="1" w:styleId="1ff4">
    <w:name w:val="Гиперссылка1"/>
    <w:basedOn w:val="a0"/>
    <w:uiPriority w:val="99"/>
    <w:unhideWhenUsed/>
    <w:rsid w:val="00D8505B"/>
    <w:rPr>
      <w:color w:val="0000FF"/>
      <w:u w:val="single"/>
    </w:rPr>
  </w:style>
  <w:style w:type="numbering" w:customStyle="1" w:styleId="371">
    <w:name w:val="Нет списка37"/>
    <w:next w:val="a2"/>
    <w:uiPriority w:val="99"/>
    <w:semiHidden/>
    <w:unhideWhenUsed/>
    <w:rsid w:val="00D8505B"/>
  </w:style>
  <w:style w:type="numbering" w:customStyle="1" w:styleId="1210">
    <w:name w:val="Нет списка121"/>
    <w:next w:val="a2"/>
    <w:uiPriority w:val="99"/>
    <w:semiHidden/>
    <w:unhideWhenUsed/>
    <w:rsid w:val="00D8505B"/>
  </w:style>
  <w:style w:type="numbering" w:customStyle="1" w:styleId="2112">
    <w:name w:val="Нет списка211"/>
    <w:next w:val="a2"/>
    <w:uiPriority w:val="99"/>
    <w:semiHidden/>
    <w:unhideWhenUsed/>
    <w:rsid w:val="00D85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066551">
      <w:bodyDiv w:val="1"/>
      <w:marLeft w:val="0"/>
      <w:marRight w:val="0"/>
      <w:marTop w:val="0"/>
      <w:marBottom w:val="0"/>
      <w:divBdr>
        <w:top w:val="none" w:sz="0" w:space="0" w:color="auto"/>
        <w:left w:val="none" w:sz="0" w:space="0" w:color="auto"/>
        <w:bottom w:val="none" w:sz="0" w:space="0" w:color="auto"/>
        <w:right w:val="none" w:sz="0" w:space="0" w:color="auto"/>
      </w:divBdr>
    </w:div>
    <w:div w:id="1673027334">
      <w:bodyDiv w:val="1"/>
      <w:marLeft w:val="0"/>
      <w:marRight w:val="0"/>
      <w:marTop w:val="0"/>
      <w:marBottom w:val="0"/>
      <w:divBdr>
        <w:top w:val="none" w:sz="0" w:space="0" w:color="auto"/>
        <w:left w:val="none" w:sz="0" w:space="0" w:color="auto"/>
        <w:bottom w:val="none" w:sz="0" w:space="0" w:color="auto"/>
        <w:right w:val="none" w:sz="0" w:space="0" w:color="auto"/>
      </w:divBdr>
    </w:div>
    <w:div w:id="171881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9.xml"/><Relationship Id="rId39" Type="http://schemas.openxmlformats.org/officeDocument/2006/relationships/header" Target="header1.xml"/><Relationship Id="rId21" Type="http://schemas.openxmlformats.org/officeDocument/2006/relationships/footer" Target="footer14.xml"/><Relationship Id="rId34" Type="http://schemas.openxmlformats.org/officeDocument/2006/relationships/footer" Target="footer27.xml"/><Relationship Id="rId42" Type="http://schemas.openxmlformats.org/officeDocument/2006/relationships/footer" Target="footer34.xml"/><Relationship Id="rId47" Type="http://schemas.openxmlformats.org/officeDocument/2006/relationships/footer" Target="footer39.xml"/><Relationship Id="rId50" Type="http://schemas.openxmlformats.org/officeDocument/2006/relationships/footer" Target="footer4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9.xml"/><Relationship Id="rId29" Type="http://schemas.openxmlformats.org/officeDocument/2006/relationships/footer" Target="footer22.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oter" Target="footer25.xml"/><Relationship Id="rId37" Type="http://schemas.openxmlformats.org/officeDocument/2006/relationships/footer" Target="footer30.xml"/><Relationship Id="rId40" Type="http://schemas.openxmlformats.org/officeDocument/2006/relationships/footer" Target="footer32.xml"/><Relationship Id="rId45" Type="http://schemas.openxmlformats.org/officeDocument/2006/relationships/footer" Target="footer37.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9.xml"/><Relationship Id="rId49" Type="http://schemas.openxmlformats.org/officeDocument/2006/relationships/footer" Target="footer41.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footer" Target="footer24.xml"/><Relationship Id="rId44" Type="http://schemas.openxmlformats.org/officeDocument/2006/relationships/footer" Target="footer36.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footer" Target="footer28.xml"/><Relationship Id="rId43" Type="http://schemas.openxmlformats.org/officeDocument/2006/relationships/footer" Target="footer35.xml"/><Relationship Id="rId48" Type="http://schemas.openxmlformats.org/officeDocument/2006/relationships/footer" Target="footer40.xml"/><Relationship Id="rId8" Type="http://schemas.openxmlformats.org/officeDocument/2006/relationships/footer" Target="foot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6.xml"/><Relationship Id="rId38" Type="http://schemas.openxmlformats.org/officeDocument/2006/relationships/footer" Target="footer31.xml"/><Relationship Id="rId46" Type="http://schemas.openxmlformats.org/officeDocument/2006/relationships/footer" Target="footer38.xml"/><Relationship Id="rId20" Type="http://schemas.openxmlformats.org/officeDocument/2006/relationships/footer" Target="footer13.xml"/><Relationship Id="rId41" Type="http://schemas.openxmlformats.org/officeDocument/2006/relationships/footer" Target="footer3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87406-F8B7-4781-9151-474D463C1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127</Pages>
  <Words>55821</Words>
  <Characters>318180</Characters>
  <Application>Microsoft Office Word</Application>
  <DocSecurity>0</DocSecurity>
  <Lines>2651</Lines>
  <Paragraphs>746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373255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Ирина Николаевна Зайцева</cp:lastModifiedBy>
  <cp:revision>3</cp:revision>
  <dcterms:created xsi:type="dcterms:W3CDTF">2026-09-03T04:37:00Z</dcterms:created>
  <dcterms:modified xsi:type="dcterms:W3CDTF">2026-09-03T05:48:00Z</dcterms:modified>
</cp:coreProperties>
</file>